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21f523" w14:paraId="321f523" w:rsidRDefault="00895CE9" w:rsidP="00895CE9" w:rsidR="00895CE9" w:rsidRPr="00682DB1">
      <w:pPr>
        <w15:collapsed w:val="false"/>
        <w:rPr>
          <w:b/>
        </w:rPr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82DB1">
        <w:rPr>
          <w:b/>
        </w:rPr>
        <w:t>1.Stpn-</w:t>
      </w:r>
      <w:r w:rsidR="00E51696">
        <w:rPr>
          <w:b/>
        </w:rPr>
        <w:t>64</w:t>
      </w:r>
      <w:r w:rsidRPr="00682DB1">
        <w:rPr>
          <w:b/>
        </w:rPr>
        <w:t>/2015</w:t>
      </w:r>
    </w:p>
    <w:p w:rsidRDefault="00895CE9" w:rsidP="00895CE9" w:rsidR="00895CE9"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895CE9" w:rsidP="00895CE9" w:rsidR="00895CE9"/>
    <w:p w:rsidRDefault="00895CE9" w:rsidP="00895CE9" w:rsidR="00895CE9" w:rsidRPr="00682DB1">
      <w:pPr>
        <w:rPr>
          <w:b/>
        </w:rPr>
      </w:pPr>
      <w:r w:rsidRPr="00682DB1">
        <w:rPr>
          <w:b/>
        </w:rPr>
        <w:t>REPUBLIKA HRVATSKA</w:t>
      </w:r>
      <w:r w:rsidRPr="00682DB1">
        <w:rPr>
          <w:b/>
        </w:rPr>
        <w:tab/>
      </w:r>
      <w:r w:rsidRPr="00682DB1">
        <w:rPr>
          <w:b/>
        </w:rPr>
        <w:tab/>
      </w:r>
      <w:r w:rsidRPr="00682DB1">
        <w:rPr>
          <w:b/>
        </w:rPr>
        <w:tab/>
      </w:r>
      <w:r w:rsidRPr="00682DB1">
        <w:rPr>
          <w:b/>
        </w:rPr>
        <w:tab/>
      </w:r>
      <w:r w:rsidRPr="00682DB1">
        <w:rPr>
          <w:b/>
        </w:rPr>
        <w:tab/>
      </w:r>
      <w:r w:rsidRPr="00682DB1">
        <w:rPr>
          <w:b/>
        </w:rPr>
        <w:tab/>
        <w:t xml:space="preserve">      </w:t>
      </w:r>
    </w:p>
    <w:p w:rsidRDefault="00895CE9" w:rsidP="00895CE9" w:rsidR="00895CE9" w:rsidRPr="00682DB1">
      <w:pPr>
        <w:rPr>
          <w:b/>
        </w:rPr>
      </w:pPr>
      <w:r w:rsidRPr="00682DB1">
        <w:rPr>
          <w:b/>
        </w:rPr>
        <w:t>TRGOVAČKI SUD U SPLITU</w:t>
      </w:r>
    </w:p>
    <w:p w:rsidRDefault="00895CE9" w:rsidP="00895CE9" w:rsidR="00895CE9" w:rsidRPr="00682DB1">
      <w:pPr>
        <w:rPr>
          <w:b/>
        </w:rPr>
      </w:pPr>
      <w:r w:rsidRPr="00682DB1">
        <w:rPr>
          <w:b/>
        </w:rPr>
        <w:t xml:space="preserve">Split, </w:t>
      </w:r>
      <w:proofErr w:type="spellStart"/>
      <w:r w:rsidRPr="00682DB1">
        <w:rPr>
          <w:b/>
        </w:rPr>
        <w:t>Sukoišanska</w:t>
      </w:r>
      <w:proofErr w:type="spellEnd"/>
      <w:r w:rsidRPr="00682DB1">
        <w:rPr>
          <w:b/>
        </w:rPr>
        <w:t xml:space="preserve"> 6</w:t>
      </w:r>
    </w:p>
    <w:p w:rsidRDefault="00895CE9" w:rsidP="00895CE9" w:rsidR="00895CE9" w:rsidRPr="00682DB1">
      <w:pPr>
        <w:spacing w:after="240" w:before="240"/>
        <w:jc w:val="center"/>
        <w:rPr>
          <w:b/>
          <w:spacing w:val="60"/>
        </w:rPr>
      </w:pPr>
      <w:r w:rsidRPr="00682DB1">
        <w:rPr>
          <w:b/>
          <w:spacing w:val="60"/>
        </w:rPr>
        <w:t>REPUBLIKA HRVATSKA</w:t>
      </w:r>
    </w:p>
    <w:p w:rsidRDefault="00895CE9" w:rsidP="00895CE9" w:rsidR="00895CE9" w:rsidRPr="00682DB1">
      <w:pPr>
        <w:spacing w:after="240" w:before="240"/>
        <w:jc w:val="center"/>
        <w:rPr>
          <w:b/>
        </w:rPr>
      </w:pPr>
      <w:r w:rsidRPr="00682DB1">
        <w:rPr>
          <w:b/>
          <w:spacing w:val="60"/>
        </w:rPr>
        <w:t>RJEŠENJE</w:t>
      </w:r>
    </w:p>
    <w:p w:rsidRDefault="00895CE9" w:rsidP="00895CE9" w:rsidR="00895CE9">
      <w:pPr>
        <w:jc w:val="both"/>
        <w:rPr>
          <w:b/>
          <w:bCs/>
        </w:rPr>
      </w:pPr>
      <w:r>
        <w:t xml:space="preserve">               Trgovački sud u Splitu, po sucu ovog suda Velimiru Vuković, kao stečajnom sucu, u postupku povodom prijedloga predlagatelja-dužnika </w:t>
      </w:r>
      <w:r w:rsidR="00E51696">
        <w:t>ARHIVA</w:t>
      </w:r>
      <w:r>
        <w:t xml:space="preserve"> d.o.o. Split, Cesarčeva 4, OIB: </w:t>
      </w:r>
      <w:r w:rsidR="00E51696">
        <w:t>99506764488</w:t>
      </w:r>
      <w:r>
        <w:t xml:space="preserve">, za sklapanje </w:t>
      </w:r>
      <w:proofErr w:type="spellStart"/>
      <w:r>
        <w:t>predstečajne</w:t>
      </w:r>
      <w:proofErr w:type="spellEnd"/>
      <w:r>
        <w:t xml:space="preserve"> nagodbe, dana 13. srpnja 2016. godine,</w:t>
      </w:r>
    </w:p>
    <w:p w:rsidRDefault="00895CE9" w:rsidP="00895CE9" w:rsidR="00895CE9">
      <w:pPr>
        <w:spacing w:after="300" w:before="300"/>
        <w:jc w:val="center"/>
      </w:pPr>
      <w:r>
        <w:t>r i j e š i o     j e</w:t>
      </w:r>
    </w:p>
    <w:p w:rsidRDefault="00895CE9" w:rsidP="00895CE9" w:rsidR="00895CE9">
      <w:pPr>
        <w:ind w:firstLine="708"/>
        <w:jc w:val="both"/>
      </w:pPr>
      <w:r>
        <w:t xml:space="preserve">  I. Određuje se ročište radi sklapanja </w:t>
      </w:r>
      <w:proofErr w:type="spellStart"/>
      <w:r>
        <w:t>predstečajne</w:t>
      </w:r>
      <w:proofErr w:type="spellEnd"/>
      <w:r>
        <w:t xml:space="preserve"> nagodbe između predlagatelja- dužnika</w:t>
      </w:r>
      <w:r w:rsidR="00E51696">
        <w:t xml:space="preserve"> ARHIVA d.o.o. Split, Cesarčeva 4, OIB: 99506764488</w:t>
      </w:r>
      <w:r>
        <w:t xml:space="preserve"> i vjerovnika, za dan 30. kolovoza 2016. godine u </w:t>
      </w:r>
      <w:r w:rsidR="00E51696">
        <w:t>09</w:t>
      </w:r>
      <w:r>
        <w:t xml:space="preserve">:00 sati, sudnica br. 1/Prizemlje, Trgovačkog suda u Splitu, </w:t>
      </w:r>
      <w:proofErr w:type="spellStart"/>
      <w:r>
        <w:t>Sukoišanska</w:t>
      </w:r>
      <w:proofErr w:type="spellEnd"/>
      <w:r>
        <w:t xml:space="preserve"> 6. </w:t>
      </w:r>
    </w:p>
    <w:p w:rsidRDefault="00895CE9" w:rsidP="00895CE9" w:rsidR="00895CE9">
      <w:pPr>
        <w:spacing w:before="160"/>
        <w:ind w:firstLine="709"/>
        <w:jc w:val="both"/>
      </w:pPr>
      <w:r>
        <w:t xml:space="preserve"> II. Na zakazano ročište pozivaju se dužnik i vjerovnici dužnika.</w:t>
      </w:r>
    </w:p>
    <w:p w:rsidRDefault="00895CE9" w:rsidP="00895CE9" w:rsidR="00895CE9">
      <w:pPr>
        <w:spacing w:before="160"/>
        <w:ind w:firstLine="709"/>
        <w:jc w:val="both"/>
      </w:pPr>
      <w:r>
        <w:t xml:space="preserve">III. </w:t>
      </w:r>
      <w:r>
        <w:rPr>
          <w:rFonts w:eastAsia="Calibri"/>
          <w:lang w:val="fr-FR"/>
        </w:rPr>
        <w:t xml:space="preserve">Rješenje o određivanju ročišta bit će istaknuto na mrežnoj stranici e-Oglasna ploča sudova i objavljeno na web-stranici Financijske agencije. </w:t>
      </w:r>
    </w:p>
    <w:p w:rsidRDefault="00895CE9" w:rsidP="00895CE9" w:rsidR="00895CE9">
      <w:pPr>
        <w:spacing w:after="200" w:before="300"/>
        <w:jc w:val="center"/>
      </w:pPr>
      <w:r>
        <w:t>Obrazloženje</w:t>
      </w:r>
    </w:p>
    <w:p w:rsidRDefault="00895CE9" w:rsidP="00895CE9" w:rsidR="00895CE9">
      <w:pPr>
        <w:tabs>
          <w:tab w:pos="3600" w:val="left"/>
        </w:tabs>
        <w:jc w:val="both"/>
      </w:pPr>
      <w:r>
        <w:rPr>
          <w:bCs/>
        </w:rPr>
        <w:t xml:space="preserve">           Kod ovog suda zaprimljen je prijedlog </w:t>
      </w:r>
      <w:r>
        <w:t xml:space="preserve">predlagatelja – dužnika </w:t>
      </w:r>
      <w:r w:rsidR="00E51696">
        <w:t>ARHIVA d.o.o. Split, Cesarčeva 4, OIB: 99506764488</w:t>
      </w:r>
      <w:r>
        <w:t xml:space="preserve">, za sklapanje </w:t>
      </w:r>
      <w:proofErr w:type="spellStart"/>
      <w:r>
        <w:t>predstečajne</w:t>
      </w:r>
      <w:proofErr w:type="spellEnd"/>
      <w:r>
        <w:t xml:space="preserve"> nagodbe.</w:t>
      </w:r>
    </w:p>
    <w:p w:rsidRDefault="00895CE9" w:rsidP="00895CE9" w:rsidR="00895CE9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 xml:space="preserve">Nakon što su pregledane isprave dostavljene uz prijedlog za sklapanje </w:t>
      </w:r>
      <w:proofErr w:type="spellStart"/>
      <w:r>
        <w:t>predstečajne</w:t>
      </w:r>
      <w:proofErr w:type="spellEnd"/>
      <w:r>
        <w:t xml:space="preserve">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 xml:space="preserve">. 3.,  st. 5., st. 6. st. 7. i st. 8.  Zakona o financijskom poslovanju i </w:t>
      </w:r>
      <w:proofErr w:type="spellStart"/>
      <w:r>
        <w:t>predstečajnoj</w:t>
      </w:r>
      <w:proofErr w:type="spellEnd"/>
      <w:r>
        <w:t xml:space="preserve"> nagodbi, („Narodne novine“ 108/12, 144/12, 81/13 i 112/13), odlučeno je kao u izreci rješenja.  </w:t>
      </w:r>
    </w:p>
    <w:p w:rsidRDefault="00895CE9" w:rsidP="00895CE9" w:rsidR="00895CE9">
      <w:pPr>
        <w:spacing w:before="240"/>
        <w:jc w:val="both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>U Splitu, 1</w:t>
      </w:r>
      <w:r w:rsidR="00682DB1">
        <w:t>3</w:t>
      </w:r>
      <w:r>
        <w:t xml:space="preserve">. </w:t>
      </w:r>
      <w:r w:rsidR="00682DB1">
        <w:t>srpnja</w:t>
      </w:r>
      <w:r>
        <w:t xml:space="preserve"> 2016. godine</w:t>
      </w:r>
    </w:p>
    <w:p w:rsidRDefault="00895CE9" w:rsidP="00682DB1" w:rsidR="00895CE9">
      <w:pPr>
        <w:pStyle w:val="Bezproreda"/>
        <w:ind w:firstLine="708" w:left="6372"/>
      </w:pPr>
      <w:r>
        <w:t xml:space="preserve">      S</w:t>
      </w:r>
      <w:r w:rsidR="00682DB1">
        <w:t xml:space="preserve"> U D A C</w:t>
      </w:r>
    </w:p>
    <w:p w:rsidRDefault="00682DB1" w:rsidP="00682DB1" w:rsidR="00682DB1">
      <w:pPr>
        <w:pStyle w:val="Bezproreda"/>
      </w:pPr>
    </w:p>
    <w:p w:rsidRDefault="00682DB1" w:rsidP="00895CE9" w:rsidR="00895CE9">
      <w:pPr>
        <w:pStyle w:val="Tijeloteksta"/>
        <w:tabs>
          <w:tab w:pos="708" w:val="left"/>
        </w:tabs>
        <w:ind w:left="709"/>
        <w:jc w:val="right"/>
      </w:pPr>
      <w:r>
        <w:t>Velimir Vuković</w:t>
      </w:r>
    </w:p>
    <w:p w:rsidRDefault="00895CE9" w:rsidP="00895CE9" w:rsidR="00895CE9">
      <w:pPr>
        <w:spacing w:before="240"/>
        <w:jc w:val="both"/>
      </w:pPr>
      <w:r>
        <w:t>PRAVNA POUKA: Protiv ovog rješenja žalba nije dopuštena.</w:t>
      </w:r>
    </w:p>
    <w:p w:rsidRDefault="00895CE9" w:rsidP="00682DB1" w:rsidR="00895CE9">
      <w:pPr>
        <w:pStyle w:val="Bezproreda"/>
      </w:pPr>
      <w:r>
        <w:t>DNA:</w:t>
      </w:r>
    </w:p>
    <w:p w:rsidRDefault="00895CE9" w:rsidP="00895CE9" w:rsidR="00895CE9">
      <w:pPr>
        <w:numPr>
          <w:ilvl w:val="0"/>
          <w:numId w:val="1"/>
        </w:numPr>
        <w:jc w:val="both"/>
      </w:pPr>
      <w:r>
        <w:t xml:space="preserve">predlagatelju – dužniku </w:t>
      </w:r>
    </w:p>
    <w:p w:rsidRDefault="00895CE9" w:rsidP="00895CE9" w:rsidR="00895CE9">
      <w:pPr>
        <w:numPr>
          <w:ilvl w:val="0"/>
          <w:numId w:val="1"/>
        </w:numPr>
        <w:jc w:val="both"/>
      </w:pPr>
      <w:r>
        <w:t xml:space="preserve">mrežna stranica e-Oglasna ploča sudova </w:t>
      </w:r>
    </w:p>
    <w:p w:rsidRDefault="00895CE9" w:rsidP="00895CE9" w:rsidR="00895CE9">
      <w:pPr>
        <w:numPr>
          <w:ilvl w:val="0"/>
          <w:numId w:val="1"/>
        </w:numPr>
        <w:jc w:val="both"/>
      </w:pPr>
      <w:r>
        <w:t>Financijskoj agenciji Split radi objave na web-stranici</w:t>
      </w:r>
    </w:p>
    <w:p w:rsidRDefault="00895CE9" w:rsidP="00895CE9" w:rsidR="00895CE9">
      <w:pPr>
        <w:jc w:val="both"/>
      </w:pPr>
    </w:p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4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95CE9"/>
    <w:rsid w:val="0053023B"/>
    <w:rsid w:val="00682DB1"/>
    <w:rsid w:val="00895CE9"/>
    <w:rsid w:val="00E51696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895CE9"/>
    <w:rPr>
      <w:rFonts w:eastAsia="Times New Roman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895CE9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895CE9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895CE9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895CE9"/>
    <w:rPr>
      <w:rFonts w:cs="Tahoma" w:eastAsia="Times New Roman" w:hAnsi="Tahoma" w:asci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682DB1"/>
    <w:rPr>
      <w:rFonts w:eastAsia="Times New Roman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53023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3023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3023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3023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3023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95CE9"/>
    <w:rPr>
      <w:rFonts w:eastAsia="Times New Roman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895CE9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895CE9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895CE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95CE9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682DB1"/>
    <w:rPr>
      <w:rFonts w:eastAsia="Times New Roman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53023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3023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3023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3023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3023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5682469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13. srpnja 2016.</izvorni_sadrzaj>
    <derivirana_varijabla naziv="DomainObject.DatumDonosenjaOdluke_1">13.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</izvorni_sadrzaj>
    <derivirana_varijabla naziv="DomainObject.Predmet.Broj_1">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srpnja 2015.</izvorni_sadrzaj>
    <derivirana_varijabla naziv="DomainObject.Predmet.DatumOsnivanja_1">28. srpnja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Stpn-64/2015</izvorni_sadrzaj>
    <derivirana_varijabla naziv="DomainObject.Predmet.OznakaBroj_1">Stpn-64/2015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ARHIVA, d.o.o. za usluge</izvorni_sadrzaj>
    <derivirana_varijabla naziv="DomainObject.Predmet.StrankaFormated_1">  ARHIVA, d.o.o. za usluge</derivirana_varijabla>
  </DomainObject.Predmet.StrankaFormated>
  <DomainObject.Predmet.StrankaFormatedOIB>
    <izvorni_sadrzaj>  ARHIVA, d.o.o. za usluge, OIB 99506764488</izvorni_sadrzaj>
    <derivirana_varijabla naziv="DomainObject.Predmet.StrankaFormatedOIB_1">  ARHIVA, d.o.o. za usluge, OIB 99506764488</derivirana_varijabla>
  </DomainObject.Predmet.StrankaFormatedOIB>
  <DomainObject.Predmet.StrankaFormatedWithAdress>
    <izvorni_sadrzaj> ARHIVA, d.o.o. za usluge, Augusta Cesarca 4., 21000 Split</izvorni_sadrzaj>
    <derivirana_varijabla naziv="DomainObject.Predmet.StrankaFormatedWithAdress_1"> ARHIVA, d.o.o. za usluge, Augusta Cesarca 4., 21000 Split</derivirana_varijabla>
  </DomainObject.Predmet.StrankaFormatedWithAdress>
  <DomainObject.Predmet.StrankaFormatedWithAdressOIB>
    <izvorni_sadrzaj> ARHIVA, d.o.o. za usluge, OIB 99506764488, Augusta Cesarca 4., 21000 Split</izvorni_sadrzaj>
    <derivirana_varijabla naziv="DomainObject.Predmet.StrankaFormatedWithAdressOIB_1"> ARHIVA, d.o.o. za usluge, OIB 99506764488, Augusta Cesarca 4., 21000 Split</derivirana_varijabla>
  </DomainObject.Predmet.StrankaFormatedWithAdressOIB>
  <DomainObject.Predmet.StrankaWithAdress>
    <izvorni_sadrzaj>ARHIVA, d.o.o. za usluge Augusta Cesarca 4.,21000 Split</izvorni_sadrzaj>
    <derivirana_varijabla naziv="DomainObject.Predmet.StrankaWithAdress_1">ARHIVA, d.o.o. za usluge Augusta Cesarca 4.,21000 Split</derivirana_varijabla>
  </DomainObject.Predmet.StrankaWithAdress>
  <DomainObject.Predmet.StrankaWithAdressOIB>
    <izvorni_sadrzaj>ARHIVA, d.o.o. za usluge, OIB 99506764488, Augusta Cesarca 4.,21000 Split</izvorni_sadrzaj>
    <derivirana_varijabla naziv="DomainObject.Predmet.StrankaWithAdressOIB_1">ARHIVA, d.o.o. za usluge, OIB 99506764488, Augusta Cesarca 4.,21000 Split</derivirana_varijabla>
  </DomainObject.Predmet.StrankaWithAdressOIB>
  <DomainObject.Predmet.StrankaNazivFormated>
    <izvorni_sadrzaj>ARHIVA, d.o.o. za usluge</izvorni_sadrzaj>
    <derivirana_varijabla naziv="DomainObject.Predmet.StrankaNazivFormated_1">ARHIVA, d.o.o. za usluge</derivirana_varijabla>
  </DomainObject.Predmet.StrankaNazivFormated>
  <DomainObject.Predmet.StrankaNazivFormatedOIB>
    <izvorni_sadrzaj>ARHIVA, d.o.o. za usluge, OIB 99506764488</izvorni_sadrzaj>
    <derivirana_varijabla naziv="DomainObject.Predmet.StrankaNazivFormatedOIB_1">ARHIVA, d.o.o. za usluge, OIB 99506764488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ARHIVA, d.o.o. za usluge</item>
    </izvorni_sadrzaj>
    <derivirana_varijabla naziv="DomainObject.Predmet.StrankaListFormated_1">
      <item>ARHIVA, d.o.o. za usluge</item>
    </derivirana_varijabla>
  </DomainObject.Predmet.StrankaListFormated>
  <DomainObject.Predmet.StrankaListFormatedOIB>
    <izvorni_sadrzaj>
      <item>ARHIVA, d.o.o. za usluge, OIB 99506764488</item>
    </izvorni_sadrzaj>
    <derivirana_varijabla naziv="DomainObject.Predmet.StrankaListFormatedOIB_1">
      <item>ARHIVA, d.o.o. za usluge, OIB 99506764488</item>
    </derivirana_varijabla>
  </DomainObject.Predmet.StrankaListFormatedOIB>
  <DomainObject.Predmet.StrankaListFormatedWithAdress>
    <izvorni_sadrzaj>
      <item>ARHIVA, d.o.o. za usluge, Augusta Cesarca 4., 21000 Split</item>
    </izvorni_sadrzaj>
    <derivirana_varijabla naziv="DomainObject.Predmet.StrankaListFormatedWithAdress_1">
      <item>ARHIVA, d.o.o. za usluge, Augusta Cesarca 4., 21000 Split</item>
    </derivirana_varijabla>
  </DomainObject.Predmet.StrankaListFormatedWithAdress>
  <DomainObject.Predmet.StrankaListFormatedWithAdressOIB>
    <izvorni_sadrzaj>
      <item>ARHIVA, d.o.o. za usluge, OIB 99506764488, Augusta Cesarca 4., 21000 Split</item>
    </izvorni_sadrzaj>
    <derivirana_varijabla naziv="DomainObject.Predmet.StrankaListFormatedWithAdressOIB_1">
      <item>ARHIVA, d.o.o. za usluge, OIB 99506764488, Augusta Cesarca 4., 21000 Split</item>
    </derivirana_varijabla>
  </DomainObject.Predmet.StrankaListFormatedWithAdressOIB>
  <DomainObject.Predmet.StrankaListNazivFormated>
    <izvorni_sadrzaj>
      <item>ARHIVA, d.o.o. za usluge</item>
    </izvorni_sadrzaj>
    <derivirana_varijabla naziv="DomainObject.Predmet.StrankaListNazivFormated_1">
      <item>ARHIVA, d.o.o. za usluge</item>
    </derivirana_varijabla>
  </DomainObject.Predmet.StrankaListNazivFormated>
  <DomainObject.Predmet.StrankaListNazivFormatedOIB>
    <izvorni_sadrzaj>
      <item>ARHIVA, d.o.o. za usluge, OIB 99506764488</item>
    </izvorni_sadrzaj>
    <derivirana_varijabla naziv="DomainObject.Predmet.StrankaListNazivFormatedOIB_1">
      <item>ARHIVA, d.o.o. za usluge, OIB 99506764488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srpnja 2016.</izvorni_sadrzaj>
    <derivirana_varijabla naziv="DomainObject.Datum_1">13.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ARHIVA, d.o.o. za usluge</izvorni_sadrzaj>
    <derivirana_varijabla naziv="DomainObject.Predmet.StrankaIDrugi_1">ARHIVA, d.o.o. za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ARHIVA, d.o.o. za usluge, OIB 99506764488, Augusta Cesarca 4., 21000 Split</izvorni_sadrzaj>
    <derivirana_varijabla naziv="DomainObject.Predmet.StrankaIDrugiAdressOIB_1">ARHIVA, d.o.o. za usluge, OIB 99506764488, Augusta Cesarca 4.,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ARHIVA, d.o.o. za usluge</item>
    </izvorni_sadrzaj>
    <derivirana_varijabla naziv="DomainObject.Predmet.SudioniciListNaziv_1">
      <item>ARHIVA, d.o.o. za usluge</item>
    </derivirana_varijabla>
  </DomainObject.Predmet.SudioniciListNaziv>
  <DomainObject.Predmet.SudioniciListAdressOIB>
    <izvorni_sadrzaj>
      <item>ARHIVA, d.o.o. za usluge, OIB 99506764488, Augusta Cesarca 4.,21000 Split</item>
    </izvorni_sadrzaj>
    <derivirana_varijabla naziv="DomainObject.Predmet.SudioniciListAdressOIB_1">
      <item>ARHIVA, d.o.o. za usluge, OIB 99506764488, Augusta Cesarca 4.,21000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99506764488</item>
    </izvorni_sadrzaj>
    <derivirana_varijabla naziv="DomainObject.Predmet.SudioniciListNazivOIB_1">
      <item>, OIB 99506764488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230</properties:Words>
  <properties:Characters>1328</properties:Characters>
  <properties:Lines>36</properties:Lines>
  <properties:Paragraphs>22</properties:Paragraphs>
  <properties:TotalTime>25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1612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2016-07-13T06:14:00Z</dcterms:created>
  <dc:creator>Velimir Vuković</dc:creator>
  <cp:lastModifiedBy>Velimir Vuković</cp:lastModifiedBy>
  <cp:lastPrinted>2016-07-13T07:26:00Z</cp:lastPrinted>
  <dcterms:modified xmlns:xsi="http://www.w3.org/2001/XMLSchema-instance" xsi:type="dcterms:W3CDTF">2016-07-13T07:35:00Z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