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79C" w:rsidRDefault="00C5779C"/>
    <w:p w:rsidR="00C5779C" w:rsidRPr="00C5779C" w:rsidRDefault="00C5779C" w:rsidP="00C5779C"/>
    <w:p w:rsidR="00C5779C" w:rsidRPr="00C5779C" w:rsidRDefault="00C5779C" w:rsidP="00C5779C"/>
    <w:p w:rsidR="00C5779C" w:rsidRDefault="00C5779C" w:rsidP="00C5779C">
      <w:pPr>
        <w:rPr>
          <w:sz w:val="22"/>
          <w:szCs w:val="22"/>
        </w:rPr>
      </w:pPr>
    </w:p>
    <w:p w:rsidR="00C5779C" w:rsidRDefault="00C5779C" w:rsidP="00C5779C">
      <w:pPr>
        <w:rPr>
          <w:sz w:val="22"/>
          <w:szCs w:val="22"/>
        </w:rPr>
      </w:pPr>
    </w:p>
    <w:p w:rsidR="00C5779C" w:rsidRDefault="00C5779C" w:rsidP="00C5779C">
      <w:pPr>
        <w:rPr>
          <w:sz w:val="22"/>
          <w:szCs w:val="22"/>
        </w:rPr>
      </w:pPr>
      <w:r>
        <w:rPr>
          <w:noProof/>
          <w:sz w:val="22"/>
          <w:szCs w:val="22"/>
        </w:rPr>
        <w:drawing>
          <wp:inline distT="0" distB="0" distL="0" distR="0" wp14:anchorId="1F6AA4DD" wp14:editId="594374AC">
            <wp:extent cx="1143000" cy="876300"/>
            <wp:effectExtent l="0" t="0" r="0" b="0"/>
            <wp:docPr id="1" name="Slika 1" descr="grb-rh-4-logo-18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4-logo-18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inline>
        </w:drawing>
      </w:r>
    </w:p>
    <w:p w:rsidR="00C5779C" w:rsidRDefault="00C5779C" w:rsidP="00C5779C">
      <w:pPr>
        <w:rPr>
          <w:sz w:val="22"/>
          <w:szCs w:val="22"/>
        </w:rPr>
      </w:pPr>
    </w:p>
    <w:p w:rsidR="00C5779C" w:rsidRDefault="00C5779C" w:rsidP="00C5779C">
      <w:pPr>
        <w:rPr>
          <w:sz w:val="22"/>
          <w:szCs w:val="22"/>
        </w:rPr>
      </w:pPr>
    </w:p>
    <w:p w:rsidR="00C5779C" w:rsidRPr="006E37B9" w:rsidRDefault="00C5779C" w:rsidP="00C5779C">
      <w:r w:rsidRPr="006E37B9">
        <w:t>REPU</w:t>
      </w:r>
      <w:r w:rsidR="00B64BF9" w:rsidRPr="006E37B9">
        <w:t>BLIKA HRVATSKA</w:t>
      </w:r>
      <w:r w:rsidR="00B64BF9" w:rsidRPr="006E37B9">
        <w:tab/>
      </w:r>
      <w:r w:rsidR="00B64BF9" w:rsidRPr="006E37B9">
        <w:tab/>
      </w:r>
      <w:r w:rsidR="00B64BF9" w:rsidRPr="006E37B9">
        <w:tab/>
      </w:r>
      <w:r w:rsidR="00B64BF9" w:rsidRPr="006E37B9">
        <w:tab/>
      </w:r>
      <w:r w:rsidR="00B64BF9" w:rsidRPr="006E37B9">
        <w:tab/>
      </w:r>
      <w:r w:rsidR="00B64BF9" w:rsidRPr="006E37B9">
        <w:tab/>
      </w:r>
      <w:r w:rsidR="00B64BF9" w:rsidRPr="006E37B9">
        <w:tab/>
        <w:t>Z-</w:t>
      </w:r>
      <w:r w:rsidR="006E37B9" w:rsidRPr="006E37B9">
        <w:t>42624/2017</w:t>
      </w:r>
    </w:p>
    <w:p w:rsidR="00C5779C" w:rsidRPr="006E37B9" w:rsidRDefault="00C5779C" w:rsidP="00C5779C">
      <w:r w:rsidRPr="006E37B9">
        <w:t>OPĆINSKI SUD U SPLITU</w:t>
      </w:r>
    </w:p>
    <w:p w:rsidR="00C5779C" w:rsidRPr="006E37B9" w:rsidRDefault="00C5779C" w:rsidP="00C5779C">
      <w:r w:rsidRPr="006E37B9">
        <w:t>Stalna služba u Trogiru</w:t>
      </w:r>
    </w:p>
    <w:p w:rsidR="00C5779C" w:rsidRPr="006E37B9" w:rsidRDefault="00C5779C" w:rsidP="00C5779C">
      <w:r w:rsidRPr="006E37B9">
        <w:t xml:space="preserve">Obala bana </w:t>
      </w:r>
      <w:proofErr w:type="spellStart"/>
      <w:r w:rsidRPr="006E37B9">
        <w:t>Berislavića</w:t>
      </w:r>
      <w:proofErr w:type="spellEnd"/>
      <w:r w:rsidRPr="006E37B9">
        <w:t xml:space="preserve"> 1</w:t>
      </w:r>
    </w:p>
    <w:p w:rsidR="00C5779C" w:rsidRPr="006E37B9" w:rsidRDefault="00C5779C" w:rsidP="00C5779C">
      <w:r w:rsidRPr="006E37B9">
        <w:t>Trogir, 20. studenog 2018.godine</w:t>
      </w:r>
      <w:r w:rsidRPr="006E37B9">
        <w:tab/>
      </w:r>
      <w:r w:rsidRPr="006E37B9">
        <w:tab/>
      </w:r>
    </w:p>
    <w:p w:rsidR="00C5779C" w:rsidRPr="006E37B9" w:rsidRDefault="00C5779C" w:rsidP="00C5779C"/>
    <w:p w:rsidR="00C5779C" w:rsidRPr="006E37B9" w:rsidRDefault="00C5779C" w:rsidP="00C5779C"/>
    <w:p w:rsidR="00C5779C" w:rsidRPr="006E37B9" w:rsidRDefault="00C5779C" w:rsidP="00C5779C">
      <w:pPr>
        <w:jc w:val="center"/>
      </w:pPr>
      <w:r w:rsidRPr="006E37B9">
        <w:t>O G L A S</w:t>
      </w:r>
    </w:p>
    <w:p w:rsidR="00C5779C" w:rsidRPr="006E37B9" w:rsidRDefault="00C5779C" w:rsidP="00C5779C">
      <w:pPr>
        <w:jc w:val="center"/>
      </w:pPr>
    </w:p>
    <w:p w:rsidR="00C5779C" w:rsidRPr="006E37B9" w:rsidRDefault="00C5779C" w:rsidP="00C5779C">
      <w:pPr>
        <w:jc w:val="both"/>
        <w:rPr>
          <w:b/>
        </w:rPr>
      </w:pPr>
    </w:p>
    <w:p w:rsidR="004F0748" w:rsidRPr="006E37B9" w:rsidRDefault="00C5779C" w:rsidP="004F0748">
      <w:pPr>
        <w:ind w:firstLine="708"/>
        <w:jc w:val="both"/>
      </w:pPr>
      <w:r w:rsidRPr="006E37B9">
        <w:tab/>
        <w:t xml:space="preserve">objavljuje da je po prijedlogu </w:t>
      </w:r>
      <w:r w:rsidR="004F0748" w:rsidRPr="006E37B9">
        <w:t xml:space="preserve">predlagatelja </w:t>
      </w:r>
      <w:r w:rsidR="006E37B9">
        <w:rPr>
          <w:sz w:val="22"/>
          <w:szCs w:val="22"/>
        </w:rPr>
        <w:t xml:space="preserve">1. Ivan Pažanin , OIB: 65188211973, iz Rijeke , </w:t>
      </w:r>
      <w:proofErr w:type="spellStart"/>
      <w:r w:rsidR="006E37B9">
        <w:rPr>
          <w:sz w:val="22"/>
          <w:szCs w:val="22"/>
        </w:rPr>
        <w:t>Kršinićeva</w:t>
      </w:r>
      <w:proofErr w:type="spellEnd"/>
      <w:r w:rsidR="006E37B9">
        <w:rPr>
          <w:sz w:val="22"/>
          <w:szCs w:val="22"/>
        </w:rPr>
        <w:t xml:space="preserve"> 12, 2.Marin Pažanin , OIB: 80454400263, iz Rijeke , Brdo 13, 3. </w:t>
      </w:r>
      <w:proofErr w:type="spellStart"/>
      <w:r w:rsidR="006E37B9">
        <w:rPr>
          <w:sz w:val="22"/>
          <w:szCs w:val="22"/>
        </w:rPr>
        <w:t>Ivanica</w:t>
      </w:r>
      <w:proofErr w:type="spellEnd"/>
      <w:r w:rsidR="006E37B9">
        <w:rPr>
          <w:sz w:val="22"/>
          <w:szCs w:val="22"/>
        </w:rPr>
        <w:t xml:space="preserve"> Pažanin  OIB:61528619507,  </w:t>
      </w:r>
      <w:proofErr w:type="spellStart"/>
      <w:r w:rsidR="006E37B9">
        <w:rPr>
          <w:sz w:val="22"/>
          <w:szCs w:val="22"/>
        </w:rPr>
        <w:t>Vinišće</w:t>
      </w:r>
      <w:proofErr w:type="spellEnd"/>
      <w:r w:rsidR="006E37B9">
        <w:rPr>
          <w:sz w:val="22"/>
          <w:szCs w:val="22"/>
        </w:rPr>
        <w:t xml:space="preserve">, </w:t>
      </w:r>
      <w:proofErr w:type="spellStart"/>
      <w:r w:rsidR="006E37B9">
        <w:rPr>
          <w:sz w:val="22"/>
          <w:szCs w:val="22"/>
        </w:rPr>
        <w:t>Viniška</w:t>
      </w:r>
      <w:proofErr w:type="spellEnd"/>
      <w:r w:rsidR="006E37B9">
        <w:rPr>
          <w:sz w:val="22"/>
          <w:szCs w:val="22"/>
        </w:rPr>
        <w:t xml:space="preserve"> 29,  </w:t>
      </w:r>
      <w:r w:rsidR="004F0748" w:rsidRPr="006E37B9">
        <w:t xml:space="preserve">, zastupan po punomoćniku Vesni Marušić odvjetnici u Splitu radi pokretanja i otvaranja pojedinačnog ispravnog postupka, dana </w:t>
      </w:r>
      <w:r w:rsidR="006E37B9">
        <w:t xml:space="preserve">18. svibnja </w:t>
      </w:r>
      <w:r w:rsidR="004F0748" w:rsidRPr="006E37B9">
        <w:t>2020. godine</w:t>
      </w:r>
    </w:p>
    <w:p w:rsidR="00266F0B" w:rsidRPr="006E37B9" w:rsidRDefault="00266F0B" w:rsidP="00266F0B">
      <w:pPr>
        <w:jc w:val="both"/>
      </w:pPr>
    </w:p>
    <w:p w:rsidR="00C5779C" w:rsidRPr="006E37B9" w:rsidRDefault="00C5779C" w:rsidP="00C5779C">
      <w:pPr>
        <w:jc w:val="both"/>
      </w:pPr>
    </w:p>
    <w:p w:rsidR="00C5779C" w:rsidRPr="006E37B9" w:rsidRDefault="00C5779C" w:rsidP="00C5779C">
      <w:pPr>
        <w:ind w:firstLine="708"/>
        <w:jc w:val="both"/>
      </w:pPr>
      <w:proofErr w:type="spellStart"/>
      <w:r w:rsidRPr="006E37B9">
        <w:t>Predlagateli</w:t>
      </w:r>
      <w:proofErr w:type="spellEnd"/>
      <w:r w:rsidRPr="006E37B9">
        <w:t xml:space="preserve">  ovim postupkom predlažu ispravak zemljišnoknjižnog stanja na čest. </w:t>
      </w:r>
      <w:proofErr w:type="spellStart"/>
      <w:r w:rsidRPr="006E37B9">
        <w:t>zem</w:t>
      </w:r>
      <w:proofErr w:type="spellEnd"/>
      <w:r w:rsidRPr="006E37B9">
        <w:t xml:space="preserve">. </w:t>
      </w:r>
      <w:r w:rsidR="006E37B9">
        <w:rPr>
          <w:sz w:val="22"/>
          <w:szCs w:val="22"/>
        </w:rPr>
        <w:t xml:space="preserve">čest. </w:t>
      </w:r>
      <w:proofErr w:type="spellStart"/>
      <w:r w:rsidR="006E37B9">
        <w:rPr>
          <w:sz w:val="22"/>
          <w:szCs w:val="22"/>
        </w:rPr>
        <w:t>zem</w:t>
      </w:r>
      <w:proofErr w:type="spellEnd"/>
      <w:r w:rsidR="006E37B9">
        <w:rPr>
          <w:sz w:val="22"/>
          <w:szCs w:val="22"/>
        </w:rPr>
        <w:t>. 8622</w:t>
      </w:r>
      <w:r w:rsidR="006E37B9">
        <w:rPr>
          <w:sz w:val="22"/>
          <w:szCs w:val="22"/>
        </w:rPr>
        <w:t xml:space="preserve">, </w:t>
      </w:r>
      <w:r w:rsidR="006E37B9">
        <w:rPr>
          <w:sz w:val="22"/>
          <w:szCs w:val="22"/>
        </w:rPr>
        <w:t xml:space="preserve"> 8626 </w:t>
      </w:r>
      <w:r w:rsidR="006E37B9">
        <w:rPr>
          <w:sz w:val="22"/>
          <w:szCs w:val="22"/>
        </w:rPr>
        <w:t>,</w:t>
      </w:r>
      <w:r w:rsidR="006E37B9">
        <w:rPr>
          <w:sz w:val="22"/>
          <w:szCs w:val="22"/>
        </w:rPr>
        <w:t xml:space="preserve">8624 </w:t>
      </w:r>
      <w:r w:rsidR="006E37B9">
        <w:rPr>
          <w:sz w:val="22"/>
          <w:szCs w:val="22"/>
        </w:rPr>
        <w:t xml:space="preserve">, </w:t>
      </w:r>
      <w:r w:rsidR="006E37B9">
        <w:rPr>
          <w:sz w:val="22"/>
          <w:szCs w:val="22"/>
        </w:rPr>
        <w:t>8625</w:t>
      </w:r>
      <w:r w:rsidR="006E37B9">
        <w:rPr>
          <w:sz w:val="22"/>
          <w:szCs w:val="22"/>
        </w:rPr>
        <w:t xml:space="preserve"> </w:t>
      </w:r>
      <w:r w:rsidR="004F0748" w:rsidRPr="006E37B9">
        <w:t xml:space="preserve">sve  k.o. </w:t>
      </w:r>
      <w:proofErr w:type="spellStart"/>
      <w:r w:rsidR="004F0748" w:rsidRPr="006E37B9">
        <w:t>Vinišće</w:t>
      </w:r>
      <w:proofErr w:type="spellEnd"/>
      <w:r w:rsidR="004F0748" w:rsidRPr="006E37B9">
        <w:t>.</w:t>
      </w:r>
    </w:p>
    <w:p w:rsidR="00C5779C" w:rsidRPr="006E37B9" w:rsidRDefault="00C5779C" w:rsidP="00C5779C">
      <w:pPr>
        <w:ind w:firstLine="708"/>
        <w:jc w:val="both"/>
      </w:pPr>
      <w:r w:rsidRPr="006E37B9">
        <w:t xml:space="preserve"> </w:t>
      </w:r>
    </w:p>
    <w:p w:rsidR="00C5779C" w:rsidRPr="006E37B9" w:rsidRDefault="00C5779C" w:rsidP="00C5779C">
      <w:pPr>
        <w:ind w:firstLine="705"/>
        <w:jc w:val="both"/>
      </w:pPr>
      <w:r w:rsidRPr="006E37B9">
        <w:t>Pozivaju se svi koji se protive da se zemljišnoknjižni ulošci na predloženi način isprave, koji smatraju da bi trebalo upisati nešto što nije predloženo ili da bi trebalo izmijeniti neki upis da stave zemljišnoknjižnom sudu svoje prijave prijedloga za upis odnosno svoje prigovore u roku od 30 dana od dana objave oglasa u Narodnim novinama  jer će se, kad istekne oglasom određeni rok za prijave i prigovore, smatrati da su upisi u zemljišnu knjigu u odnosu na koje neće biti podnijete prijave ili prigovori, istiniti i potpuni.</w:t>
      </w:r>
    </w:p>
    <w:p w:rsidR="00C5779C" w:rsidRPr="006E37B9" w:rsidRDefault="00C5779C" w:rsidP="00C5779C">
      <w:pPr>
        <w:jc w:val="both"/>
      </w:pPr>
    </w:p>
    <w:p w:rsidR="00C5779C" w:rsidRPr="006E37B9" w:rsidRDefault="00B64BF9" w:rsidP="00C5779C">
      <w:pPr>
        <w:jc w:val="both"/>
      </w:pPr>
      <w:r w:rsidRPr="006E37B9">
        <w:tab/>
        <w:t>Z-</w:t>
      </w:r>
      <w:r w:rsidR="006E37B9">
        <w:t xml:space="preserve">42624/2017  </w:t>
      </w:r>
      <w:r w:rsidR="00C5779C" w:rsidRPr="006E37B9">
        <w:t xml:space="preserve">od </w:t>
      </w:r>
      <w:r w:rsidR="006E37B9">
        <w:t>18.svibnja</w:t>
      </w:r>
      <w:r w:rsidR="008465CB" w:rsidRPr="006E37B9">
        <w:t xml:space="preserve"> 2020</w:t>
      </w:r>
      <w:r w:rsidR="00C5779C" w:rsidRPr="006E37B9">
        <w:t>. godine.</w:t>
      </w:r>
    </w:p>
    <w:p w:rsidR="00C5779C" w:rsidRPr="006E37B9" w:rsidRDefault="00C5779C" w:rsidP="00C5779C">
      <w:pPr>
        <w:jc w:val="both"/>
      </w:pPr>
    </w:p>
    <w:p w:rsidR="00C5779C" w:rsidRPr="006E37B9" w:rsidRDefault="00C5779C" w:rsidP="00C5779C">
      <w:pPr>
        <w:ind w:firstLine="708"/>
        <w:jc w:val="center"/>
      </w:pPr>
      <w:r w:rsidRPr="006E37B9">
        <w:t xml:space="preserve">                                                                                                            SUDAC:</w:t>
      </w:r>
    </w:p>
    <w:p w:rsidR="00C5779C" w:rsidRPr="006E37B9" w:rsidRDefault="00C5779C" w:rsidP="00C5779C">
      <w:pPr>
        <w:jc w:val="right"/>
      </w:pPr>
    </w:p>
    <w:p w:rsidR="00C5779C" w:rsidRPr="006E37B9" w:rsidRDefault="00C5779C" w:rsidP="00AD1324">
      <w:pPr>
        <w:ind w:left="6372" w:firstLine="708"/>
        <w:jc w:val="center"/>
      </w:pPr>
      <w:r w:rsidRPr="006E37B9">
        <w:t>Dražen Maravić</w:t>
      </w:r>
    </w:p>
    <w:p w:rsidR="00C5779C" w:rsidRPr="006E37B9" w:rsidRDefault="00C5779C" w:rsidP="00C5779C">
      <w:pPr>
        <w:jc w:val="right"/>
      </w:pPr>
    </w:p>
    <w:p w:rsidR="00C5779C" w:rsidRPr="006E37B9" w:rsidRDefault="00C5779C" w:rsidP="00C5779C">
      <w:pPr>
        <w:jc w:val="both"/>
      </w:pPr>
      <w:r w:rsidRPr="006E37B9">
        <w:t>DNA:</w:t>
      </w:r>
    </w:p>
    <w:p w:rsidR="00C5779C" w:rsidRPr="006E37B9" w:rsidRDefault="00C5779C" w:rsidP="00C5779C">
      <w:pPr>
        <w:numPr>
          <w:ilvl w:val="0"/>
          <w:numId w:val="1"/>
        </w:numPr>
        <w:jc w:val="both"/>
      </w:pPr>
      <w:r w:rsidRPr="006E37B9">
        <w:t>e-oglasna ploča suda</w:t>
      </w:r>
    </w:p>
    <w:p w:rsidR="00C5779C" w:rsidRPr="006E37B9" w:rsidRDefault="00C5779C" w:rsidP="00C5779C">
      <w:pPr>
        <w:numPr>
          <w:ilvl w:val="0"/>
          <w:numId w:val="1"/>
        </w:numPr>
        <w:jc w:val="both"/>
      </w:pPr>
      <w:r w:rsidRPr="006E37B9">
        <w:t xml:space="preserve">oglasna ploča </w:t>
      </w:r>
      <w:r w:rsidR="008465CB" w:rsidRPr="006E37B9">
        <w:t>Općine Marina</w:t>
      </w:r>
    </w:p>
    <w:p w:rsidR="00C5779C" w:rsidRPr="006E37B9" w:rsidRDefault="00C5779C" w:rsidP="00C5779C">
      <w:pPr>
        <w:numPr>
          <w:ilvl w:val="0"/>
          <w:numId w:val="1"/>
        </w:numPr>
        <w:jc w:val="both"/>
      </w:pPr>
      <w:r w:rsidRPr="006E37B9">
        <w:t xml:space="preserve">Narodne Novine </w:t>
      </w:r>
    </w:p>
    <w:p w:rsidR="00C5779C" w:rsidRPr="006E37B9" w:rsidRDefault="00C5779C" w:rsidP="00C5779C">
      <w:pPr>
        <w:numPr>
          <w:ilvl w:val="0"/>
          <w:numId w:val="1"/>
        </w:numPr>
        <w:jc w:val="both"/>
      </w:pPr>
      <w:r w:rsidRPr="006E37B9">
        <w:t>oglasna ploča  Državna geodetska uprava , od</w:t>
      </w:r>
      <w:r w:rsidR="008465CB" w:rsidRPr="006E37B9">
        <w:t>jel za katastar nekretnina Trogir</w:t>
      </w:r>
      <w:bookmarkStart w:id="0" w:name="_GoBack"/>
      <w:bookmarkEnd w:id="0"/>
    </w:p>
    <w:p w:rsidR="00C5779C" w:rsidRPr="006E37B9" w:rsidRDefault="00C5779C" w:rsidP="00C5779C">
      <w:pPr>
        <w:jc w:val="right"/>
      </w:pPr>
    </w:p>
    <w:p w:rsidR="00C5779C" w:rsidRPr="006E37B9" w:rsidRDefault="00C5779C" w:rsidP="00C5779C">
      <w:pPr>
        <w:jc w:val="right"/>
      </w:pPr>
    </w:p>
    <w:p w:rsidR="000C34C9" w:rsidRPr="006E37B9" w:rsidRDefault="000C34C9" w:rsidP="00C5779C">
      <w:pPr>
        <w:tabs>
          <w:tab w:val="left" w:pos="960"/>
        </w:tabs>
      </w:pPr>
    </w:p>
    <w:sectPr w:rsidR="000C34C9" w:rsidRPr="006E3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B3064"/>
    <w:multiLevelType w:val="hybridMultilevel"/>
    <w:tmpl w:val="69D0C834"/>
    <w:lvl w:ilvl="0" w:tplc="D9D44A80">
      <w:start w:val="2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79C"/>
    <w:rsid w:val="00012DE6"/>
    <w:rsid w:val="000C34C9"/>
    <w:rsid w:val="000E6FF5"/>
    <w:rsid w:val="001171C2"/>
    <w:rsid w:val="001E7024"/>
    <w:rsid w:val="00266F0B"/>
    <w:rsid w:val="002955D3"/>
    <w:rsid w:val="003C28CB"/>
    <w:rsid w:val="003D0691"/>
    <w:rsid w:val="003F0D19"/>
    <w:rsid w:val="00457277"/>
    <w:rsid w:val="00494D11"/>
    <w:rsid w:val="004B2170"/>
    <w:rsid w:val="004C2A3F"/>
    <w:rsid w:val="004F0748"/>
    <w:rsid w:val="004F2F41"/>
    <w:rsid w:val="005537CA"/>
    <w:rsid w:val="005B1438"/>
    <w:rsid w:val="006234EE"/>
    <w:rsid w:val="006768D2"/>
    <w:rsid w:val="006A7EE1"/>
    <w:rsid w:val="006C67B7"/>
    <w:rsid w:val="006E37B9"/>
    <w:rsid w:val="006F2AE1"/>
    <w:rsid w:val="006F4A40"/>
    <w:rsid w:val="00763093"/>
    <w:rsid w:val="0077140A"/>
    <w:rsid w:val="0078757B"/>
    <w:rsid w:val="00790FAD"/>
    <w:rsid w:val="00807696"/>
    <w:rsid w:val="008445F5"/>
    <w:rsid w:val="008465CB"/>
    <w:rsid w:val="00910D71"/>
    <w:rsid w:val="00923ABA"/>
    <w:rsid w:val="00966C33"/>
    <w:rsid w:val="00A467BB"/>
    <w:rsid w:val="00AD1324"/>
    <w:rsid w:val="00B64BF9"/>
    <w:rsid w:val="00B8503F"/>
    <w:rsid w:val="00B86F3E"/>
    <w:rsid w:val="00C2047C"/>
    <w:rsid w:val="00C46BF4"/>
    <w:rsid w:val="00C55108"/>
    <w:rsid w:val="00C57709"/>
    <w:rsid w:val="00C5779C"/>
    <w:rsid w:val="00C618E1"/>
    <w:rsid w:val="00C94A80"/>
    <w:rsid w:val="00DA0458"/>
    <w:rsid w:val="00DB0E06"/>
    <w:rsid w:val="00DE3ACF"/>
    <w:rsid w:val="00E522BC"/>
    <w:rsid w:val="00E878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9C"/>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5779C"/>
    <w:rPr>
      <w:rFonts w:ascii="Tahoma" w:hAnsi="Tahoma" w:cs="Tahoma"/>
      <w:sz w:val="16"/>
      <w:szCs w:val="16"/>
    </w:rPr>
  </w:style>
  <w:style w:type="character" w:customStyle="1" w:styleId="TekstbaloniaChar">
    <w:name w:val="Tekst balončića Char"/>
    <w:basedOn w:val="Zadanifontodlomka"/>
    <w:link w:val="Tekstbalonia"/>
    <w:uiPriority w:val="99"/>
    <w:semiHidden/>
    <w:rsid w:val="00C5779C"/>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9C"/>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5779C"/>
    <w:rPr>
      <w:rFonts w:ascii="Tahoma" w:hAnsi="Tahoma" w:cs="Tahoma"/>
      <w:sz w:val="16"/>
      <w:szCs w:val="16"/>
    </w:rPr>
  </w:style>
  <w:style w:type="character" w:customStyle="1" w:styleId="TekstbaloniaChar">
    <w:name w:val="Tekst balončića Char"/>
    <w:basedOn w:val="Zadanifontodlomka"/>
    <w:link w:val="Tekstbalonia"/>
    <w:uiPriority w:val="99"/>
    <w:semiHidden/>
    <w:rsid w:val="00C5779C"/>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1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1317</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Dujić</dc:creator>
  <cp:lastModifiedBy>Natalija Slatina</cp:lastModifiedBy>
  <cp:revision>2</cp:revision>
  <cp:lastPrinted>2020-05-18T08:05:00Z</cp:lastPrinted>
  <dcterms:created xsi:type="dcterms:W3CDTF">2020-05-18T08:08:00Z</dcterms:created>
  <dcterms:modified xsi:type="dcterms:W3CDTF">2020-05-18T08:08:00Z</dcterms:modified>
</cp:coreProperties>
</file>