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94900" w14:paraId="d894900" w:rsidRDefault="005544CE" w:rsidP="00E47FD1" w:rsidR="005544CE">
      <w:pPr>
        <w:ind w:firstLine="708"/>
        <w15:collapsed w:val="false"/>
        <w:rPr>
          <w:noProof/>
          <w:lang w:eastAsia="hr-HR" w:val="hr-HR"/>
        </w:rPr>
      </w:pPr>
      <w:bookmarkStart w:name="_GoBack" w:id="0"/>
      <w:bookmarkEnd w:id="0"/>
      <w:r w:rsidRPr="00A16878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E95649">
      <w:pPr>
        <w:ind w:firstLine="708"/>
        <w:rPr>
          <w:sz w:val="8"/>
          <w:szCs w:val="8"/>
          <w:lang w:val="hr-HR"/>
        </w:rPr>
      </w:pP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  <w:t xml:space="preserve">               </w:t>
      </w:r>
    </w:p>
    <w:p w:rsidRDefault="00D4027A" w:rsidP="00D4027A" w:rsidR="00D4027A" w:rsidRPr="00E95649">
      <w:pPr>
        <w:pStyle w:val="Naslov1"/>
        <w:jc w:val="both"/>
        <w:rPr>
          <w:b w:val="false"/>
        </w:rPr>
      </w:pPr>
      <w:r w:rsidRPr="00E95649">
        <w:rPr>
          <w:b w:val="false"/>
        </w:rPr>
        <w:t>REPUBLIKA HRVATSKA</w:t>
      </w:r>
    </w:p>
    <w:p w:rsidRDefault="00D4027A" w:rsidP="00D4027A" w:rsidR="00D4027A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TRGOVAČKI SUD U SPLITU             </w:t>
      </w:r>
      <w:r w:rsidRPr="00E95649">
        <w:rPr>
          <w:lang w:val="hr-HR"/>
        </w:rPr>
        <w:tab/>
      </w:r>
      <w:r w:rsidRPr="00E95649">
        <w:rPr>
          <w:lang w:val="hr-HR"/>
        </w:rPr>
        <w:tab/>
      </w:r>
      <w:r w:rsidRPr="00E95649">
        <w:rPr>
          <w:lang w:val="hr-HR"/>
        </w:rPr>
        <w:tab/>
        <w:t xml:space="preserve">      </w:t>
      </w:r>
    </w:p>
    <w:p w:rsidRDefault="00EB78C8" w:rsidP="00D4027A" w:rsidR="00D4027A" w:rsidRPr="00E95649">
      <w:pPr>
        <w:rPr>
          <w:lang w:val="hr-HR"/>
        </w:rPr>
      </w:pPr>
      <w:r w:rsidRPr="00E95649">
        <w:rPr>
          <w:lang w:val="hr-HR"/>
        </w:rPr>
        <w:t>Split, Sukoišanska 6</w:t>
      </w:r>
    </w:p>
    <w:p w:rsidRDefault="00F35310" w:rsidP="00234C3A" w:rsidR="00F35310" w:rsidRPr="00E95649">
      <w:pPr>
        <w:pStyle w:val="Naslov1"/>
        <w:spacing w:after="160" w:before="160"/>
        <w:rPr>
          <w:b w:val="false"/>
        </w:rPr>
      </w:pPr>
      <w:r w:rsidRPr="00E95649">
        <w:rPr>
          <w:b w:val="false"/>
        </w:rPr>
        <w:t>U   I M E   R E P U B L I K E   H R V A T S K E</w:t>
      </w:r>
    </w:p>
    <w:p w:rsidRDefault="00E14AE2" w:rsidP="00234C3A" w:rsidR="00D4027A" w:rsidRPr="00E95649">
      <w:pPr>
        <w:pStyle w:val="Naslov2"/>
        <w:spacing w:after="160" w:before="160"/>
        <w:rPr>
          <w:bCs/>
          <w:szCs w:val="24"/>
        </w:rPr>
      </w:pPr>
      <w:r w:rsidRPr="00E95649">
        <w:rPr>
          <w:bCs/>
          <w:szCs w:val="24"/>
        </w:rPr>
        <w:t>R J E Š E NJ E</w:t>
      </w:r>
    </w:p>
    <w:p w:rsidRDefault="00D4027A" w:rsidP="002102BE" w:rsidR="00403F01" w:rsidRPr="00E95649">
      <w:pPr>
        <w:pStyle w:val="Tijeloteksta"/>
        <w:rPr>
          <w:lang w:val="hr-HR"/>
        </w:rPr>
      </w:pPr>
      <w:r w:rsidRPr="00E95649">
        <w:rPr>
          <w:lang w:val="hr-HR"/>
        </w:rPr>
        <w:tab/>
      </w:r>
      <w:r w:rsidR="00403F01" w:rsidRPr="00E95649">
        <w:rPr>
          <w:lang w:val="hr-HR"/>
        </w:rPr>
        <w:t xml:space="preserve">Trgovački sud u Splitu, po </w:t>
      </w:r>
      <w:r w:rsidR="00F7047C" w:rsidRPr="00E95649">
        <w:rPr>
          <w:lang w:val="hr-HR"/>
        </w:rPr>
        <w:t xml:space="preserve">stečajnoj </w:t>
      </w:r>
      <w:r w:rsidR="00403F01" w:rsidRPr="00E95649">
        <w:rPr>
          <w:lang w:val="hr-HR"/>
        </w:rPr>
        <w:t>su</w:t>
      </w:r>
      <w:r w:rsidR="00F7047C" w:rsidRPr="00E95649">
        <w:rPr>
          <w:lang w:val="hr-HR"/>
        </w:rPr>
        <w:t>tkinji Ani Golub Gruić</w:t>
      </w:r>
      <w:r w:rsidR="00403F01" w:rsidRPr="00E95649">
        <w:rPr>
          <w:lang w:val="hr-HR"/>
        </w:rPr>
        <w:t xml:space="preserve">, </w:t>
      </w:r>
      <w:r w:rsidR="00E95649" w:rsidRPr="00E95649">
        <w:rPr>
          <w:lang w:val="hr-HR"/>
        </w:rPr>
        <w:t>odlučujući o zahtjevu</w:t>
      </w:r>
      <w:r w:rsidR="00AC4892" w:rsidRPr="00E95649">
        <w:rPr>
          <w:lang w:val="hr-HR"/>
        </w:rPr>
        <w:t xml:space="preserve"> </w:t>
      </w:r>
      <w:r w:rsidR="00743750" w:rsidRPr="00E95649">
        <w:rPr>
          <w:szCs w:val="24"/>
          <w:lang w:val="hr-HR"/>
        </w:rPr>
        <w:t>FINANCIJSKE AGENCIJE, Regionalni centar Spl</w:t>
      </w:r>
      <w:r w:rsidR="00AC4892" w:rsidRPr="00E95649">
        <w:rPr>
          <w:szCs w:val="24"/>
          <w:lang w:val="hr-HR"/>
        </w:rPr>
        <w:t>it, Mažuranićevo šetalište 24b</w:t>
      </w:r>
      <w:r w:rsidR="0066735D" w:rsidRPr="00E95649">
        <w:rPr>
          <w:lang w:val="hr-HR"/>
        </w:rPr>
        <w:t>,</w:t>
      </w:r>
      <w:r w:rsidR="00403F01" w:rsidRPr="00E95649">
        <w:rPr>
          <w:lang w:val="hr-HR"/>
        </w:rPr>
        <w:t xml:space="preserve"> za </w:t>
      </w:r>
      <w:r w:rsidR="00AC4892" w:rsidRPr="00E95649">
        <w:rPr>
          <w:lang w:val="hr-HR"/>
        </w:rPr>
        <w:t>provedbu</w:t>
      </w:r>
      <w:r w:rsidR="00403F01" w:rsidRPr="00E95649">
        <w:rPr>
          <w:lang w:val="hr-HR"/>
        </w:rPr>
        <w:t xml:space="preserve"> </w:t>
      </w:r>
      <w:r w:rsidR="00AC4892" w:rsidRPr="00E95649">
        <w:rPr>
          <w:lang w:val="hr-HR"/>
        </w:rPr>
        <w:t xml:space="preserve">skraćenog </w:t>
      </w:r>
      <w:r w:rsidR="00403F01" w:rsidRPr="00E95649">
        <w:rPr>
          <w:lang w:val="hr-HR"/>
        </w:rPr>
        <w:t xml:space="preserve">stečajnog postupka nad </w:t>
      </w:r>
      <w:r w:rsidR="00491782">
        <w:rPr>
          <w:lang w:val="hr-HR"/>
        </w:rPr>
        <w:t xml:space="preserve">dužnikom </w:t>
      </w:r>
      <w:r w:rsidR="0004406D">
        <w:rPr>
          <w:lang w:val="hr-HR"/>
        </w:rPr>
        <w:t>MONT INSTALACIJA d.o.o., OIB: 05084406987, Split, Visoka 55</w:t>
      </w:r>
      <w:r w:rsidR="005A4641" w:rsidRPr="00E95649">
        <w:rPr>
          <w:lang w:val="hr-HR"/>
        </w:rPr>
        <w:t xml:space="preserve">, dana </w:t>
      </w:r>
      <w:r w:rsidR="00427B84">
        <w:rPr>
          <w:lang w:val="hr-HR"/>
        </w:rPr>
        <w:t>21. listopada</w:t>
      </w:r>
      <w:r w:rsidR="00E95649" w:rsidRPr="00E95649">
        <w:rPr>
          <w:lang w:val="hr-HR"/>
        </w:rPr>
        <w:t xml:space="preserve"> 2016</w:t>
      </w:r>
      <w:r w:rsidR="00FA2F1D" w:rsidRPr="00E95649">
        <w:rPr>
          <w:lang w:val="hr-HR"/>
        </w:rPr>
        <w:t>.</w:t>
      </w:r>
      <w:r w:rsidR="002102BE" w:rsidRPr="00E95649">
        <w:rPr>
          <w:lang w:val="hr-HR"/>
        </w:rPr>
        <w:t xml:space="preserve"> godine </w:t>
      </w:r>
    </w:p>
    <w:p w:rsidRDefault="00E14AE2" w:rsidP="00491782" w:rsidR="00D4027A" w:rsidRPr="00E95649">
      <w:pPr>
        <w:spacing w:after="180" w:before="180"/>
        <w:jc w:val="center"/>
        <w:rPr>
          <w:lang w:val="hr-HR"/>
        </w:rPr>
      </w:pPr>
      <w:r w:rsidRPr="00E95649">
        <w:rPr>
          <w:lang w:val="hr-HR"/>
        </w:rPr>
        <w:t xml:space="preserve">r i j e š i o   </w:t>
      </w:r>
      <w:r w:rsidR="00D4027A" w:rsidRPr="00E95649">
        <w:rPr>
          <w:lang w:val="hr-HR"/>
        </w:rPr>
        <w:t xml:space="preserve">j e                                               </w:t>
      </w:r>
    </w:p>
    <w:p w:rsidRDefault="00E14AE2" w:rsidP="005544CE" w:rsidR="00E14AE2" w:rsidRPr="00E95649">
      <w:pPr>
        <w:ind w:firstLine="708"/>
        <w:jc w:val="both"/>
        <w:rPr>
          <w:lang w:val="hr-HR"/>
        </w:rPr>
      </w:pPr>
      <w:r w:rsidRPr="00E95649">
        <w:rPr>
          <w:lang w:val="hr-HR"/>
        </w:rPr>
        <w:t xml:space="preserve">Odbacuje se zahtjev Financijske agencije za provedbu skraćenog stečajnog postupka nad dužnikom </w:t>
      </w:r>
      <w:r w:rsidR="0004406D" w:rsidRPr="0004406D">
        <w:rPr>
          <w:lang w:val="hr-HR"/>
        </w:rPr>
        <w:t>MONT INSTALACIJA d.o.o., OIB: 05084406987, Split, Visoka 55</w:t>
      </w:r>
      <w:r w:rsidR="002102BE" w:rsidRPr="00E95649">
        <w:rPr>
          <w:lang w:val="hr-HR"/>
        </w:rPr>
        <w:t>.</w:t>
      </w:r>
    </w:p>
    <w:p w:rsidRDefault="00BF3F52" w:rsidP="00491782" w:rsidR="00E14AE2" w:rsidRPr="00E95649">
      <w:pPr>
        <w:spacing w:after="120" w:before="200"/>
        <w:jc w:val="center"/>
        <w:rPr>
          <w:lang w:val="hr-HR"/>
        </w:rPr>
      </w:pPr>
      <w:r w:rsidRPr="00E95649">
        <w:rPr>
          <w:lang w:val="hr-HR"/>
        </w:rPr>
        <w:t>Obrazloženje</w:t>
      </w:r>
    </w:p>
    <w:p w:rsidRDefault="00E14AE2" w:rsidP="00234C3A" w:rsidR="00234C3A">
      <w:pPr>
        <w:ind w:firstLine="708"/>
        <w:jc w:val="both"/>
        <w:rPr>
          <w:lang w:val="hr-HR"/>
        </w:rPr>
      </w:pPr>
      <w:r w:rsidRPr="00E95649">
        <w:rPr>
          <w:lang w:val="hr-HR"/>
        </w:rPr>
        <w:t>Financijska agencija, Regionalni centa</w:t>
      </w:r>
      <w:r w:rsidR="009D46D2" w:rsidRPr="00E95649">
        <w:rPr>
          <w:lang w:val="hr-HR"/>
        </w:rPr>
        <w:t xml:space="preserve">r Split podnijela je ovom sudu </w:t>
      </w:r>
      <w:r w:rsidR="00E95649" w:rsidRPr="00E95649">
        <w:rPr>
          <w:lang w:val="hr-HR"/>
        </w:rPr>
        <w:t xml:space="preserve">dana </w:t>
      </w:r>
      <w:r w:rsidR="0004406D">
        <w:rPr>
          <w:lang w:val="hr-HR"/>
        </w:rPr>
        <w:t>6. studenog</w:t>
      </w:r>
      <w:r w:rsidR="00106A8C" w:rsidRPr="00E95649">
        <w:rPr>
          <w:lang w:val="hr-HR"/>
        </w:rPr>
        <w:t xml:space="preserve"> </w:t>
      </w:r>
      <w:r w:rsidR="00491782">
        <w:rPr>
          <w:lang w:val="hr-HR"/>
        </w:rPr>
        <w:t>2015. godine</w:t>
      </w:r>
      <w:r w:rsidRPr="00E95649">
        <w:rPr>
          <w:lang w:val="hr-HR"/>
        </w:rPr>
        <w:t xml:space="preserve"> zahtjev za provedbu skraćenog s</w:t>
      </w:r>
      <w:r w:rsidR="009D46D2" w:rsidRPr="00E95649">
        <w:rPr>
          <w:lang w:val="hr-HR"/>
        </w:rPr>
        <w:t xml:space="preserve">tečajnog postupka nad </w:t>
      </w:r>
      <w:r w:rsidR="00491782">
        <w:rPr>
          <w:lang w:val="hr-HR"/>
        </w:rPr>
        <w:t xml:space="preserve">trgovačkim </w:t>
      </w:r>
      <w:r w:rsidR="0004406D">
        <w:rPr>
          <w:lang w:val="hr-HR"/>
        </w:rPr>
        <w:t>društvom</w:t>
      </w:r>
      <w:r w:rsidR="00491782">
        <w:rPr>
          <w:lang w:val="hr-HR"/>
        </w:rPr>
        <w:t xml:space="preserve"> </w:t>
      </w:r>
      <w:r w:rsidR="0004406D" w:rsidRPr="0004406D">
        <w:rPr>
          <w:lang w:val="hr-HR"/>
        </w:rPr>
        <w:t>MONT INSTALACIJA d.o.o., OIB: 05084406987, Split, Visoka 55</w:t>
      </w:r>
      <w:r w:rsidR="00234C3A">
        <w:rPr>
          <w:lang w:val="hr-HR"/>
        </w:rPr>
        <w:t>.</w:t>
      </w:r>
    </w:p>
    <w:p w:rsidRDefault="003A59A8" w:rsidP="00491782" w:rsidR="00844A89">
      <w:pPr>
        <w:spacing w:before="160"/>
        <w:ind w:firstLine="709"/>
        <w:jc w:val="both"/>
        <w:rPr>
          <w:lang w:val="hr-HR"/>
        </w:rPr>
      </w:pPr>
      <w:r>
        <w:rPr>
          <w:lang w:val="hr-HR"/>
        </w:rPr>
        <w:t>Odredbom</w:t>
      </w:r>
      <w:r w:rsidR="00234C3A" w:rsidRPr="00234C3A">
        <w:rPr>
          <w:lang w:val="hr-HR"/>
        </w:rPr>
        <w:t xml:space="preserve"> čl. 428. Stečajnog zakona ("Narodne novine"</w:t>
      </w:r>
      <w:r w:rsidR="00844A89">
        <w:rPr>
          <w:lang w:val="hr-HR"/>
        </w:rPr>
        <w:t xml:space="preserve"> broj: 71/15, u daljnjem tekstu</w:t>
      </w:r>
      <w:r w:rsidR="00234C3A" w:rsidRPr="00234C3A">
        <w:rPr>
          <w:lang w:val="hr-HR"/>
        </w:rPr>
        <w:t xml:space="preserve"> SZ)</w:t>
      </w:r>
      <w:r>
        <w:rPr>
          <w:lang w:val="hr-HR"/>
        </w:rPr>
        <w:t xml:space="preserve"> propisano je da</w:t>
      </w:r>
      <w:r w:rsidR="00234C3A" w:rsidRPr="00234C3A">
        <w:rPr>
          <w:lang w:val="hr-HR"/>
        </w:rPr>
        <w:t xml:space="preserve"> sud će provesti skraćeni stečajni postupak nad pravnom osobom ako su ispunjene sljedeće pretpostavke:</w:t>
      </w:r>
    </w:p>
    <w:p w:rsidRDefault="00844A89" w:rsidP="00844A89" w:rsidR="00844A89">
      <w:pPr>
        <w:ind w:firstLine="709"/>
        <w:jc w:val="both"/>
        <w:rPr>
          <w:lang w:val="hr-HR"/>
        </w:rPr>
      </w:pPr>
      <w:r>
        <w:rPr>
          <w:lang w:val="hr-HR"/>
        </w:rPr>
        <w:t>- ako nema zaposlenih</w:t>
      </w:r>
    </w:p>
    <w:p w:rsidRDefault="00844A89" w:rsidP="00844A89" w:rsidR="00844A89">
      <w:pPr>
        <w:ind w:firstLine="709"/>
        <w:jc w:val="both"/>
        <w:rPr>
          <w:lang w:val="hr-HR"/>
        </w:rPr>
      </w:pPr>
      <w:r>
        <w:rPr>
          <w:lang w:val="hr-HR"/>
        </w:rPr>
        <w:t>-</w:t>
      </w:r>
      <w:r w:rsidR="00234C3A" w:rsidRPr="00234C3A">
        <w:rPr>
          <w:lang w:val="hr-HR"/>
        </w:rPr>
        <w:t xml:space="preserve"> ako u Očevidniku redoslijeda osnova za plaćanje ima evidentirane neizvršene osnove za plaćanje u neprekinutom razdoblju od 120 dana i</w:t>
      </w:r>
    </w:p>
    <w:p w:rsidRDefault="00844A89" w:rsidP="00844A89" w:rsidR="00234C3A" w:rsidRPr="00234C3A">
      <w:pPr>
        <w:ind w:firstLine="709"/>
        <w:jc w:val="both"/>
        <w:rPr>
          <w:lang w:val="hr-HR"/>
        </w:rPr>
      </w:pPr>
      <w:r>
        <w:rPr>
          <w:lang w:val="hr-HR"/>
        </w:rPr>
        <w:t>-</w:t>
      </w:r>
      <w:r w:rsidR="00234C3A" w:rsidRPr="00234C3A">
        <w:rPr>
          <w:lang w:val="hr-HR"/>
        </w:rPr>
        <w:t xml:space="preserve"> ako nisu ispunjene pretpostavke za pokretanje drugog postupka radi brisanja iz sudskoga registra.</w:t>
      </w:r>
    </w:p>
    <w:p w:rsidRDefault="00491782" w:rsidP="00491782" w:rsidR="00844A89">
      <w:pPr>
        <w:spacing w:before="160"/>
        <w:ind w:firstLine="709"/>
        <w:jc w:val="both"/>
        <w:rPr>
          <w:lang w:val="hr-HR"/>
        </w:rPr>
      </w:pPr>
      <w:r>
        <w:rPr>
          <w:lang w:val="hr-HR"/>
        </w:rPr>
        <w:t>Uvidom u spis ovog suda poslovni broj St-</w:t>
      </w:r>
      <w:r w:rsidR="0004406D">
        <w:rPr>
          <w:lang w:val="hr-HR"/>
        </w:rPr>
        <w:t>93/2014</w:t>
      </w:r>
      <w:r w:rsidR="00234C3A" w:rsidRPr="00234C3A">
        <w:rPr>
          <w:lang w:val="hr-HR"/>
        </w:rPr>
        <w:t xml:space="preserve"> proizlazi da je rješenjem </w:t>
      </w:r>
      <w:r>
        <w:rPr>
          <w:lang w:val="hr-HR"/>
        </w:rPr>
        <w:t>ovog suda poslovni broj 12.St-</w:t>
      </w:r>
      <w:r w:rsidR="0004406D">
        <w:rPr>
          <w:lang w:val="hr-HR"/>
        </w:rPr>
        <w:t>93/2014</w:t>
      </w:r>
      <w:r w:rsidR="00234C3A" w:rsidRPr="00234C3A">
        <w:rPr>
          <w:lang w:val="hr-HR"/>
        </w:rPr>
        <w:t xml:space="preserve"> od </w:t>
      </w:r>
      <w:r w:rsidR="0004406D">
        <w:rPr>
          <w:lang w:val="hr-HR"/>
        </w:rPr>
        <w:t>2. rujna</w:t>
      </w:r>
      <w:r>
        <w:rPr>
          <w:lang w:val="hr-HR"/>
        </w:rPr>
        <w:t xml:space="preserve"> 2016</w:t>
      </w:r>
      <w:r w:rsidR="00234C3A">
        <w:rPr>
          <w:lang w:val="hr-HR"/>
        </w:rPr>
        <w:t xml:space="preserve">. godine </w:t>
      </w:r>
      <w:r w:rsidR="00234C3A" w:rsidRPr="00234C3A">
        <w:rPr>
          <w:lang w:val="hr-HR"/>
        </w:rPr>
        <w:t>otvoren stečajni postupak nad uvodn</w:t>
      </w:r>
      <w:r w:rsidR="00427B84">
        <w:rPr>
          <w:lang w:val="hr-HR"/>
        </w:rPr>
        <w:t>o navedenim stečajnim dužnikom te da je to rješenje postalo pravomoćno dana 20. rujna 2016. godine.</w:t>
      </w:r>
    </w:p>
    <w:p w:rsidRDefault="00844A89" w:rsidP="00491782" w:rsidR="00844A89" w:rsidRPr="00844A89">
      <w:pPr>
        <w:spacing w:before="160"/>
        <w:ind w:firstLine="709"/>
        <w:jc w:val="both"/>
        <w:rPr>
          <w:lang w:val="hr-HR"/>
        </w:rPr>
      </w:pPr>
      <w:r>
        <w:rPr>
          <w:lang w:val="hr-HR"/>
        </w:rPr>
        <w:t xml:space="preserve">Kako se nad </w:t>
      </w:r>
      <w:r w:rsidRPr="00844A89">
        <w:rPr>
          <w:lang w:val="hr-HR"/>
        </w:rPr>
        <w:t xml:space="preserve">istim stečajnim dužnikom </w:t>
      </w:r>
      <w:r>
        <w:rPr>
          <w:lang w:val="hr-HR"/>
        </w:rPr>
        <w:t>može</w:t>
      </w:r>
      <w:r w:rsidRPr="00844A89">
        <w:rPr>
          <w:lang w:val="hr-HR"/>
        </w:rPr>
        <w:t xml:space="preserve"> pokrenuti i otvoriti samo jedan stečajni postupak u kojemu svi vjerovnici mogu ostvarivati svoje tražbine po pravilim</w:t>
      </w:r>
      <w:r>
        <w:rPr>
          <w:lang w:val="hr-HR"/>
        </w:rPr>
        <w:t xml:space="preserve">a koja propisuje Stečajni zakon, to je temeljem odredbe članka </w:t>
      </w:r>
      <w:r w:rsidRPr="00844A89">
        <w:rPr>
          <w:lang w:val="hr-HR"/>
        </w:rPr>
        <w:t>288. st. 2. Zakona o parničnom postupku („Narodne novine“ broj 53/91, 91/92, 112/99, 88/01, 117/03, 88/05, 2/07, 84/08, 96/08, 123/08, 57/11 i 25/13, dalje ZPP), u vezi s čl. 10. SZ-a</w:t>
      </w:r>
      <w:r>
        <w:rPr>
          <w:lang w:val="hr-HR"/>
        </w:rPr>
        <w:t xml:space="preserve"> valjalo odbaciti</w:t>
      </w:r>
      <w:r w:rsidRPr="00844A89">
        <w:rPr>
          <w:lang w:val="hr-HR"/>
        </w:rPr>
        <w:t xml:space="preserve"> zahtjev za proved</w:t>
      </w:r>
      <w:r>
        <w:rPr>
          <w:lang w:val="hr-HR"/>
        </w:rPr>
        <w:t>bu skraćenog stečajnog postupka i odlučiti kao u izreci rješenja.</w:t>
      </w:r>
    </w:p>
    <w:p w:rsidRDefault="00D4027A" w:rsidP="00491782" w:rsidR="00D4027A" w:rsidRPr="00E95649">
      <w:pPr>
        <w:spacing w:before="160"/>
        <w:jc w:val="center"/>
        <w:rPr>
          <w:sz w:val="16"/>
          <w:szCs w:val="16"/>
          <w:lang w:val="hr-HR"/>
        </w:rPr>
      </w:pPr>
      <w:r w:rsidRPr="00E95649">
        <w:rPr>
          <w:lang w:val="hr-HR"/>
        </w:rPr>
        <w:t>U Splitu</w:t>
      </w:r>
      <w:r w:rsidR="0002675F" w:rsidRPr="00E95649">
        <w:rPr>
          <w:lang w:val="hr-HR"/>
        </w:rPr>
        <w:t>,</w:t>
      </w:r>
      <w:r w:rsidRPr="00E95649">
        <w:rPr>
          <w:lang w:val="hr-HR"/>
        </w:rPr>
        <w:t xml:space="preserve"> </w:t>
      </w:r>
      <w:r w:rsidR="00427B84">
        <w:rPr>
          <w:lang w:val="hr-HR"/>
        </w:rPr>
        <w:t>21. listopada</w:t>
      </w:r>
      <w:r w:rsidR="00E95649">
        <w:rPr>
          <w:lang w:val="hr-HR"/>
        </w:rPr>
        <w:t xml:space="preserve"> 2016</w:t>
      </w:r>
      <w:r w:rsidR="00FA2F1D" w:rsidRPr="00E95649">
        <w:rPr>
          <w:lang w:val="hr-HR"/>
        </w:rPr>
        <w:t>. godine</w:t>
      </w:r>
    </w:p>
    <w:p w:rsidRDefault="00F7047C" w:rsidP="00491782" w:rsidR="00110325" w:rsidRPr="00E95649">
      <w:pPr>
        <w:spacing w:before="160"/>
        <w:ind w:left="6372"/>
        <w:jc w:val="center"/>
        <w:rPr>
          <w:lang w:val="hr-HR"/>
        </w:rPr>
      </w:pPr>
      <w:r w:rsidRPr="00E95649">
        <w:rPr>
          <w:lang w:val="hr-HR"/>
        </w:rPr>
        <w:t>SUTKINJA</w:t>
      </w:r>
    </w:p>
    <w:p w:rsidRDefault="00E47FD1" w:rsidP="00E47FD1" w:rsidR="00382327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ANA GOLUB GRUIĆ</w:t>
      </w:r>
    </w:p>
    <w:p w:rsidRDefault="00E47FD1" w:rsidP="00E47FD1" w:rsidR="00E47FD1" w:rsidRPr="00E95649">
      <w:pPr>
        <w:ind w:left="708"/>
        <w:jc w:val="center"/>
        <w:rPr>
          <w:lang w:val="hr-HR"/>
        </w:rPr>
      </w:pPr>
    </w:p>
    <w:p w:rsidRDefault="00E47FD1" w:rsidP="00BB227E" w:rsidR="00E47FD1" w:rsidRPr="00E95649">
      <w:pPr>
        <w:rPr>
          <w:sz w:val="16"/>
          <w:szCs w:val="16"/>
          <w:u w:val="single"/>
          <w:lang w:val="hr-HR"/>
        </w:rPr>
      </w:pPr>
    </w:p>
    <w:p w:rsidRDefault="00473132" w:rsidP="00E47FD1" w:rsidR="00473132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DA2761" w:rsidP="00DA2761" w:rsidR="00DA2761" w:rsidRPr="00DA2761">
      <w:pPr>
        <w:jc w:val="both"/>
        <w:rPr>
          <w:lang w:val="hr-HR"/>
        </w:rPr>
      </w:pPr>
      <w:r w:rsidRPr="00DA2761">
        <w:rPr>
          <w:lang w:val="hr-HR"/>
        </w:rPr>
        <w:t>POUKA O PRAVNOM LIJEKU:</w:t>
      </w:r>
    </w:p>
    <w:p w:rsidRDefault="00DA2761" w:rsidP="00DA2761" w:rsidR="00DA2761" w:rsidRPr="00E95649">
      <w:pPr>
        <w:jc w:val="both"/>
        <w:rPr>
          <w:lang w:val="hr-HR"/>
        </w:rPr>
      </w:pPr>
      <w:r w:rsidRPr="00DA2761">
        <w:rPr>
          <w:lang w:val="hr-HR"/>
        </w:rPr>
        <w:t>Protiv ovog rješenja je dopuštena žalba. Žalba se izjavljuje Visokom trgovačkom sudu Republike Hrvatske, putem ovog suda, u 3 istovjetna primjerka, u roku od 8 dana od dana dostave  rješenja.</w:t>
      </w:r>
    </w:p>
    <w:p w:rsidRDefault="001B2A84" w:rsidP="00D4027A" w:rsidR="001B2A84">
      <w:pPr>
        <w:jc w:val="both"/>
        <w:rPr>
          <w:lang w:val="hr-HR"/>
        </w:rPr>
      </w:pPr>
    </w:p>
    <w:p w:rsidRDefault="00DA2761" w:rsidP="00D4027A" w:rsidR="00DA2761" w:rsidRPr="00E95649">
      <w:pPr>
        <w:jc w:val="both"/>
        <w:rPr>
          <w:lang w:val="hr-HR"/>
        </w:rPr>
      </w:pP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>DNA:</w:t>
      </w: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9966BF" w:rsidRPr="00E95649">
        <w:rPr>
          <w:lang w:val="hr-HR"/>
        </w:rPr>
        <w:t>podnositelju zahtjeva – FINA, RC Split</w:t>
      </w:r>
    </w:p>
    <w:p w:rsidRDefault="00CC1B3F" w:rsidP="00403F01" w:rsidR="00CC1B3F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E47FD1" w:rsidRPr="00E95649">
        <w:rPr>
          <w:lang w:val="hr-HR"/>
        </w:rPr>
        <w:t>mrežna stranica e-Oglasna ploča sudova</w:t>
      </w:r>
    </w:p>
    <w:p w:rsidRDefault="001B2A84" w:rsidP="00403F01" w:rsidR="00E14AE2" w:rsidRPr="00E95649">
      <w:pPr>
        <w:jc w:val="both"/>
        <w:rPr>
          <w:lang w:val="hr-HR"/>
        </w:rPr>
      </w:pPr>
      <w:r w:rsidRPr="00E95649">
        <w:rPr>
          <w:lang w:val="hr-HR"/>
        </w:rPr>
        <w:t>-  spis</w:t>
      </w:r>
    </w:p>
    <w:sectPr w:rsidSect="005544CE" w:rsidR="00E14AE2" w:rsidRPr="00E95649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A0745E" w:rsidRPr="00A0745E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04406D">
      <w:t>1850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04406D">
      <w:t>1850</w:t>
    </w:r>
    <w:r w:rsidRPr="00E47FD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4406D"/>
    <w:rsid w:val="00062AEB"/>
    <w:rsid w:val="000666DB"/>
    <w:rsid w:val="00094B4F"/>
    <w:rsid w:val="00106A8C"/>
    <w:rsid w:val="00110325"/>
    <w:rsid w:val="00133015"/>
    <w:rsid w:val="00160774"/>
    <w:rsid w:val="001B2A84"/>
    <w:rsid w:val="001E4E14"/>
    <w:rsid w:val="001F5654"/>
    <w:rsid w:val="00200E29"/>
    <w:rsid w:val="002102BE"/>
    <w:rsid w:val="00217DD3"/>
    <w:rsid w:val="00234C3A"/>
    <w:rsid w:val="002702A4"/>
    <w:rsid w:val="002D048F"/>
    <w:rsid w:val="003734BE"/>
    <w:rsid w:val="00382327"/>
    <w:rsid w:val="003855E7"/>
    <w:rsid w:val="003929B4"/>
    <w:rsid w:val="003A59A8"/>
    <w:rsid w:val="00403F01"/>
    <w:rsid w:val="004171BE"/>
    <w:rsid w:val="00427B84"/>
    <w:rsid w:val="00473132"/>
    <w:rsid w:val="004777B1"/>
    <w:rsid w:val="00491782"/>
    <w:rsid w:val="004A6CA0"/>
    <w:rsid w:val="005544CE"/>
    <w:rsid w:val="005A4641"/>
    <w:rsid w:val="005C7075"/>
    <w:rsid w:val="005E20B4"/>
    <w:rsid w:val="00642955"/>
    <w:rsid w:val="0066735D"/>
    <w:rsid w:val="006767AE"/>
    <w:rsid w:val="00683A29"/>
    <w:rsid w:val="006A6945"/>
    <w:rsid w:val="006E3551"/>
    <w:rsid w:val="00736EF6"/>
    <w:rsid w:val="00743750"/>
    <w:rsid w:val="00764538"/>
    <w:rsid w:val="007725FF"/>
    <w:rsid w:val="007A74B6"/>
    <w:rsid w:val="00832F97"/>
    <w:rsid w:val="00844A89"/>
    <w:rsid w:val="00876209"/>
    <w:rsid w:val="008863A3"/>
    <w:rsid w:val="00910C43"/>
    <w:rsid w:val="009374AD"/>
    <w:rsid w:val="00984E8A"/>
    <w:rsid w:val="009966BF"/>
    <w:rsid w:val="009C3B0A"/>
    <w:rsid w:val="009D46D2"/>
    <w:rsid w:val="00A0745E"/>
    <w:rsid w:val="00A31ADC"/>
    <w:rsid w:val="00A550C0"/>
    <w:rsid w:val="00A83CF1"/>
    <w:rsid w:val="00A97762"/>
    <w:rsid w:val="00AA1815"/>
    <w:rsid w:val="00AC4892"/>
    <w:rsid w:val="00B20FB7"/>
    <w:rsid w:val="00B347F0"/>
    <w:rsid w:val="00B53B15"/>
    <w:rsid w:val="00B6615F"/>
    <w:rsid w:val="00B74553"/>
    <w:rsid w:val="00BB227E"/>
    <w:rsid w:val="00BF3F52"/>
    <w:rsid w:val="00BF6161"/>
    <w:rsid w:val="00C30FC8"/>
    <w:rsid w:val="00C435B4"/>
    <w:rsid w:val="00C5093E"/>
    <w:rsid w:val="00C72629"/>
    <w:rsid w:val="00C7399E"/>
    <w:rsid w:val="00CB152F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A2761"/>
    <w:rsid w:val="00DF6827"/>
    <w:rsid w:val="00E14AE2"/>
    <w:rsid w:val="00E47FD1"/>
    <w:rsid w:val="00E907BF"/>
    <w:rsid w:val="00E95649"/>
    <w:rsid w:val="00EB167D"/>
    <w:rsid w:val="00EB78C8"/>
    <w:rsid w:val="00EC0B4A"/>
    <w:rsid w:val="00EF64B4"/>
    <w:rsid w:val="00F35310"/>
    <w:rsid w:val="00F7047C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232643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listopada 2016.</izvorni_sadrzaj>
    <derivirana_varijabla naziv="DomainObject.DatumDonosenjaOdluke_1">21.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1850</izvorni_sadrzaj>
    <derivirana_varijabla naziv="DomainObject.Predmet.Broj_1">1850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St-1850/2015</izvorni_sadrzaj>
    <derivirana_varijabla naziv="DomainObject.Predmet.OznakaBroj_1">St-1850/2015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MONT INSTALACIJA, društvo s ograničenom odgovornošću za instalacijske i završne radove u građevinarstvu</izvorni_sadrzaj>
    <derivirana_varijabla naziv="DomainObject.Predmet.ProtustrankaFormated_1">  MONT INSTALACIJA, društvo s ograničenom odgovornošću za instalacijske i završne radove u građevinarstvu</derivirana_varijabla>
  </DomainObject.Predmet.ProtustrankaFormated>
  <DomainObject.Predmet.ProtustrankaFormatedOIB>
    <izvorni_sadrzaj>  MONT INSTALACIJA, društvo s ograničenom odgovornošću za instalacijske i završne radove u građevinarstvu, OIB 05084406987</izvorni_sadrzaj>
    <derivirana_varijabla naziv="DomainObject.Predmet.ProtustrankaFormatedOIB_1">  MONT INSTALACIJA, društvo s ograničenom odgovornošću za instalacijske i završne radove u građevinarstvu, OIB 05084406987</derivirana_varijabla>
  </DomainObject.Predmet.ProtustrankaFormatedOIB>
  <DomainObject.Predmet.ProtustrankaFormatedWithAdress>
    <izvorni_sadrzaj> MONT INSTALACIJA, društvo s ograničenom odgovornošću za instalacijske i završne radove u građevinarstvu, Visoka 55, 21000 Split</izvorni_sadrzaj>
    <derivirana_varijabla naziv="DomainObject.Predmet.ProtustrankaFormatedWithAdress_1"> MONT INSTALACIJA, društvo s ograničenom odgovornošću za instalacijske i završne radove u građevinarstvu, Visoka 55, 21000 Split</derivirana_varijabla>
  </DomainObject.Predmet.ProtustrankaFormatedWithAdress>
  <DomainObject.Predmet.ProtustrankaFormatedWithAdressOIB>
    <izvorni_sadrzaj> MONT INSTALACIJA, društvo s ograničenom odgovornošću za instalacijske i završne radove u građevinarstvu, OIB 05084406987, Visoka 55, 21000 Split</izvorni_sadrzaj>
    <derivirana_varijabla naziv="DomainObject.Predmet.ProtustrankaFormatedWithAdressOIB_1"> MONT INSTALACIJA, društvo s ograničenom odgovornošću za instalacijske i završne radove u građevinarstvu, OIB 05084406987, Visoka 55, 21000 Split</derivirana_varijabla>
  </DomainObject.Predmet.ProtustrankaFormatedWithAdressOIB>
  <DomainObject.Predmet.ProtustrankaWithAdress>
    <izvorni_sadrzaj>MONT INSTALACIJA, društvo s ograničenom odgovornošću za instalacijske i završne radove u građevinarstvu Visoka 55, 21000 Split</izvorni_sadrzaj>
    <derivirana_varijabla naziv="DomainObject.Predmet.ProtustrankaWithAdress_1">MONT INSTALACIJA, društvo s ograničenom odgovornošću za instalacijske i završne radove u građevinarstvu Visoka 55, 21000 Split</derivirana_varijabla>
  </DomainObject.Predmet.ProtustrankaWithAdress>
  <DomainObject.Predmet.ProtustrankaWithAdressOIB>
    <izvorni_sadrzaj>MONT INSTALACIJA, društvo s ograničenom odgovornošću za instalacijske i završne radove u građevinarstvu, OIB 05084406987, Visoka 55, 21000 Split</izvorni_sadrzaj>
    <derivirana_varijabla naziv="DomainObject.Predmet.ProtustrankaWithAdressOIB_1">MONT INSTALACIJA, društvo s ograničenom odgovornošću za instalacijske i završne radove u građevinarstvu, OIB 05084406987, Visoka 55, 21000 Split</derivirana_varijabla>
  </DomainObject.Predmet.ProtustrankaWithAdressOIB>
  <DomainObject.Predmet.ProtustrankaNazivFormated>
    <izvorni_sadrzaj>MONT INSTALACIJA, društvo s ograničenom odgovornošću za instalacijske i završne radove u građevinarstvu</izvorni_sadrzaj>
    <derivirana_varijabla naziv="DomainObject.Predmet.ProtustrankaNazivFormated_1">MONT INSTALACIJA, društvo s ograničenom odgovornošću za instalacijske i završne radove u građevinarstvu</derivirana_varijabla>
  </DomainObject.Predmet.ProtustrankaNazivFormated>
  <DomainObject.Predmet.ProtustrankaNazivFormatedOIB>
    <izvorni_sadrzaj>MONT INSTALACIJA, društvo s ograničenom odgovornošću za instalacijske i završne radove u građevinarstvu, OIB 05084406987</izvorni_sadrzaj>
    <derivirana_varijabla naziv="DomainObject.Predmet.ProtustrankaNazivFormatedOIB_1">MONT INSTALACIJA, društvo s ograničenom odgovornošću za instalacijske i završne radove u građevinarstvu, OIB 05084406987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21882.23</izvorni_sadrzaj>
    <derivirana_varijabla naziv="DomainObject.Predmet.TrenutnaVrijednost_1">21882.23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MONT INSTALACIJA, društvo s ograničenom odgovornošću za instalacijske i završne radove u građevinarstvu</item>
    </izvorni_sadrzaj>
    <derivirana_varijabla naziv="DomainObject.Predmet.ProtuStrankaListFormated_1">
      <item>MONT INSTALACIJA, društvo s ograničenom odgovornošću za instalacijske i završne radove u građevinarstvu</item>
    </derivirana_varijabla>
  </DomainObject.Predmet.ProtuStrankaListFormated>
  <DomainObject.Predmet.ProtuStrankaListFormatedOIB>
    <izvorni_sadrzaj>
      <item>MONT INSTALACIJA, društvo s ograničenom odgovornošću za instalacijske i završne radove u građevinarstvu, OIB 05084406987</item>
    </izvorni_sadrzaj>
    <derivirana_varijabla naziv="DomainObject.Predmet.ProtuStrankaListFormatedOIB_1">
      <item>MONT INSTALACIJA, društvo s ograničenom odgovornošću za instalacijske i završne radove u građevinarstvu, OIB 05084406987</item>
    </derivirana_varijabla>
  </DomainObject.Predmet.ProtuStrankaListFormatedOIB>
  <DomainObject.Predmet.ProtuStrankaListFormatedWithAdress>
    <izvorni_sadrzaj>
      <item>MONT INSTALACIJA, društvo s ograničenom odgovornošću za instalacijske i završne radove u građevinarstvu, Visoka 55, 21000 Split</item>
    </izvorni_sadrzaj>
    <derivirana_varijabla naziv="DomainObject.Predmet.ProtuStrankaListFormatedWithAdress_1">
      <item>MONT INSTALACIJA, društvo s ograničenom odgovornošću za instalacijske i završne radove u građevinarstvu, Visoka 55, 21000 Split</item>
    </derivirana_varijabla>
  </DomainObject.Predmet.ProtuStrankaListFormatedWithAdress>
  <DomainObject.Predmet.ProtuStrankaListFormatedWithAdressOIB>
    <izvorni_sadrzaj>
      <item>MONT INSTALACIJA, društvo s ograničenom odgovornošću za instalacijske i završne radove u građevinarstvu, OIB 05084406987, Visoka 55, 21000 Split</item>
    </izvorni_sadrzaj>
    <derivirana_varijabla naziv="DomainObject.Predmet.ProtuStrankaListFormatedWithAdressOIB_1">
      <item>MONT INSTALACIJA, društvo s ograničenom odgovornošću za instalacijske i završne radove u građevinarstvu, OIB 05084406987, Visoka 55, 21000 Split</item>
    </derivirana_varijabla>
  </DomainObject.Predmet.ProtuStrankaListFormatedWithAdressOIB>
  <DomainObject.Predmet.ProtuStrankaListNazivFormated>
    <izvorni_sadrzaj>
      <item>MONT INSTALACIJA, društvo s ograničenom odgovornošću za instalacijske i završne radove u građevinarstvu</item>
    </izvorni_sadrzaj>
    <derivirana_varijabla naziv="DomainObject.Predmet.ProtuStrankaListNazivFormated_1">
      <item>MONT INSTALACIJA, društvo s ograničenom odgovornošću za instalacijske i završne radove u građevinarstvu</item>
    </derivirana_varijabla>
  </DomainObject.Predmet.ProtuStrankaListNazivFormated>
  <DomainObject.Predmet.ProtuStrankaListNazivFormatedOIB>
    <izvorni_sadrzaj>
      <item>MONT INSTALACIJA, društvo s ograničenom odgovornošću za instalacijske i završne radove u građevinarstvu, OIB 05084406987</item>
    </izvorni_sadrzaj>
    <derivirana_varijabla naziv="DomainObject.Predmet.ProtuStrankaListNazivFormatedOIB_1">
      <item>MONT INSTALACIJA, društvo s ograničenom odgovornošću za instalacijske i završne radove u građevinarstvu, OIB 05084406987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listopada 2016.</izvorni_sadrzaj>
    <derivirana_varijabla naziv="DomainObject.Datum_1">21.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MONT INSTALACIJA, društvo s ograničenom odgovornošću za instalacijske i završne radove u građevinarstvu</izvorni_sadrzaj>
    <derivirana_varijabla naziv="DomainObject.Predmet.ProtustrankaIDrugi_1">MONT INSTALACIJA, društvo s ograničenom odgovornošću za instalacijske i završne radove u građevinarstvu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MONT INSTALACIJA, društvo s ograničenom odgovornošću za instalacijske i završne radove u građevinarstvu, OIB 05084406987, Visoka 55, 21000 Split</izvorni_sadrzaj>
    <derivirana_varijabla naziv="DomainObject.Predmet.ProtustrankaIDrugiAdressOIB_1">MONT INSTALACIJA, društvo s ograničenom odgovornošću za instalacijske i završne radove u građevinarstvu, OIB 05084406987, Visoka 55,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MONT INSTALACIJA, društvo s ograničenom odgovornošću za instalacijske i završne radove u građevinarstvu</item>
    </izvorni_sadrzaj>
    <derivirana_varijabla naziv="DomainObject.Predmet.SudioniciListNaziv_1">
      <item>FINANCIJSKA AGENCIJA, RC SPLIT</item>
      <item>MONT INSTALACIJA, društvo s ograničenom odgovornošću za instalacijske i završne radove u građevinarstvu</item>
    </derivirana_varijabla>
  </DomainObject.Predmet.SudioniciListNaziv>
  <DomainObject.Predmet.SudioniciListAdressOIB>
    <izvorni_sadrzaj>
      <item>MONT INSTALACIJA, društvo s ograničenom odgovornošću za instalacijske i završne radove u građevinarstvu, OIB 05084406987, Visoka 55,21000 Split</item>
      <item>FINANCIJSKA AGENCIJA, RC SPLIT, OIB 85821130368, Mažuranićevo šetalište 24b,21000 Split</item>
    </izvorni_sadrzaj>
    <derivirana_varijabla naziv="DomainObject.Predmet.SudioniciListAdressOIB_1">
      <item>MONT INSTALACIJA, društvo s ograničenom odgovornošću za instalacijske i završne radove u građevinarstvu, OIB 05084406987, Visoka 55,21000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05084406987</item>
    </izvorni_sadrzaj>
    <derivirana_varijabla naziv="DomainObject.Predmet.SudioniciListNazivOIB_1">
      <item>, OIB 85821130368</item>
      <item>, OIB 05084406987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7721A2F-D9A5-4A2A-956D-912A07347C2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387</properties:Words>
  <properties:Characters>2073</properties:Characters>
  <properties:Lines>52</properties:Lines>
  <properties:Paragraphs>25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2538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2016-02-03T13:24:00Z</dcterms:created>
  <dc:creator>wsadmin</dc:creator>
  <cp:lastModifiedBy>Ana Golub Gruić</cp:lastModifiedBy>
  <cp:lastPrinted>2016-10-21T11:08:00Z</cp:lastPrinted>
  <dcterms:modified xmlns:xsi="http://www.w3.org/2001/XMLSchema-instance" xsi:type="dcterms:W3CDTF">2016-10-21T11:48:00Z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