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f18c92" w14:paraId="4f18c92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 xml:space="preserve">Split, </w:t>
      </w:r>
      <w:proofErr w:type="spellStart"/>
      <w:r>
        <w:t>Sukoišanska</w:t>
      </w:r>
      <w:proofErr w:type="spellEnd"/>
      <w:r>
        <w:t xml:space="preserve">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7F64CE" w:rsidR="00AA5FA1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 xml:space="preserve">Jadranku </w:t>
      </w:r>
      <w:proofErr w:type="spellStart"/>
      <w:r w:rsidR="00A62DE4" w:rsidRPr="00567055">
        <w:rPr>
          <w:color w:themeColor="text1" w:val="000000"/>
        </w:rPr>
        <w:t>Basiću</w:t>
      </w:r>
      <w:proofErr w:type="spellEnd"/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761AE8">
        <w:rPr>
          <w:color w:themeColor="text1" w:val="000000"/>
        </w:rPr>
        <w:t>BASILICA d.o.o., OIB: 00703948250, Split, Antuna Mihanovića 50 B,</w:t>
      </w:r>
      <w:r w:rsidR="00AC5683">
        <w:rPr>
          <w:color w:themeColor="text1" w:val="000000"/>
        </w:rPr>
        <w:t xml:space="preserve"> </w:t>
      </w:r>
      <w:r w:rsidR="00E2567B">
        <w:rPr>
          <w:color w:themeColor="text1" w:val="000000"/>
        </w:rPr>
        <w:t xml:space="preserve">dana </w:t>
      </w:r>
      <w:r w:rsidR="002E34BB">
        <w:rPr>
          <w:color w:themeColor="text1" w:val="000000"/>
        </w:rPr>
        <w:t>12</w:t>
      </w:r>
      <w:r w:rsidR="00E2567B">
        <w:rPr>
          <w:color w:themeColor="text1" w:val="000000"/>
        </w:rPr>
        <w:t xml:space="preserve">. </w:t>
      </w:r>
      <w:r w:rsidR="002E34BB">
        <w:rPr>
          <w:color w:themeColor="text1" w:val="000000"/>
        </w:rPr>
        <w:t>listopada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B1659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3E7B09" w:rsidP="00AA5FA1" w:rsidR="003E7B09">
      <w:pPr>
        <w:jc w:val="center"/>
        <w:rPr>
          <w:b/>
        </w:rPr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761AE8">
        <w:rPr>
          <w:color w:themeColor="text1" w:val="000000"/>
        </w:rPr>
        <w:t>BASILICA d.o.o., OIB: 00703948250, Split, Antuna Mihanovića 50 B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2820E9">
        <w:rPr>
          <w:color w:themeColor="text1" w:val="000000"/>
        </w:rPr>
        <w:t>0</w:t>
      </w:r>
      <w:r w:rsidR="00761AE8">
        <w:rPr>
          <w:color w:themeColor="text1" w:val="000000"/>
        </w:rPr>
        <w:t>6</w:t>
      </w:r>
      <w:r w:rsidR="005635A0">
        <w:rPr>
          <w:color w:themeColor="text1" w:val="000000"/>
        </w:rPr>
        <w:t>.</w:t>
      </w:r>
      <w:r w:rsidR="00761AE8">
        <w:rPr>
          <w:color w:themeColor="text1" w:val="000000"/>
        </w:rPr>
        <w:t>10</w:t>
      </w:r>
      <w:r w:rsidR="00BB295A">
        <w:rPr>
          <w:color w:themeColor="text1" w:val="000000"/>
        </w:rPr>
        <w:t>.</w:t>
      </w:r>
      <w:r w:rsidR="00AA5FA1" w:rsidRPr="00862110">
        <w:rPr>
          <w:color w:themeColor="text1" w:val="000000"/>
        </w:rPr>
        <w:t>201</w:t>
      </w:r>
      <w:r w:rsidR="00BB295A">
        <w:rPr>
          <w:color w:themeColor="text1" w:val="000000"/>
        </w:rPr>
        <w:t>6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D86ECB">
        <w:rPr>
          <w:color w:themeColor="text1" w:val="000000"/>
        </w:rPr>
        <w:t>120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761AE8">
        <w:rPr>
          <w:color w:themeColor="text1" w:val="000000"/>
        </w:rPr>
        <w:t>6</w:t>
      </w:r>
      <w:r w:rsidR="007A2CDE">
        <w:rPr>
          <w:color w:themeColor="text1" w:val="000000"/>
        </w:rPr>
        <w:t>.</w:t>
      </w:r>
      <w:r w:rsidR="00761AE8">
        <w:rPr>
          <w:color w:themeColor="text1" w:val="000000"/>
        </w:rPr>
        <w:t>079</w:t>
      </w:r>
      <w:r w:rsidR="005635A0">
        <w:rPr>
          <w:color w:themeColor="text1" w:val="000000"/>
        </w:rPr>
        <w:t>,</w:t>
      </w:r>
      <w:r w:rsidR="00761AE8">
        <w:rPr>
          <w:color w:themeColor="text1" w:val="000000"/>
        </w:rPr>
        <w:t>2</w:t>
      </w:r>
      <w:r w:rsidR="00BB295A">
        <w:rPr>
          <w:color w:themeColor="text1" w:val="000000"/>
        </w:rPr>
        <w:t>5</w:t>
      </w:r>
      <w:r w:rsidR="00670E3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FE54DB">
        <w:rPr>
          <w:color w:themeColor="text1" w:val="000000"/>
        </w:rPr>
        <w:t>12</w:t>
      </w:r>
      <w:r w:rsidR="00A92467">
        <w:rPr>
          <w:color w:themeColor="text1" w:val="000000"/>
        </w:rPr>
        <w:t xml:space="preserve">. </w:t>
      </w:r>
      <w:r w:rsidR="00FE54DB">
        <w:rPr>
          <w:color w:themeColor="text1" w:val="000000"/>
        </w:rPr>
        <w:t>listopada</w:t>
      </w:r>
      <w:r w:rsidR="00A92467">
        <w:rPr>
          <w:color w:themeColor="text1" w:val="000000"/>
        </w:rPr>
        <w:t xml:space="preserve">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7F64CE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 xml:space="preserve">    </w:t>
      </w:r>
      <w:r w:rsidR="007F64CE">
        <w:rPr>
          <w:color w:themeColor="text1" w:val="000000"/>
        </w:rPr>
        <w:tab/>
      </w:r>
      <w:r w:rsidR="007F64CE">
        <w:rPr>
          <w:color w:themeColor="text1" w:val="000000"/>
        </w:rPr>
        <w:tab/>
      </w:r>
      <w:r w:rsidR="007F64CE">
        <w:rPr>
          <w:color w:themeColor="text1" w:val="000000"/>
        </w:rPr>
        <w:tab/>
      </w:r>
      <w:r w:rsidR="007F64CE">
        <w:rPr>
          <w:color w:themeColor="text1" w:val="000000"/>
        </w:rPr>
        <w:tab/>
      </w:r>
      <w:r w:rsidR="007F64CE">
        <w:rPr>
          <w:color w:themeColor="text1" w:val="000000"/>
        </w:rPr>
        <w:tab/>
      </w:r>
      <w:r w:rsidR="007F64CE">
        <w:rPr>
          <w:color w:themeColor="text1" w:val="000000"/>
        </w:rPr>
        <w:tab/>
      </w:r>
      <w:r w:rsidR="007F64CE">
        <w:rPr>
          <w:color w:themeColor="text1" w:val="000000"/>
        </w:rPr>
        <w:tab/>
      </w:r>
      <w:r w:rsidR="007F64CE">
        <w:rPr>
          <w:color w:themeColor="text1" w:val="000000"/>
        </w:rPr>
        <w:tab/>
      </w:r>
      <w:r w:rsidR="007F64CE">
        <w:rPr>
          <w:color w:themeColor="text1" w:val="000000"/>
        </w:rPr>
        <w:tab/>
      </w:r>
      <w:r w:rsidRPr="00862110">
        <w:rPr>
          <w:color w:themeColor="text1" w:val="000000"/>
        </w:rPr>
        <w:t xml:space="preserve"> </w:t>
      </w:r>
      <w:r w:rsidR="007F64CE">
        <w:rPr>
          <w:color w:themeColor="text1" w:val="000000"/>
        </w:rPr>
        <w:t>SUDSKI SAVJETNIK</w:t>
      </w:r>
      <w:r w:rsidR="008922FD" w:rsidRPr="00862110">
        <w:rPr>
          <w:color w:themeColor="text1" w:val="000000"/>
        </w:rPr>
        <w:tab/>
      </w:r>
      <w:r w:rsidR="00EB0C32">
        <w:rPr>
          <w:color w:themeColor="text1" w:val="000000"/>
        </w:rPr>
        <w:t xml:space="preserve">                        </w:t>
      </w:r>
      <w:r w:rsidR="007F64CE">
        <w:rPr>
          <w:color w:themeColor="text1" w:val="000000"/>
        </w:rPr>
        <w:t xml:space="preserve">                </w:t>
      </w:r>
      <w:r w:rsidR="00EB0C32">
        <w:rPr>
          <w:color w:themeColor="text1"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F64CE">
        <w:rPr>
          <w:color w:themeColor="text1" w:val="000000"/>
        </w:rPr>
        <w:t xml:space="preserve">                            </w:t>
      </w:r>
      <w:r w:rsidR="008922FD" w:rsidRPr="00862110">
        <w:rPr>
          <w:color w:themeColor="text1" w:val="000000"/>
        </w:rPr>
        <w:tab/>
      </w:r>
      <w:r w:rsidR="008922FD" w:rsidRPr="00862110">
        <w:rPr>
          <w:color w:themeColor="text1" w:val="000000"/>
        </w:rPr>
        <w:tab/>
      </w:r>
      <w:r w:rsidR="008922FD" w:rsidRPr="00862110">
        <w:rPr>
          <w:color w:themeColor="text1" w:val="000000"/>
        </w:rPr>
        <w:tab/>
      </w:r>
      <w:r w:rsidR="008922FD"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Pr="00862110">
        <w:rPr>
          <w:color w:themeColor="text1" w:val="000000"/>
        </w:rPr>
        <w:t xml:space="preserve">              </w:t>
      </w:r>
      <w:r w:rsidR="007F64CE">
        <w:rPr>
          <w:color w:themeColor="text1" w:val="000000"/>
        </w:rPr>
        <w:tab/>
      </w:r>
      <w:r w:rsidR="007F64CE">
        <w:rPr>
          <w:color w:themeColor="text1" w:val="000000"/>
        </w:rPr>
        <w:tab/>
      </w:r>
      <w:r w:rsidR="007F64CE">
        <w:rPr>
          <w:color w:themeColor="text1" w:val="000000"/>
        </w:rPr>
        <w:tab/>
      </w:r>
      <w:r w:rsidRPr="00862110">
        <w:rPr>
          <w:color w:themeColor="text1" w:val="000000"/>
        </w:rPr>
        <w:t xml:space="preserve"> </w:t>
      </w:r>
      <w:r w:rsidR="0035358B" w:rsidRPr="00862110">
        <w:rPr>
          <w:color w:themeColor="text1" w:val="000000"/>
        </w:rPr>
        <w:t xml:space="preserve">Jadranko </w:t>
      </w:r>
      <w:proofErr w:type="spellStart"/>
      <w:r w:rsidR="0035358B" w:rsidRPr="00862110">
        <w:rPr>
          <w:color w:themeColor="text1" w:val="000000"/>
        </w:rPr>
        <w:t>Basić</w:t>
      </w:r>
      <w:proofErr w:type="spellEnd"/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BB295A">
      <w:rPr>
        <w:color w:themeColor="text1" w:val="000000"/>
      </w:rPr>
      <w:t>1</w:t>
    </w:r>
    <w:r w:rsidR="00761AE8">
      <w:rPr>
        <w:color w:themeColor="text1" w:val="000000"/>
      </w:rPr>
      <w:t>871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BB295A">
      <w:rPr>
        <w:color w:themeColor="text1" w:val="000000"/>
      </w:rPr>
      <w:t>6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25E8E"/>
    <w:rsid w:val="00030007"/>
    <w:rsid w:val="00031775"/>
    <w:rsid w:val="0003415F"/>
    <w:rsid w:val="00043CAD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605F0"/>
    <w:rsid w:val="00170B4D"/>
    <w:rsid w:val="0018095D"/>
    <w:rsid w:val="00183004"/>
    <w:rsid w:val="00191359"/>
    <w:rsid w:val="001A023F"/>
    <w:rsid w:val="001A7F97"/>
    <w:rsid w:val="001E0A16"/>
    <w:rsid w:val="001E6581"/>
    <w:rsid w:val="00236EA9"/>
    <w:rsid w:val="0024413C"/>
    <w:rsid w:val="0025689E"/>
    <w:rsid w:val="002820E9"/>
    <w:rsid w:val="00296435"/>
    <w:rsid w:val="002A16B1"/>
    <w:rsid w:val="002A267F"/>
    <w:rsid w:val="002C4AE4"/>
    <w:rsid w:val="002D0EEC"/>
    <w:rsid w:val="002D1607"/>
    <w:rsid w:val="002E2287"/>
    <w:rsid w:val="002E34BB"/>
    <w:rsid w:val="003155FB"/>
    <w:rsid w:val="00334775"/>
    <w:rsid w:val="003504BC"/>
    <w:rsid w:val="0035358B"/>
    <w:rsid w:val="003D1029"/>
    <w:rsid w:val="003D3A71"/>
    <w:rsid w:val="003E1593"/>
    <w:rsid w:val="003E7B09"/>
    <w:rsid w:val="003F7083"/>
    <w:rsid w:val="00413A05"/>
    <w:rsid w:val="00421BA2"/>
    <w:rsid w:val="0043500C"/>
    <w:rsid w:val="00456038"/>
    <w:rsid w:val="00456F3B"/>
    <w:rsid w:val="00466E36"/>
    <w:rsid w:val="00486CF1"/>
    <w:rsid w:val="00487BDC"/>
    <w:rsid w:val="0049070E"/>
    <w:rsid w:val="004A2A86"/>
    <w:rsid w:val="004B17E7"/>
    <w:rsid w:val="004C66C0"/>
    <w:rsid w:val="004D7D95"/>
    <w:rsid w:val="00543777"/>
    <w:rsid w:val="00562349"/>
    <w:rsid w:val="005635A0"/>
    <w:rsid w:val="00567055"/>
    <w:rsid w:val="0057550C"/>
    <w:rsid w:val="00575C30"/>
    <w:rsid w:val="00594712"/>
    <w:rsid w:val="005B66F2"/>
    <w:rsid w:val="005C4FA6"/>
    <w:rsid w:val="005D620B"/>
    <w:rsid w:val="005F0E13"/>
    <w:rsid w:val="005F6612"/>
    <w:rsid w:val="00602A20"/>
    <w:rsid w:val="006257DD"/>
    <w:rsid w:val="00670B86"/>
    <w:rsid w:val="00670E30"/>
    <w:rsid w:val="006B4B96"/>
    <w:rsid w:val="006B7110"/>
    <w:rsid w:val="006B7FAA"/>
    <w:rsid w:val="006F021C"/>
    <w:rsid w:val="006F2571"/>
    <w:rsid w:val="00737CA1"/>
    <w:rsid w:val="00737DD6"/>
    <w:rsid w:val="00750794"/>
    <w:rsid w:val="00761AE8"/>
    <w:rsid w:val="007629E3"/>
    <w:rsid w:val="007648D8"/>
    <w:rsid w:val="00776F7C"/>
    <w:rsid w:val="00783052"/>
    <w:rsid w:val="00787AFC"/>
    <w:rsid w:val="007A2CDE"/>
    <w:rsid w:val="007A3CC4"/>
    <w:rsid w:val="007A4DAE"/>
    <w:rsid w:val="007D2820"/>
    <w:rsid w:val="007D5A90"/>
    <w:rsid w:val="007E0CF5"/>
    <w:rsid w:val="007E26AB"/>
    <w:rsid w:val="007F2949"/>
    <w:rsid w:val="007F64CE"/>
    <w:rsid w:val="00804AB4"/>
    <w:rsid w:val="008130E8"/>
    <w:rsid w:val="008138F5"/>
    <w:rsid w:val="0081537C"/>
    <w:rsid w:val="00815B0F"/>
    <w:rsid w:val="00830FEC"/>
    <w:rsid w:val="00835699"/>
    <w:rsid w:val="00853EA2"/>
    <w:rsid w:val="0085420B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3F0C"/>
    <w:rsid w:val="008D189F"/>
    <w:rsid w:val="008D3F32"/>
    <w:rsid w:val="008F241B"/>
    <w:rsid w:val="00925689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1EFC"/>
    <w:rsid w:val="00A53455"/>
    <w:rsid w:val="00A62DE4"/>
    <w:rsid w:val="00A92467"/>
    <w:rsid w:val="00AA2730"/>
    <w:rsid w:val="00AA5FA1"/>
    <w:rsid w:val="00AC5683"/>
    <w:rsid w:val="00AC6AD9"/>
    <w:rsid w:val="00AD296C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B295A"/>
    <w:rsid w:val="00BD2C64"/>
    <w:rsid w:val="00BD7CD3"/>
    <w:rsid w:val="00BF30E3"/>
    <w:rsid w:val="00BF634D"/>
    <w:rsid w:val="00C066AC"/>
    <w:rsid w:val="00C16B64"/>
    <w:rsid w:val="00C317CE"/>
    <w:rsid w:val="00C46474"/>
    <w:rsid w:val="00C67362"/>
    <w:rsid w:val="00C81826"/>
    <w:rsid w:val="00CB223B"/>
    <w:rsid w:val="00CB464F"/>
    <w:rsid w:val="00CD10D0"/>
    <w:rsid w:val="00CF2246"/>
    <w:rsid w:val="00D02BB5"/>
    <w:rsid w:val="00D242DA"/>
    <w:rsid w:val="00D36A52"/>
    <w:rsid w:val="00D437EF"/>
    <w:rsid w:val="00D5341B"/>
    <w:rsid w:val="00D75B57"/>
    <w:rsid w:val="00D8312C"/>
    <w:rsid w:val="00D83FD2"/>
    <w:rsid w:val="00D86ECB"/>
    <w:rsid w:val="00DC05CF"/>
    <w:rsid w:val="00E076CF"/>
    <w:rsid w:val="00E077E1"/>
    <w:rsid w:val="00E24367"/>
    <w:rsid w:val="00E2567B"/>
    <w:rsid w:val="00E41B08"/>
    <w:rsid w:val="00E634A0"/>
    <w:rsid w:val="00E871B0"/>
    <w:rsid w:val="00E90CC2"/>
    <w:rsid w:val="00EA213A"/>
    <w:rsid w:val="00EB0C32"/>
    <w:rsid w:val="00EB7A0E"/>
    <w:rsid w:val="00ED2A8D"/>
    <w:rsid w:val="00F139C9"/>
    <w:rsid w:val="00F16DDE"/>
    <w:rsid w:val="00F21228"/>
    <w:rsid w:val="00F31B91"/>
    <w:rsid w:val="00F555EE"/>
    <w:rsid w:val="00F576EC"/>
    <w:rsid w:val="00F61726"/>
    <w:rsid w:val="00F769BB"/>
    <w:rsid w:val="00F945BC"/>
    <w:rsid w:val="00F96BD1"/>
    <w:rsid w:val="00FA60C8"/>
    <w:rsid w:val="00FB06EB"/>
    <w:rsid w:val="00FB0739"/>
    <w:rsid w:val="00FE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12. listopada 2017.</izvorni_sadrzaj>
    <derivirana_varijabla naziv="DomainObject.DatumDonosenjaOdluke_1">12.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1871</izvorni_sadrzaj>
    <derivirana_varijabla naziv="DomainObject.Predmet.Broj_1">1871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listopada 2016.</izvorni_sadrzaj>
    <derivirana_varijabla naziv="DomainObject.Predmet.DatumOsnivanja_1">17.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St-1871/2016</izvorni_sadrzaj>
    <derivirana_varijabla naziv="DomainObject.Predmet.OznakaBroj_1">St-1871/2016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Odobrena predstečajna nagodba Stpn-16/2016
Čl. 429. st. 1. SZ</izvorni_sadrzaj>
    <derivirana_varijabla naziv="DomainObject.Predmet.PrimjedbaSuca_1">Odobrena predstečajna nagodba Stpn-16/2016
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BASILICA d.o.o. za građenje</izvorni_sadrzaj>
    <derivirana_varijabla naziv="DomainObject.Predmet.ProtustrankaFormated_1">  BASILICA d.o.o. za građenje</derivirana_varijabla>
  </DomainObject.Predmet.ProtustrankaFormated>
  <DomainObject.Predmet.ProtustrankaFormatedOIB>
    <izvorni_sadrzaj>  BASILICA d.o.o. za građenje, OIB 00703948250</izvorni_sadrzaj>
    <derivirana_varijabla naziv="DomainObject.Predmet.ProtustrankaFormatedOIB_1">  BASILICA d.o.o. za građenje, OIB 00703948250</derivirana_varijabla>
  </DomainObject.Predmet.ProtustrankaFormatedOIB>
  <DomainObject.Predmet.ProtustrankaFormatedWithAdress>
    <izvorni_sadrzaj> BASILICA d.o.o. za građenje, Antuna Mihanovića 50/B, 21000 Split</izvorni_sadrzaj>
    <derivirana_varijabla naziv="DomainObject.Predmet.ProtustrankaFormatedWithAdress_1"> BASILICA d.o.o. za građenje, Antuna Mihanovića 50/B, 21000 Split</derivirana_varijabla>
  </DomainObject.Predmet.ProtustrankaFormatedWithAdress>
  <DomainObject.Predmet.ProtustrankaFormatedWithAdressOIB>
    <izvorni_sadrzaj> BASILICA d.o.o. za građenje, OIB 00703948250, Antuna Mihanovića 50/B, 21000 Split</izvorni_sadrzaj>
    <derivirana_varijabla naziv="DomainObject.Predmet.ProtustrankaFormatedWithAdressOIB_1"> BASILICA d.o.o. za građenje, OIB 00703948250, Antuna Mihanovića 50/B, 21000 Split</derivirana_varijabla>
  </DomainObject.Predmet.ProtustrankaFormatedWithAdressOIB>
  <DomainObject.Predmet.ProtustrankaWithAdress>
    <izvorni_sadrzaj>BASILICA d.o.o. za građenje Antuna Mihanovića 50/B, 21000 Split</izvorni_sadrzaj>
    <derivirana_varijabla naziv="DomainObject.Predmet.ProtustrankaWithAdress_1">BASILICA d.o.o. za građenje Antuna Mihanovića 50/B, 21000 Split</derivirana_varijabla>
  </DomainObject.Predmet.ProtustrankaWithAdress>
  <DomainObject.Predmet.ProtustrankaWithAdressOIB>
    <izvorni_sadrzaj>BASILICA d.o.o. za građenje, OIB 00703948250, Antuna Mihanovića 50/B, 21000 Split</izvorni_sadrzaj>
    <derivirana_varijabla naziv="DomainObject.Predmet.ProtustrankaWithAdressOIB_1">BASILICA d.o.o. za građenje, OIB 00703948250, Antuna Mihanovića 50/B, 21000 Split</derivirana_varijabla>
  </DomainObject.Predmet.ProtustrankaWithAdressOIB>
  <DomainObject.Predmet.ProtustrankaNazivFormated>
    <izvorni_sadrzaj>BASILICA d.o.o. za građenje</izvorni_sadrzaj>
    <derivirana_varijabla naziv="DomainObject.Predmet.ProtustrankaNazivFormated_1">BASILICA d.o.o. za građenje</derivirana_varijabla>
  </DomainObject.Predmet.ProtustrankaNazivFormated>
  <DomainObject.Predmet.ProtustrankaNazivFormatedOIB>
    <izvorni_sadrzaj>BASILICA d.o.o. za građenje, OIB 00703948250</izvorni_sadrzaj>
    <derivirana_varijabla naziv="DomainObject.Predmet.ProtustrankaNazivFormatedOIB_1">BASILICA d.o.o. za građenje, OIB 00703948250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6079.25</izvorni_sadrzaj>
    <derivirana_varijabla naziv="DomainObject.Predmet.TrenutnaVrijednost_1">6079.25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BASILICA d.o.o. za građenje</item>
    </izvorni_sadrzaj>
    <derivirana_varijabla naziv="DomainObject.Predmet.ProtuStrankaListFormated_1">
      <item>BASILICA d.o.o. za građenje</item>
    </derivirana_varijabla>
  </DomainObject.Predmet.ProtuStrankaListFormated>
  <DomainObject.Predmet.ProtuStrankaListFormatedOIB>
    <izvorni_sadrzaj>
      <item>BASILICA d.o.o. za građenje, OIB 00703948250</item>
    </izvorni_sadrzaj>
    <derivirana_varijabla naziv="DomainObject.Predmet.ProtuStrankaListFormatedOIB_1">
      <item>BASILICA d.o.o. za građenje, OIB 00703948250</item>
    </derivirana_varijabla>
  </DomainObject.Predmet.ProtuStrankaListFormatedOIB>
  <DomainObject.Predmet.ProtuStrankaListFormatedWithAdress>
    <izvorni_sadrzaj>
      <item>BASILICA d.o.o. za građenje, Antuna Mihanovića 50/B, 21000 Split</item>
    </izvorni_sadrzaj>
    <derivirana_varijabla naziv="DomainObject.Predmet.ProtuStrankaListFormatedWithAdress_1">
      <item>BASILICA d.o.o. za građenje, Antuna Mihanovića 50/B, 21000 Split</item>
    </derivirana_varijabla>
  </DomainObject.Predmet.ProtuStrankaListFormatedWithAdress>
  <DomainObject.Predmet.ProtuStrankaListFormatedWithAdressOIB>
    <izvorni_sadrzaj>
      <item>BASILICA d.o.o. za građenje, OIB 00703948250, Antuna Mihanovića 50/B, 21000 Split</item>
    </izvorni_sadrzaj>
    <derivirana_varijabla naziv="DomainObject.Predmet.ProtuStrankaListFormatedWithAdressOIB_1">
      <item>BASILICA d.o.o. za građenje, OIB 00703948250, Antuna Mihanovića 50/B, 21000 Split</item>
    </derivirana_varijabla>
  </DomainObject.Predmet.ProtuStrankaListFormatedWithAdressOIB>
  <DomainObject.Predmet.ProtuStrankaListNazivFormated>
    <izvorni_sadrzaj>
      <item>BASILICA d.o.o. za građenje</item>
    </izvorni_sadrzaj>
    <derivirana_varijabla naziv="DomainObject.Predmet.ProtuStrankaListNazivFormated_1">
      <item>BASILICA d.o.o. za građenje</item>
    </derivirana_varijabla>
  </DomainObject.Predmet.ProtuStrankaListNazivFormated>
  <DomainObject.Predmet.ProtuStrankaListNazivFormatedOIB>
    <izvorni_sadrzaj>
      <item>BASILICA d.o.o. za građenje, OIB 00703948250</item>
    </izvorni_sadrzaj>
    <derivirana_varijabla naziv="DomainObject.Predmet.ProtuStrankaListNazivFormatedOIB_1">
      <item>BASILICA d.o.o. za građenje, OIB 00703948250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listopada 2017.</izvorni_sadrzaj>
    <derivirana_varijabla naziv="DomainObject.Datum_1">12.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BASILICA d.o.o. za građenje</izvorni_sadrzaj>
    <derivirana_varijabla naziv="DomainObject.Predmet.ProtustrankaIDrugi_1">BASILICA d.o.o. za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BASILICA d.o.o. za građenje, OIB 00703948250, Antuna Mihanovića 50/B, 21000 Split</izvorni_sadrzaj>
    <derivirana_varijabla naziv="DomainObject.Predmet.ProtustrankaIDrugiAdressOIB_1">BASILICA d.o.o. za građenje, OIB 00703948250, Antuna Mihanovića 50/B,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BASILICA d.o.o. za građenje</item>
      <item>FINANCIJSKA AGENCIJA, RC SPLIT</item>
    </izvorni_sadrzaj>
    <derivirana_varijabla naziv="DomainObject.Predmet.SudioniciListNaziv_1">
      <item>BASILICA d.o.o. za građenje</item>
      <item>FINANCIJSKA AGENCIJA, RC SPLIT</item>
    </derivirana_varijabla>
  </DomainObject.Predmet.SudioniciListNaziv>
  <DomainObject.Predmet.SudioniciListAdressOIB>
    <izvorni_sadrzaj>
      <item>BASILICA d.o.o. za građenje, OIB 00703948250, Antuna Mihanovića 50/B,21000 Split</item>
      <item>FINANCIJSKA AGENCIJA, RC SPLIT, OIB 85821130368, Mažuranićevo šetalište 24 b,21000 Split</item>
    </izvorni_sadrzaj>
    <derivirana_varijabla naziv="DomainObject.Predmet.SudioniciListAdressOIB_1">
      <item>BASILICA d.o.o. za građenje, OIB 00703948250, Antuna Mihanovića 50/B,21000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00703948250</item>
      <item>, OIB 85821130368</item>
    </izvorni_sadrzaj>
    <derivirana_varijabla naziv="DomainObject.Predmet.SudioniciListNazivOIB_1">
      <item>, OIB 00703948250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315</properties:Words>
  <properties:Characters>1755</properties:Characters>
  <properties:Lines>45</properties:Lines>
  <properties:Paragraphs>14</properties:Paragraphs>
  <properties:TotalTime>36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2542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2017-10-12T10:26:00Z</cp:lastPrinted>
  <dcterms:modified xmlns:xsi="http://www.w3.org/2001/XMLSchema-instance" xsi:type="dcterms:W3CDTF">2017-10-12T10:57:00Z</dcterms:modified>
  <cp:revision>79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