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0CF3" w:rsidR="007637D6" w:rsidP="009575C0" w:rsidRDefault="007637D6" w14:paraId="406B4579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         </w:t>
      </w:r>
      <w:r w:rsidRPr="00180CF3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0CF3" w:rsidR="007637D6" w:rsidP="009575C0" w:rsidRDefault="007637D6" w14:paraId="6E54FD6F" w14:textId="77777777">
      <w:pPr>
        <w:spacing w:line="240" w:lineRule="auto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180CF3" w:rsidR="007637D6" w:rsidP="009575C0" w:rsidRDefault="008034C8" w14:paraId="4D8B7A4B" w14:textId="77777777">
      <w:pPr>
        <w:spacing w:line="240" w:lineRule="auto"/>
        <w:rPr>
          <w:rFonts w:ascii="Arial" w:hAnsi="Arial" w:cs="Arial"/>
        </w:rPr>
      </w:pPr>
      <w:r w:rsidRPr="00180CF3">
        <w:rPr>
          <w:rFonts w:ascii="Arial" w:hAnsi="Arial" w:cs="Arial"/>
        </w:rPr>
        <w:t>OPĆINSKI SUD U NOVOM ZA</w:t>
      </w:r>
      <w:r w:rsidRPr="00180CF3" w:rsidR="007637D6">
        <w:rPr>
          <w:rFonts w:ascii="Arial" w:hAnsi="Arial" w:cs="Arial"/>
        </w:rPr>
        <w:t>GREBU</w:t>
      </w:r>
    </w:p>
    <w:p w:rsidRPr="00180CF3" w:rsidR="007637D6" w:rsidP="009575C0" w:rsidRDefault="007637D6" w14:paraId="7ADF6988" w14:textId="77777777">
      <w:pPr>
        <w:spacing w:line="240" w:lineRule="auto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             ZAGREB, </w:t>
      </w:r>
      <w:proofErr w:type="spellStart"/>
      <w:r w:rsidRPr="00180CF3">
        <w:rPr>
          <w:rFonts w:ascii="Arial" w:hAnsi="Arial" w:cs="Arial"/>
        </w:rPr>
        <w:t>Turinina</w:t>
      </w:r>
      <w:proofErr w:type="spellEnd"/>
      <w:r w:rsidRPr="00180CF3">
        <w:rPr>
          <w:rFonts w:ascii="Arial" w:hAnsi="Arial" w:cs="Arial"/>
        </w:rPr>
        <w:t xml:space="preserve"> 3</w:t>
      </w:r>
    </w:p>
    <w:p w:rsidRPr="00180CF3" w:rsidR="000C69BC" w:rsidP="000C69BC" w:rsidRDefault="000C69BC" w14:paraId="67E081E3" w14:textId="77777777">
      <w:pPr>
        <w:pStyle w:val="Bezproreda"/>
        <w:rPr>
          <w:rFonts w:ascii="Arial" w:hAnsi="Arial" w:cs="Arial"/>
          <w:sz w:val="24"/>
          <w:szCs w:val="24"/>
        </w:rPr>
      </w:pPr>
      <w:r w:rsidRPr="00180CF3">
        <w:rPr>
          <w:rFonts w:ascii="Arial" w:hAnsi="Arial" w:cs="Arial"/>
        </w:rPr>
        <w:t xml:space="preserve">  </w:t>
      </w:r>
      <w:r w:rsidRPr="00180CF3">
        <w:rPr>
          <w:rFonts w:ascii="Arial" w:hAnsi="Arial" w:cs="Arial"/>
          <w:sz w:val="24"/>
          <w:szCs w:val="24"/>
        </w:rPr>
        <w:t>Posebna sudska pisarnica za izvršenje</w:t>
      </w:r>
    </w:p>
    <w:p w:rsidRPr="00180CF3" w:rsidR="000C69BC" w:rsidP="000C69BC" w:rsidRDefault="000C69BC" w14:paraId="2AE3C87E" w14:textId="77777777">
      <w:pPr>
        <w:pStyle w:val="Bezproreda"/>
        <w:rPr>
          <w:rFonts w:ascii="Arial" w:hAnsi="Arial" w:cs="Arial"/>
          <w:sz w:val="24"/>
          <w:szCs w:val="24"/>
        </w:rPr>
      </w:pPr>
      <w:r w:rsidRPr="00180CF3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180CF3" w:rsidR="007637D6" w:rsidP="00F75024" w:rsidRDefault="007637D6" w14:paraId="7F8F5A3E" w14:textId="77777777">
      <w:pPr>
        <w:spacing w:line="240" w:lineRule="auto"/>
        <w:rPr>
          <w:rFonts w:ascii="Arial" w:hAnsi="Arial" w:cs="Arial"/>
        </w:rPr>
      </w:pPr>
    </w:p>
    <w:p w:rsidRPr="00180CF3" w:rsidR="007637D6" w:rsidP="009575C0" w:rsidRDefault="007637D6" w14:paraId="3985FFE0" w14:textId="77777777">
      <w:pPr>
        <w:spacing w:line="240" w:lineRule="auto"/>
        <w:jc w:val="center"/>
        <w:rPr>
          <w:rFonts w:ascii="Arial" w:hAnsi="Arial" w:cs="Arial"/>
        </w:rPr>
      </w:pPr>
      <w:r w:rsidRPr="00180CF3">
        <w:rPr>
          <w:rFonts w:ascii="Arial" w:hAnsi="Arial" w:cs="Arial"/>
        </w:rPr>
        <w:t>R E P U B L I K A  H R V A T S K A</w:t>
      </w:r>
    </w:p>
    <w:p w:rsidRPr="00180CF3" w:rsidR="007637D6" w:rsidP="009575C0" w:rsidRDefault="007637D6" w14:paraId="64B5F7E2" w14:textId="77777777">
      <w:pPr>
        <w:spacing w:line="240" w:lineRule="auto"/>
        <w:jc w:val="center"/>
        <w:rPr>
          <w:rFonts w:ascii="Arial" w:hAnsi="Arial" w:cs="Arial"/>
        </w:rPr>
      </w:pPr>
      <w:r w:rsidRPr="00180CF3">
        <w:rPr>
          <w:rFonts w:ascii="Arial" w:hAnsi="Arial" w:cs="Arial"/>
        </w:rPr>
        <w:t>R J E Š E N J E</w:t>
      </w:r>
    </w:p>
    <w:p w:rsidRPr="00180CF3" w:rsidR="007637D6" w:rsidP="009575C0" w:rsidRDefault="007637D6" w14:paraId="33F38C31" w14:textId="77777777">
      <w:pPr>
        <w:spacing w:line="240" w:lineRule="auto"/>
        <w:rPr>
          <w:rFonts w:ascii="Arial" w:hAnsi="Arial" w:cs="Arial"/>
        </w:rPr>
      </w:pPr>
    </w:p>
    <w:p w:rsidRPr="00180CF3" w:rsidR="000F689D" w:rsidP="009575C0" w:rsidRDefault="00BE3AA4" w14:paraId="21560DA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80CF3">
        <w:rPr>
          <w:rFonts w:ascii="Arial" w:hAnsi="Arial" w:cs="Arial"/>
        </w:rPr>
        <w:t>Općinski</w:t>
      </w:r>
      <w:r w:rsidRPr="00180CF3" w:rsidR="007637D6">
        <w:rPr>
          <w:rFonts w:ascii="Arial" w:hAnsi="Arial" w:cs="Arial"/>
        </w:rPr>
        <w:t xml:space="preserve"> sud u Novom Zagrebu, po sutkinji Bojani </w:t>
      </w:r>
      <w:proofErr w:type="spellStart"/>
      <w:r w:rsidRPr="00180CF3" w:rsidR="007637D6">
        <w:rPr>
          <w:rFonts w:ascii="Arial" w:hAnsi="Arial" w:cs="Arial"/>
        </w:rPr>
        <w:t>Atanasov</w:t>
      </w:r>
      <w:proofErr w:type="spellEnd"/>
      <w:r w:rsidRPr="00180CF3" w:rsidR="007637D6">
        <w:rPr>
          <w:rFonts w:ascii="Arial" w:hAnsi="Arial" w:cs="Arial"/>
        </w:rPr>
        <w:t xml:space="preserve">, </w:t>
      </w:r>
      <w:r w:rsidRPr="00180CF3" w:rsidR="00CB41D7">
        <w:rPr>
          <w:rFonts w:ascii="Arial" w:hAnsi="Arial" w:cs="Arial"/>
        </w:rPr>
        <w:t>uz sudjelovanje sudske referentice Lidije Grdunac</w:t>
      </w:r>
      <w:r w:rsidRPr="00180CF3" w:rsidR="00256142">
        <w:rPr>
          <w:rFonts w:ascii="Arial" w:hAnsi="Arial" w:cs="Arial"/>
        </w:rPr>
        <w:t xml:space="preserve"> </w:t>
      </w:r>
      <w:r w:rsidRPr="00180CF3" w:rsidR="004B54B1">
        <w:rPr>
          <w:rFonts w:ascii="Arial" w:hAnsi="Arial" w:cs="Arial"/>
        </w:rPr>
        <w:t>u</w:t>
      </w:r>
      <w:r w:rsidRPr="00180CF3" w:rsidR="007637D6">
        <w:rPr>
          <w:rFonts w:ascii="Arial" w:hAnsi="Arial" w:cs="Arial"/>
        </w:rPr>
        <w:t xml:space="preserve"> </w:t>
      </w:r>
      <w:r w:rsidRPr="00180CF3" w:rsidR="001C6F85">
        <w:rPr>
          <w:rFonts w:ascii="Arial" w:hAnsi="Arial" w:cs="Arial"/>
        </w:rPr>
        <w:t>postupku</w:t>
      </w:r>
      <w:r w:rsidRPr="00180CF3" w:rsidR="007637D6">
        <w:rPr>
          <w:rFonts w:ascii="Arial" w:hAnsi="Arial" w:cs="Arial"/>
        </w:rPr>
        <w:t xml:space="preserve"> izvršenja prekršajnopravne sankcije osuđen</w:t>
      </w:r>
      <w:r w:rsidRPr="00180CF3">
        <w:rPr>
          <w:rFonts w:ascii="Arial" w:hAnsi="Arial" w:cs="Arial"/>
        </w:rPr>
        <w:t xml:space="preserve">om </w:t>
      </w:r>
      <w:proofErr w:type="spellStart"/>
      <w:r w:rsidRPr="00180CF3" w:rsidR="00180CF3">
        <w:rPr>
          <w:rFonts w:ascii="Arial" w:hAnsi="Arial" w:cs="Arial"/>
        </w:rPr>
        <w:t>Emon</w:t>
      </w:r>
      <w:proofErr w:type="spellEnd"/>
      <w:r w:rsidRPr="00180CF3" w:rsidR="00180CF3">
        <w:rPr>
          <w:rFonts w:ascii="Arial" w:hAnsi="Arial" w:cs="Arial"/>
        </w:rPr>
        <w:t xml:space="preserve"> Md </w:t>
      </w:r>
      <w:proofErr w:type="spellStart"/>
      <w:r w:rsidRPr="00180CF3" w:rsidR="00180CF3">
        <w:rPr>
          <w:rFonts w:ascii="Arial" w:hAnsi="Arial" w:cs="Arial"/>
        </w:rPr>
        <w:t>Raisul</w:t>
      </w:r>
      <w:proofErr w:type="spellEnd"/>
      <w:r w:rsidRPr="00180CF3" w:rsidR="00180CF3">
        <w:rPr>
          <w:rFonts w:ascii="Arial" w:hAnsi="Arial" w:cs="Arial"/>
        </w:rPr>
        <w:t xml:space="preserve"> Islam</w:t>
      </w:r>
      <w:r w:rsidRPr="00180CF3" w:rsidR="00245999">
        <w:rPr>
          <w:rFonts w:ascii="Arial" w:hAnsi="Arial" w:cs="Arial"/>
        </w:rPr>
        <w:t>,</w:t>
      </w:r>
      <w:r w:rsidRPr="00180CF3" w:rsidR="007637D6">
        <w:rPr>
          <w:rFonts w:ascii="Arial" w:hAnsi="Arial" w:cs="Arial"/>
        </w:rPr>
        <w:t xml:space="preserve"> </w:t>
      </w:r>
      <w:r w:rsidRPr="00180CF3" w:rsidR="00180CF3">
        <w:rPr>
          <w:rFonts w:ascii="Arial" w:hAnsi="Arial" w:cs="Arial"/>
        </w:rPr>
        <w:t>2. studenog 2026.</w:t>
      </w:r>
    </w:p>
    <w:p w:rsidRPr="00180CF3" w:rsidR="00256142" w:rsidP="009575C0" w:rsidRDefault="00256142" w14:paraId="7D561E3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180CF3" w:rsidR="007637D6" w:rsidP="009575C0" w:rsidRDefault="007637D6" w14:paraId="6BD356A3" w14:textId="77777777">
      <w:pPr>
        <w:spacing w:line="240" w:lineRule="auto"/>
        <w:jc w:val="center"/>
        <w:rPr>
          <w:rFonts w:ascii="Arial" w:hAnsi="Arial" w:cs="Arial"/>
        </w:rPr>
      </w:pPr>
      <w:r w:rsidRPr="00180CF3">
        <w:rPr>
          <w:rFonts w:ascii="Arial" w:hAnsi="Arial" w:cs="Arial"/>
        </w:rPr>
        <w:t>r i j e š i o    j e</w:t>
      </w:r>
    </w:p>
    <w:p w:rsidRPr="00180CF3" w:rsidR="0037686D" w:rsidP="009575C0" w:rsidRDefault="0037686D" w14:paraId="25AF9FE1" w14:textId="77777777">
      <w:pPr>
        <w:spacing w:line="240" w:lineRule="auto"/>
        <w:jc w:val="center"/>
        <w:rPr>
          <w:rFonts w:ascii="Arial" w:hAnsi="Arial" w:cs="Arial"/>
        </w:rPr>
      </w:pPr>
    </w:p>
    <w:p w:rsidRPr="00180CF3" w:rsidR="007637D6" w:rsidP="009575C0" w:rsidRDefault="00D64002" w14:paraId="5D954D8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 </w:t>
      </w:r>
      <w:r w:rsidRPr="00180CF3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180CF3" w:rsidR="003F440E">
        <w:rPr>
          <w:rFonts w:ascii="Arial" w:hAnsi="Arial" w:cs="Arial"/>
        </w:rPr>
        <w:t xml:space="preserve">novčane kazne </w:t>
      </w:r>
      <w:r w:rsidRPr="00180CF3" w:rsidR="007637D6">
        <w:rPr>
          <w:rFonts w:ascii="Arial" w:hAnsi="Arial" w:cs="Arial"/>
        </w:rPr>
        <w:t>osuđen</w:t>
      </w:r>
      <w:r w:rsidRPr="00180CF3" w:rsidR="008034C8">
        <w:rPr>
          <w:rFonts w:ascii="Arial" w:hAnsi="Arial" w:cs="Arial"/>
        </w:rPr>
        <w:t>om</w:t>
      </w:r>
      <w:r w:rsidRPr="00180CF3" w:rsidR="00875858">
        <w:rPr>
          <w:rFonts w:ascii="Arial" w:hAnsi="Arial" w:cs="Arial"/>
        </w:rPr>
        <w:t xml:space="preserve"> </w:t>
      </w:r>
      <w:proofErr w:type="spellStart"/>
      <w:r w:rsidRPr="00180CF3" w:rsidR="00180CF3">
        <w:rPr>
          <w:rFonts w:ascii="Arial" w:hAnsi="Arial" w:cs="Arial"/>
        </w:rPr>
        <w:t>Emon</w:t>
      </w:r>
      <w:proofErr w:type="spellEnd"/>
      <w:r w:rsidRPr="00180CF3" w:rsidR="00180CF3">
        <w:rPr>
          <w:rFonts w:ascii="Arial" w:hAnsi="Arial" w:cs="Arial"/>
        </w:rPr>
        <w:t xml:space="preserve"> Md </w:t>
      </w:r>
      <w:proofErr w:type="spellStart"/>
      <w:r w:rsidRPr="00180CF3" w:rsidR="00180CF3">
        <w:rPr>
          <w:rFonts w:ascii="Arial" w:hAnsi="Arial" w:cs="Arial"/>
        </w:rPr>
        <w:t>Raisul</w:t>
      </w:r>
      <w:proofErr w:type="spellEnd"/>
      <w:r w:rsidRPr="00180CF3" w:rsidR="00180CF3">
        <w:rPr>
          <w:rFonts w:ascii="Arial" w:hAnsi="Arial" w:cs="Arial"/>
        </w:rPr>
        <w:t xml:space="preserve"> Islam</w:t>
      </w:r>
      <w:r w:rsidRPr="00180CF3" w:rsidR="007637D6">
        <w:rPr>
          <w:rFonts w:ascii="Arial" w:hAnsi="Arial" w:cs="Arial"/>
        </w:rPr>
        <w:t>, OIB</w:t>
      </w:r>
      <w:r w:rsidRPr="00180CF3" w:rsidR="00AE6131">
        <w:rPr>
          <w:rFonts w:ascii="Arial" w:hAnsi="Arial" w:cs="Arial"/>
        </w:rPr>
        <w:t xml:space="preserve"> </w:t>
      </w:r>
      <w:r w:rsidRPr="00180CF3" w:rsidR="00180CF3">
        <w:rPr>
          <w:rFonts w:ascii="Arial" w:hAnsi="Arial" w:cs="Arial"/>
        </w:rPr>
        <w:t>10392226804</w:t>
      </w:r>
      <w:r w:rsidRPr="00180CF3" w:rsidR="007637D6">
        <w:rPr>
          <w:rFonts w:ascii="Arial" w:hAnsi="Arial" w:cs="Arial"/>
        </w:rPr>
        <w:t xml:space="preserve">, zbog prekršaja iz članka </w:t>
      </w:r>
      <w:r w:rsidRPr="00180CF3" w:rsidR="00180CF3">
        <w:rPr>
          <w:rFonts w:ascii="Arial" w:hAnsi="Arial" w:cs="Arial"/>
        </w:rPr>
        <w:t xml:space="preserve">216. stavka 3. i dr. </w:t>
      </w:r>
      <w:r w:rsidRPr="00180CF3" w:rsidR="0037686D">
        <w:rPr>
          <w:rFonts w:ascii="Arial" w:hAnsi="Arial" w:cs="Arial"/>
        </w:rPr>
        <w:t xml:space="preserve">Zakona </w:t>
      </w:r>
      <w:r w:rsidRPr="00180CF3" w:rsidR="004972E9">
        <w:rPr>
          <w:rFonts w:ascii="Arial" w:hAnsi="Arial" w:cs="Arial"/>
        </w:rPr>
        <w:t>o</w:t>
      </w:r>
      <w:r w:rsidRPr="00180CF3" w:rsidR="00AE6131">
        <w:rPr>
          <w:rFonts w:ascii="Arial" w:hAnsi="Arial" w:cs="Arial"/>
        </w:rPr>
        <w:t xml:space="preserve"> </w:t>
      </w:r>
      <w:r w:rsidRPr="00180CF3" w:rsidR="00180CF3">
        <w:rPr>
          <w:rFonts w:ascii="Arial" w:hAnsi="Arial" w:cs="Arial"/>
        </w:rPr>
        <w:t>sigurnosti prometa na cestama</w:t>
      </w:r>
      <w:r w:rsidRPr="00180CF3" w:rsidR="002D6530">
        <w:rPr>
          <w:rFonts w:ascii="Arial" w:hAnsi="Arial" w:cs="Arial"/>
        </w:rPr>
        <w:t>.</w:t>
      </w:r>
    </w:p>
    <w:p w:rsidRPr="00180CF3" w:rsidR="000F689D" w:rsidP="009575C0" w:rsidRDefault="000F689D" w14:paraId="43CC4F9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180CF3" w:rsidR="007637D6" w:rsidP="009575C0" w:rsidRDefault="007637D6" w14:paraId="1016575C" w14:textId="77777777">
      <w:pPr>
        <w:spacing w:line="240" w:lineRule="auto"/>
        <w:jc w:val="center"/>
        <w:rPr>
          <w:rFonts w:ascii="Arial" w:hAnsi="Arial" w:cs="Arial"/>
        </w:rPr>
      </w:pPr>
      <w:r w:rsidRPr="00180CF3">
        <w:rPr>
          <w:rFonts w:ascii="Arial" w:hAnsi="Arial" w:cs="Arial"/>
        </w:rPr>
        <w:t>Obrazloženje</w:t>
      </w:r>
    </w:p>
    <w:p w:rsidRPr="00180CF3" w:rsidR="007637D6" w:rsidP="009575C0" w:rsidRDefault="007637D6" w14:paraId="44220F6E" w14:textId="77777777">
      <w:pPr>
        <w:spacing w:line="240" w:lineRule="auto"/>
        <w:jc w:val="both"/>
        <w:rPr>
          <w:rFonts w:ascii="Arial" w:hAnsi="Arial" w:cs="Arial"/>
        </w:rPr>
      </w:pPr>
    </w:p>
    <w:p w:rsidRPr="00180CF3" w:rsidR="007637D6" w:rsidP="009575C0" w:rsidRDefault="00D64002" w14:paraId="69B6D2D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1. </w:t>
      </w:r>
      <w:r w:rsidRPr="00180CF3" w:rsidR="007637D6">
        <w:rPr>
          <w:rFonts w:ascii="Arial" w:hAnsi="Arial" w:cs="Arial"/>
        </w:rPr>
        <w:t xml:space="preserve">Pravomoćnom </w:t>
      </w:r>
      <w:r w:rsidRPr="00180CF3" w:rsidR="00C565DB">
        <w:rPr>
          <w:rFonts w:ascii="Arial" w:hAnsi="Arial" w:cs="Arial"/>
        </w:rPr>
        <w:t>presudom</w:t>
      </w:r>
      <w:r w:rsidRPr="00180CF3" w:rsidR="0094744C">
        <w:rPr>
          <w:rFonts w:ascii="Arial" w:hAnsi="Arial" w:cs="Arial"/>
        </w:rPr>
        <w:t xml:space="preserve"> </w:t>
      </w:r>
      <w:r w:rsidRPr="00180CF3" w:rsidR="00180CF3">
        <w:rPr>
          <w:rFonts w:ascii="Arial" w:hAnsi="Arial" w:cs="Arial"/>
        </w:rPr>
        <w:t>Općinskog suda u Novom Zagrebu</w:t>
      </w:r>
      <w:r w:rsidRPr="00180CF3" w:rsidR="002D6530">
        <w:rPr>
          <w:rFonts w:ascii="Arial" w:hAnsi="Arial" w:cs="Arial"/>
        </w:rPr>
        <w:t>,</w:t>
      </w:r>
      <w:r w:rsidRPr="00180CF3">
        <w:rPr>
          <w:rFonts w:ascii="Arial" w:hAnsi="Arial" w:cs="Arial"/>
        </w:rPr>
        <w:t xml:space="preserve"> </w:t>
      </w:r>
      <w:r w:rsidRPr="00180CF3" w:rsidR="007637D6">
        <w:rPr>
          <w:rFonts w:ascii="Arial" w:hAnsi="Arial" w:cs="Arial"/>
        </w:rPr>
        <w:t>poslovni broj</w:t>
      </w:r>
      <w:r w:rsidRPr="00180CF3" w:rsidR="000E19B7">
        <w:rPr>
          <w:rFonts w:ascii="Arial" w:hAnsi="Arial" w:cs="Arial"/>
        </w:rPr>
        <w:t xml:space="preserve"> </w:t>
      </w:r>
      <w:r w:rsidRPr="00180CF3" w:rsidR="00180CF3">
        <w:rPr>
          <w:rFonts w:ascii="Arial" w:hAnsi="Arial" w:cs="Arial"/>
        </w:rPr>
        <w:t>Pp-3888/2023</w:t>
      </w:r>
      <w:r w:rsidRPr="00180CF3" w:rsidR="000E19B7">
        <w:rPr>
          <w:rFonts w:ascii="Arial" w:hAnsi="Arial" w:cs="Arial"/>
        </w:rPr>
        <w:t xml:space="preserve"> </w:t>
      </w:r>
      <w:r w:rsidRPr="00180CF3" w:rsidR="00BD6BD6">
        <w:rPr>
          <w:rFonts w:ascii="Arial" w:hAnsi="Arial" w:cs="Arial"/>
        </w:rPr>
        <w:t>o</w:t>
      </w:r>
      <w:r w:rsidRPr="00180CF3" w:rsidR="007637D6">
        <w:rPr>
          <w:rFonts w:ascii="Arial" w:hAnsi="Arial" w:cs="Arial"/>
        </w:rPr>
        <w:t xml:space="preserve">d </w:t>
      </w:r>
      <w:r w:rsidRPr="00180CF3" w:rsidR="00180CF3">
        <w:rPr>
          <w:rFonts w:ascii="Arial" w:hAnsi="Arial" w:cs="Arial"/>
        </w:rPr>
        <w:t>28. listopada 2023.</w:t>
      </w:r>
      <w:r w:rsidRPr="00180CF3" w:rsidR="007637D6">
        <w:rPr>
          <w:rFonts w:ascii="Arial" w:hAnsi="Arial" w:cs="Arial"/>
        </w:rPr>
        <w:t xml:space="preserve"> osuđen</w:t>
      </w:r>
      <w:r w:rsidRPr="00180CF3" w:rsidR="008034C8">
        <w:rPr>
          <w:rFonts w:ascii="Arial" w:hAnsi="Arial" w:cs="Arial"/>
        </w:rPr>
        <w:t>om</w:t>
      </w:r>
      <w:r w:rsidRPr="00180CF3" w:rsidR="007637D6">
        <w:rPr>
          <w:rFonts w:ascii="Arial" w:hAnsi="Arial" w:cs="Arial"/>
        </w:rPr>
        <w:t xml:space="preserve"> </w:t>
      </w:r>
      <w:proofErr w:type="spellStart"/>
      <w:r w:rsidRPr="00180CF3" w:rsidR="00180CF3">
        <w:rPr>
          <w:rFonts w:ascii="Arial" w:hAnsi="Arial" w:cs="Arial"/>
        </w:rPr>
        <w:t>Emon</w:t>
      </w:r>
      <w:proofErr w:type="spellEnd"/>
      <w:r w:rsidRPr="00180CF3" w:rsidR="00180CF3">
        <w:rPr>
          <w:rFonts w:ascii="Arial" w:hAnsi="Arial" w:cs="Arial"/>
        </w:rPr>
        <w:t xml:space="preserve"> Md </w:t>
      </w:r>
      <w:proofErr w:type="spellStart"/>
      <w:r w:rsidRPr="00180CF3" w:rsidR="00180CF3">
        <w:rPr>
          <w:rFonts w:ascii="Arial" w:hAnsi="Arial" w:cs="Arial"/>
        </w:rPr>
        <w:t>Raisul</w:t>
      </w:r>
      <w:proofErr w:type="spellEnd"/>
      <w:r w:rsidRPr="00180CF3" w:rsidR="00180CF3">
        <w:rPr>
          <w:rFonts w:ascii="Arial" w:hAnsi="Arial" w:cs="Arial"/>
        </w:rPr>
        <w:t xml:space="preserve"> Islam</w:t>
      </w:r>
      <w:r w:rsidRPr="00180CF3" w:rsidR="003F440E">
        <w:rPr>
          <w:rFonts w:ascii="Arial" w:hAnsi="Arial" w:cs="Arial"/>
        </w:rPr>
        <w:t xml:space="preserve">, izrečena je novčana kazna u iznosu od </w:t>
      </w:r>
      <w:r w:rsidRPr="00180CF3" w:rsidR="00180CF3">
        <w:rPr>
          <w:rFonts w:ascii="Arial" w:hAnsi="Arial" w:cs="Arial"/>
        </w:rPr>
        <w:t>2.700,00 EUR</w:t>
      </w:r>
      <w:r w:rsidRPr="00180CF3" w:rsidR="000E19B7">
        <w:rPr>
          <w:rFonts w:ascii="Arial" w:hAnsi="Arial" w:cs="Arial"/>
        </w:rPr>
        <w:t xml:space="preserve">, </w:t>
      </w:r>
      <w:r w:rsidRPr="00180CF3" w:rsidR="006352CA">
        <w:rPr>
          <w:rFonts w:ascii="Arial" w:hAnsi="Arial" w:cs="Arial"/>
        </w:rPr>
        <w:t xml:space="preserve">u koju je uračunato vrijeme za koje je bio lišen slobode u vezi s počinjenim prekršajima kao </w:t>
      </w:r>
      <w:r w:rsidRPr="00180CF3" w:rsidR="00180CF3">
        <w:rPr>
          <w:rFonts w:ascii="Arial" w:hAnsi="Arial" w:cs="Arial"/>
        </w:rPr>
        <w:t>39,82</w:t>
      </w:r>
      <w:r w:rsidRPr="00180CF3" w:rsidR="006352CA">
        <w:rPr>
          <w:rFonts w:ascii="Arial" w:hAnsi="Arial" w:cs="Arial"/>
        </w:rPr>
        <w:t xml:space="preserve"> EUR. </w:t>
      </w:r>
      <w:r w:rsidRPr="00180CF3" w:rsidR="007637D6">
        <w:rPr>
          <w:rFonts w:ascii="Arial" w:hAnsi="Arial" w:cs="Arial"/>
        </w:rPr>
        <w:t xml:space="preserve">Odluka o </w:t>
      </w:r>
      <w:r w:rsidRPr="00180CF3" w:rsidR="008D222C">
        <w:rPr>
          <w:rFonts w:ascii="Arial" w:hAnsi="Arial" w:cs="Arial"/>
        </w:rPr>
        <w:t>prekršaju postala je pravomoćna</w:t>
      </w:r>
      <w:r w:rsidRPr="00180CF3" w:rsidR="00875858">
        <w:rPr>
          <w:rFonts w:ascii="Arial" w:hAnsi="Arial" w:cs="Arial"/>
        </w:rPr>
        <w:t xml:space="preserve"> </w:t>
      </w:r>
      <w:r w:rsidRPr="00180CF3" w:rsidR="00180CF3">
        <w:rPr>
          <w:rFonts w:ascii="Arial" w:hAnsi="Arial" w:cs="Arial"/>
        </w:rPr>
        <w:t>28. listopada 2023</w:t>
      </w:r>
      <w:r w:rsidRPr="00180CF3" w:rsidR="003943F4">
        <w:rPr>
          <w:rFonts w:ascii="Arial" w:hAnsi="Arial" w:cs="Arial"/>
        </w:rPr>
        <w:t>.</w:t>
      </w:r>
    </w:p>
    <w:p w:rsidRPr="00180CF3" w:rsidR="007637D6" w:rsidP="009575C0" w:rsidRDefault="00D64002" w14:paraId="25C360D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2. </w:t>
      </w:r>
      <w:r w:rsidRPr="00180CF3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180CF3" w:rsidR="007637D6">
        <w:rPr>
          <w:rFonts w:ascii="Arial" w:hAnsi="Arial" w:cs="Arial"/>
        </w:rPr>
        <w:t>prekršajnopravna</w:t>
      </w:r>
      <w:proofErr w:type="spellEnd"/>
      <w:r w:rsidRPr="00180CF3" w:rsidR="007637D6">
        <w:rPr>
          <w:rFonts w:ascii="Arial" w:hAnsi="Arial" w:cs="Arial"/>
        </w:rPr>
        <w:t xml:space="preserve"> sankcija.</w:t>
      </w:r>
    </w:p>
    <w:p w:rsidRPr="00180CF3" w:rsidR="007637D6" w:rsidP="009575C0" w:rsidRDefault="00D64002" w14:paraId="5365FC2E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3. </w:t>
      </w:r>
      <w:r w:rsidRPr="00180CF3" w:rsidR="007637D6">
        <w:rPr>
          <w:rFonts w:ascii="Arial" w:hAnsi="Arial" w:cs="Arial"/>
        </w:rPr>
        <w:t xml:space="preserve">Budući </w:t>
      </w:r>
      <w:r w:rsidRPr="00180CF3" w:rsidR="00C46BD0">
        <w:rPr>
          <w:rFonts w:ascii="Arial" w:hAnsi="Arial" w:cs="Arial"/>
        </w:rPr>
        <w:t xml:space="preserve">da </w:t>
      </w:r>
      <w:r w:rsidRPr="00180CF3" w:rsidR="007637D6">
        <w:rPr>
          <w:rFonts w:ascii="Arial" w:hAnsi="Arial" w:cs="Arial"/>
        </w:rPr>
        <w:t xml:space="preserve">je od dana pravomoćnosti </w:t>
      </w:r>
      <w:r w:rsidRPr="00180CF3" w:rsidR="004E5BBA">
        <w:rPr>
          <w:rFonts w:ascii="Arial" w:hAnsi="Arial" w:cs="Arial"/>
        </w:rPr>
        <w:t>odluke</w:t>
      </w:r>
      <w:r w:rsidRPr="00180CF3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  <w:r w:rsidRPr="00180CF3" w:rsidR="00C565DB">
        <w:rPr>
          <w:rFonts w:ascii="Arial" w:hAnsi="Arial" w:cs="Arial"/>
        </w:rPr>
        <w:t xml:space="preserve"> </w:t>
      </w:r>
    </w:p>
    <w:p w:rsidRPr="00180CF3" w:rsidR="007637D6" w:rsidP="009575C0" w:rsidRDefault="007637D6" w14:paraId="0A884AC7" w14:textId="77777777">
      <w:pPr>
        <w:spacing w:line="240" w:lineRule="auto"/>
        <w:jc w:val="center"/>
        <w:rPr>
          <w:rFonts w:ascii="Arial" w:hAnsi="Arial" w:cs="Arial"/>
        </w:rPr>
      </w:pPr>
    </w:p>
    <w:p w:rsidRPr="00180CF3" w:rsidR="00BD6BD6" w:rsidP="009575C0" w:rsidRDefault="000F09AB" w14:paraId="29A97482" w14:textId="77777777">
      <w:pPr>
        <w:spacing w:line="240" w:lineRule="auto"/>
        <w:jc w:val="center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U Zagrebu </w:t>
      </w:r>
      <w:r w:rsidRPr="00180CF3" w:rsidR="00180CF3">
        <w:rPr>
          <w:rFonts w:ascii="Arial" w:hAnsi="Arial" w:cs="Arial"/>
        </w:rPr>
        <w:t>2. studenog 2026.</w:t>
      </w:r>
    </w:p>
    <w:p w:rsidRPr="00180CF3" w:rsidR="00F63F62" w:rsidP="009575C0" w:rsidRDefault="00F63F62" w14:paraId="64E76C40" w14:textId="77777777">
      <w:pPr>
        <w:spacing w:line="240" w:lineRule="auto"/>
        <w:jc w:val="center"/>
        <w:rPr>
          <w:rFonts w:ascii="Arial" w:hAnsi="Arial" w:cs="Arial"/>
        </w:rPr>
      </w:pPr>
    </w:p>
    <w:p w:rsidRPr="00180CF3" w:rsidR="007637D6" w:rsidP="009575C0" w:rsidRDefault="007637D6" w14:paraId="1D30C8F7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180CF3" w:rsidR="007637D6" w:rsidTr="000F689D" w14:paraId="0488AFE4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0CF3" w:rsidR="007637D6" w:rsidP="009575C0" w:rsidRDefault="0037686D" w14:paraId="739A6CEA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180CF3">
              <w:rPr>
                <w:rFonts w:ascii="Arial" w:hAnsi="Arial" w:eastAsia="Times New Roman" w:cs="Arial"/>
                <w:lang w:eastAsia="hr-HR"/>
              </w:rPr>
              <w:t>Sudsk</w:t>
            </w:r>
            <w:r w:rsidRPr="00180CF3" w:rsidR="00CB41D7">
              <w:rPr>
                <w:rFonts w:ascii="Arial" w:hAnsi="Arial" w:eastAsia="Times New Roman" w:cs="Arial"/>
                <w:lang w:eastAsia="hr-HR"/>
              </w:rPr>
              <w:t>a</w:t>
            </w:r>
            <w:r w:rsidRPr="00180CF3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180CF3" w:rsidR="00256142">
              <w:rPr>
                <w:rFonts w:ascii="Arial" w:hAnsi="Arial" w:eastAsia="Times New Roman" w:cs="Arial"/>
                <w:lang w:eastAsia="hr-HR"/>
              </w:rPr>
              <w:t>referent</w:t>
            </w:r>
            <w:r w:rsidRPr="00180CF3" w:rsidR="00CB41D7">
              <w:rPr>
                <w:rFonts w:ascii="Arial" w:hAnsi="Arial" w:eastAsia="Times New Roman" w:cs="Arial"/>
                <w:lang w:eastAsia="hr-HR"/>
              </w:rPr>
              <w:t>ica</w:t>
            </w:r>
          </w:p>
          <w:p w:rsidRPr="00180CF3" w:rsidR="0037686D" w:rsidP="00F63F62" w:rsidRDefault="00CB41D7" w14:paraId="06514E43" w14:textId="3932F4F3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180CF3">
              <w:rPr>
                <w:rFonts w:ascii="Arial" w:hAnsi="Arial" w:eastAsia="Times New Roman" w:cs="Arial"/>
                <w:lang w:eastAsia="hr-HR"/>
              </w:rPr>
              <w:t>Lidija Grdunac</w:t>
            </w:r>
            <w:r w:rsidR="00A50E77">
              <w:rPr>
                <w:rFonts w:ascii="Arial" w:hAnsi="Arial" w:eastAsia="Times New Roman" w:cs="Arial"/>
                <w:lang w:eastAsia="hr-HR"/>
              </w:rPr>
              <w:t>, v.r.</w:t>
            </w:r>
            <w:r w:rsidRPr="00180CF3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Pr="00180CF3"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  <w:r w:rsidRPr="00180CF3" w:rsidR="00D96191">
              <w:rPr>
                <w:rFonts w:ascii="Arial" w:hAnsi="Arial" w:eastAsia="Times New Roman" w:cs="Arial"/>
                <w:lang w:eastAsia="hr-HR"/>
              </w:rPr>
              <w:t xml:space="preserve">    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180CF3" w:rsidR="007637D6" w:rsidP="009575C0" w:rsidRDefault="007637D6" w14:paraId="7834208D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180CF3" w:rsidR="002D6530" w:rsidP="002D6530" w:rsidRDefault="002D6530" w14:paraId="02D1B49E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180CF3">
              <w:rPr>
                <w:rFonts w:ascii="Arial" w:hAnsi="Arial" w:cs="Arial"/>
              </w:rPr>
              <w:t>Sutkinja</w:t>
            </w:r>
          </w:p>
          <w:p w:rsidRPr="00180CF3" w:rsidR="00D64002" w:rsidP="002D6530" w:rsidRDefault="002D6530" w14:paraId="420ABA62" w14:textId="31DA7273">
            <w:pPr>
              <w:spacing w:line="240" w:lineRule="auto"/>
              <w:rPr>
                <w:rFonts w:ascii="Arial" w:hAnsi="Arial" w:cs="Arial"/>
              </w:rPr>
            </w:pPr>
            <w:r w:rsidRPr="00180CF3">
              <w:rPr>
                <w:rFonts w:ascii="Arial" w:hAnsi="Arial" w:cs="Arial"/>
              </w:rPr>
              <w:t xml:space="preserve">  </w:t>
            </w:r>
            <w:r w:rsidRPr="00180CF3" w:rsidR="000C5587">
              <w:rPr>
                <w:rFonts w:ascii="Arial" w:hAnsi="Arial" w:cs="Arial"/>
              </w:rPr>
              <w:t xml:space="preserve">   </w:t>
            </w:r>
            <w:r w:rsidRPr="00180CF3">
              <w:rPr>
                <w:rFonts w:ascii="Arial" w:hAnsi="Arial" w:cs="Arial"/>
              </w:rPr>
              <w:t xml:space="preserve">   </w:t>
            </w:r>
            <w:r w:rsidRPr="00180CF3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180CF3" w:rsidR="007637D6">
              <w:rPr>
                <w:rFonts w:ascii="Arial" w:hAnsi="Arial" w:cs="Arial"/>
              </w:rPr>
              <w:t>Atanasov</w:t>
            </w:r>
            <w:proofErr w:type="spellEnd"/>
            <w:r w:rsidR="00A50E77">
              <w:rPr>
                <w:rFonts w:ascii="Arial" w:hAnsi="Arial" w:cs="Arial"/>
              </w:rPr>
              <w:t>, v.r.</w:t>
            </w:r>
            <w:r w:rsidRPr="00180CF3" w:rsidR="000C5587">
              <w:rPr>
                <w:rFonts w:ascii="Arial" w:hAnsi="Arial" w:cs="Arial"/>
              </w:rPr>
              <w:t xml:space="preserve"> </w:t>
            </w:r>
          </w:p>
          <w:p w:rsidRPr="00180CF3" w:rsidR="00C565DB" w:rsidP="002D6530" w:rsidRDefault="00C565DB" w14:paraId="309D2928" w14:textId="77777777">
            <w:pPr>
              <w:spacing w:line="240" w:lineRule="auto"/>
              <w:rPr>
                <w:rFonts w:ascii="Arial" w:hAnsi="Arial" w:cs="Arial"/>
              </w:rPr>
            </w:pPr>
          </w:p>
          <w:p w:rsidRPr="00180CF3" w:rsidR="00D64002" w:rsidP="009575C0" w:rsidRDefault="00D64002" w14:paraId="1840AF10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180CF3" w:rsidR="007637D6" w:rsidP="009575C0" w:rsidRDefault="007637D6" w14:paraId="0AD05E5A" w14:textId="77777777">
      <w:pPr>
        <w:spacing w:line="240" w:lineRule="auto"/>
        <w:ind w:firstLine="709"/>
        <w:rPr>
          <w:rFonts w:ascii="Arial" w:hAnsi="Arial" w:cs="Arial"/>
        </w:rPr>
      </w:pPr>
      <w:r w:rsidRPr="00180CF3">
        <w:rPr>
          <w:rFonts w:ascii="Arial" w:hAnsi="Arial" w:cs="Arial"/>
        </w:rPr>
        <w:t>Uputa o pravnom lijeku:</w:t>
      </w:r>
    </w:p>
    <w:p w:rsidRPr="00180CF3" w:rsidR="007637D6" w:rsidP="00C37D04" w:rsidRDefault="007637D6" w14:paraId="76C04FB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180CF3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180CF3" w:rsidR="00BE3AA4">
        <w:rPr>
          <w:rFonts w:ascii="Arial" w:hAnsi="Arial" w:cs="Arial"/>
        </w:rPr>
        <w:t>Općinskom</w:t>
      </w:r>
      <w:r w:rsidRPr="00180CF3">
        <w:rPr>
          <w:rFonts w:ascii="Arial" w:hAnsi="Arial" w:cs="Arial"/>
        </w:rPr>
        <w:t xml:space="preserve"> sudu u Novom Zagrebu, Zagreb, </w:t>
      </w:r>
      <w:proofErr w:type="spellStart"/>
      <w:r w:rsidRPr="00180CF3">
        <w:rPr>
          <w:rFonts w:ascii="Arial" w:hAnsi="Arial" w:cs="Arial"/>
        </w:rPr>
        <w:t>Turinina</w:t>
      </w:r>
      <w:proofErr w:type="spellEnd"/>
      <w:r w:rsidRPr="00180CF3">
        <w:rPr>
          <w:rFonts w:ascii="Arial" w:hAnsi="Arial" w:cs="Arial"/>
        </w:rPr>
        <w:t xml:space="preserve"> 3, u dva primjerka, a o žalbi odlučuje Visoki prekršajni sud Republike Hrvatske.</w:t>
      </w:r>
    </w:p>
    <w:p w:rsidRPr="00180CF3" w:rsidR="009575C0" w:rsidP="009575C0" w:rsidRDefault="009575C0" w14:paraId="4ABF72C7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A50E77" w:rsidP="00BC7C5A" w:rsidRDefault="00A50E77" w14:paraId="36E0CC10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A50E77" w:rsidR="00351ECA" w:rsidP="00A50E77" w:rsidRDefault="00A50E77" w14:paraId="377E02E3" w14:textId="73F7E968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A50E77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47DE5" w:rsidP="008349B6" w:rsidRDefault="00C47DE5" w14:paraId="1C029D72" w14:textId="77777777">
      <w:pPr>
        <w:spacing w:line="240" w:lineRule="auto"/>
      </w:pPr>
      <w:r>
        <w:separator/>
      </w:r>
    </w:p>
  </w:endnote>
  <w:endnote w:type="continuationSeparator" w:id="0">
    <w:p w:rsidR="00C47DE5" w:rsidP="008349B6" w:rsidRDefault="00C47DE5" w14:paraId="6FD4E76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47DE5" w:rsidP="008349B6" w:rsidRDefault="00C47DE5" w14:paraId="0283D74B" w14:textId="77777777">
      <w:pPr>
        <w:spacing w:line="240" w:lineRule="auto"/>
      </w:pPr>
      <w:r>
        <w:separator/>
      </w:r>
    </w:p>
  </w:footnote>
  <w:footnote w:type="continuationSeparator" w:id="0">
    <w:p w:rsidR="00C47DE5" w:rsidP="008349B6" w:rsidRDefault="00C47DE5" w14:paraId="3AE1710D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7E9CDB89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180CF3">
      <w:rPr>
        <w:rFonts w:ascii="Arial" w:hAnsi="Arial" w:cs="Arial"/>
      </w:rPr>
      <w:t>196/2024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66B8B"/>
    <w:rsid w:val="000718EE"/>
    <w:rsid w:val="0008507F"/>
    <w:rsid w:val="000A12BD"/>
    <w:rsid w:val="000A48D3"/>
    <w:rsid w:val="000C5587"/>
    <w:rsid w:val="000C69BC"/>
    <w:rsid w:val="000D311C"/>
    <w:rsid w:val="000E19B7"/>
    <w:rsid w:val="000F09AB"/>
    <w:rsid w:val="000F5918"/>
    <w:rsid w:val="000F689D"/>
    <w:rsid w:val="00127530"/>
    <w:rsid w:val="001474F8"/>
    <w:rsid w:val="0016136B"/>
    <w:rsid w:val="0016525C"/>
    <w:rsid w:val="00180CF3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315E0"/>
    <w:rsid w:val="006352CA"/>
    <w:rsid w:val="0069630D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C3050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17A84"/>
    <w:rsid w:val="00A50E77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1661D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47DE5"/>
    <w:rsid w:val="00C565DB"/>
    <w:rsid w:val="00C70376"/>
    <w:rsid w:val="00CB41D7"/>
    <w:rsid w:val="00CC1FF1"/>
    <w:rsid w:val="00D13E55"/>
    <w:rsid w:val="00D2689F"/>
    <w:rsid w:val="00D4570C"/>
    <w:rsid w:val="00D64002"/>
    <w:rsid w:val="00D82BB2"/>
    <w:rsid w:val="00D920D7"/>
    <w:rsid w:val="00D94268"/>
    <w:rsid w:val="00D96191"/>
    <w:rsid w:val="00DE065D"/>
    <w:rsid w:val="00DE1947"/>
    <w:rsid w:val="00E02AF8"/>
    <w:rsid w:val="00E37422"/>
    <w:rsid w:val="00E42B3E"/>
    <w:rsid w:val="00E5439B"/>
    <w:rsid w:val="00E634FB"/>
    <w:rsid w:val="00F268A2"/>
    <w:rsid w:val="00F27D16"/>
    <w:rsid w:val="00F27DF1"/>
    <w:rsid w:val="00F63F62"/>
    <w:rsid w:val="00F75024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6D2AFD2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Ikp-196/2024-7</izvorni_sadrzaj>
    <derivirana_varijabla naziv="DomainObject.Oznaka_1">Pp Ikp-196/2024-7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196</izvorni_sadrzaj>
    <derivirana_varijabla naziv="DomainObject.Predmet.Broj_1">196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veljače 2024.</izvorni_sadrzaj>
    <derivirana_varijabla naziv="DomainObject.Predmet.DatumOsnivanja_1">6. veljače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Ikp-196/2024</izvorni_sadrzaj>
    <derivirana_varijabla naziv="DomainObject.Predmet.OznakaBroj_1">Pp Ikp-196/2024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sc - stranac</izvorni_sadrzaj>
    <derivirana_varijabla naziv="DomainObject.Predmet.PrimjedbaSuca_1">sc - stranac</derivirana_varijabla>
  </DomainObject.Predmet.PrimjedbaSuca>
  <DomainObject.Predmet.ProtustrankaFormated>
    <izvorni_sadrzaj>  Md Raisul Islam Emon</izvorni_sadrzaj>
    <derivirana_varijabla naziv="DomainObject.Predmet.ProtustrankaFormated_1">  Md Raisul Islam Emon</derivirana_varijabla>
  </DomainObject.Predmet.ProtustrankaFormated>
  <DomainObject.Predmet.ProtustrankaFormatedOIB>
    <izvorni_sadrzaj>  Md Raisul Islam Emon, OIB 10392226804</izvorni_sadrzaj>
    <derivirana_varijabla naziv="DomainObject.Predmet.ProtustrankaFormatedOIB_1">  Md Raisul Islam Emon, OIB 10392226804</derivirana_varijabla>
  </DomainObject.Predmet.ProtustrankaFormatedOIB>
  <DomainObject.Predmet.ProtustrankaFormatedWithAdress>
    <izvorni_sadrzaj> Md Raisul Islam Emon, Šetalište Antona Restovića 2, 52440 Poreč</izvorni_sadrzaj>
    <derivirana_varijabla naziv="DomainObject.Predmet.ProtustrankaFormatedWithAdress_1"> Md Raisul Islam Emon, Šetalište Antona Restovića 2, 52440 Poreč</derivirana_varijabla>
  </DomainObject.Predmet.ProtustrankaFormatedWithAdress>
  <DomainObject.Predmet.ProtustrankaFormatedWithAdressOIB>
    <izvorni_sadrzaj> Md Raisul Islam Emon, OIB 10392226804, Šetalište Antona Restovića 2, 52440 Poreč</izvorni_sadrzaj>
    <derivirana_varijabla naziv="DomainObject.Predmet.ProtustrankaFormatedWithAdressOIB_1"> Md Raisul Islam Emon, OIB 10392226804, Šetalište Antona Restovića 2, 52440 Poreč</derivirana_varijabla>
  </DomainObject.Predmet.ProtustrankaFormatedWithAdressOIB>
  <DomainObject.Predmet.ProtustrankaWithAdress>
    <izvorni_sadrzaj>Md Raisul Islam Emon Šetalište Antona Restovića 2, 52440 Poreč</izvorni_sadrzaj>
    <derivirana_varijabla naziv="DomainObject.Predmet.ProtustrankaWithAdress_1">Md Raisul Islam Emon Šetalište Antona Restovića 2, 52440 Poreč</derivirana_varijabla>
  </DomainObject.Predmet.ProtustrankaWithAdress>
  <DomainObject.Predmet.ProtustrankaWithAdressOIB>
    <izvorni_sadrzaj>Md Raisul Islam Emon, OIB 10392226804, Šetalište Antona Restovića 2, 52440 Poreč</izvorni_sadrzaj>
    <derivirana_varijabla naziv="DomainObject.Predmet.ProtustrankaWithAdressOIB_1">Md Raisul Islam Emon, OIB 10392226804, Šetalište Antona Restovića 2, 52440 Poreč</derivirana_varijabla>
  </DomainObject.Predmet.ProtustrankaWithAdressOIB>
  <DomainObject.Predmet.ProtustrankaNazivFormated>
    <izvorni_sadrzaj>Md Raisul Islam Emon</izvorni_sadrzaj>
    <derivirana_varijabla naziv="DomainObject.Predmet.ProtustrankaNazivFormated_1">Md Raisul Islam Emon</derivirana_varijabla>
  </DomainObject.Predmet.ProtustrankaNazivFormated>
  <DomainObject.Predmet.ProtustrankaNazivFormatedOIB>
    <izvorni_sadrzaj>Md Raisul Islam Emon, OIB 10392226804</izvorni_sadrzaj>
    <derivirana_varijabla naziv="DomainObject.Predmet.ProtustrankaNazivFormatedOIB_1">Md Raisul Islam Emon, OIB 10392226804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Md Raisul Islam Emon</item>
    </izvorni_sadrzaj>
    <derivirana_varijabla naziv="DomainObject.Predmet.ProtuStrankaListFormated_1">
      <item>Md Raisul Islam Emon</item>
    </derivirana_varijabla>
  </DomainObject.Predmet.ProtuStrankaListFormated>
  <DomainObject.Predmet.ProtuStrankaListFormatedOIB>
    <izvorni_sadrzaj>
      <item>Md Raisul Islam Emon, OIB 10392226804</item>
    </izvorni_sadrzaj>
    <derivirana_varijabla naziv="DomainObject.Predmet.ProtuStrankaListFormatedOIB_1">
      <item>Md Raisul Islam Emon, OIB 10392226804</item>
    </derivirana_varijabla>
  </DomainObject.Predmet.ProtuStrankaListFormatedOIB>
  <DomainObject.Predmet.ProtuStrankaListFormatedWithAdress>
    <izvorni_sadrzaj>
      <item>Md Raisul Islam Emon, Šetalište Antona Restovića 2, 52440 Poreč</item>
    </izvorni_sadrzaj>
    <derivirana_varijabla naziv="DomainObject.Predmet.ProtuStrankaListFormatedWithAdress_1">
      <item>Md Raisul Islam Emon, Šetalište Antona Restovića 2, 52440 Poreč</item>
    </derivirana_varijabla>
  </DomainObject.Predmet.ProtuStrankaListFormatedWithAdress>
  <DomainObject.Predmet.ProtuStrankaListFormatedWithAdressOIB>
    <izvorni_sadrzaj>
      <item>Md Raisul Islam Emon, OIB 10392226804, Šetalište Antona Restovića 2, 52440 Poreč</item>
    </izvorni_sadrzaj>
    <derivirana_varijabla naziv="DomainObject.Predmet.ProtuStrankaListFormatedWithAdressOIB_1">
      <item>Md Raisul Islam Emon, OIB 10392226804, Šetalište Antona Restovića 2, 52440 Poreč</item>
    </derivirana_varijabla>
  </DomainObject.Predmet.ProtuStrankaListFormatedWithAdressOIB>
  <DomainObject.Predmet.ProtuStrankaListNazivFormated>
    <izvorni_sadrzaj>
      <item>Md Raisul Islam Emon</item>
    </izvorni_sadrzaj>
    <derivirana_varijabla naziv="DomainObject.Predmet.ProtuStrankaListNazivFormated_1">
      <item>Md Raisul Islam Emon</item>
    </derivirana_varijabla>
  </DomainObject.Predmet.ProtuStrankaListNazivFormated>
  <DomainObject.Predmet.ProtuStrankaListNazivFormatedOIB>
    <izvorni_sadrzaj>
      <item>Md Raisul Islam Emon, OIB 10392226804</item>
    </izvorni_sadrzaj>
    <derivirana_varijabla naziv="DomainObject.Predmet.ProtuStrankaListNazivFormatedOIB_1">
      <item>Md Raisul Islam Emon, OIB 10392226804</item>
    </derivirana_varijabla>
  </DomainObject.Predmet.ProtuStrankaListNazivFormatedOIB>
  <DomainObject.Predmet.OstaliListFormated>
    <izvorni_sadrzaj>
      <item>Ministarstvo financija, Porezna uprava, Područni ured Zagreb, Ispostava za nerezidente</item>
    </izvorni_sadrzaj>
    <derivirana_varijabla naziv="DomainObject.Predmet.OstaliListFormated_1">
      <item>Ministarstvo financija, Porezna uprava, Područni ured Zagreb, Ispostava za nerezidente</item>
    </derivirana_varijabla>
  </DomainObject.Predmet.OstaliListFormated>
  <DomainObject.Predmet.OstaliListFormatedOIB>
    <izvorni_sadrzaj>
      <item>Ministarstvo financija, Porezna uprava, Područni ured Zagreb, Ispostava za nerezidente</item>
    </izvorni_sadrzaj>
    <derivirana_varijabla naziv="DomainObject.Predmet.OstaliListFormatedOIB_1">
      <item>Ministarstvo financija, Porezna uprava, Područni ured Zagreb, Ispostava za nerezidente</item>
    </derivirana_varijabla>
  </DomainObject.Predmet.OstaliListFormatedOIB>
  <DomainObject.Predmet.OstaliListFormatedWithAdress>
    <izvorni_sadrzaj>
      <item>Ministarstvo financija, Porezna uprava, Područni ured Zagreb, Ispostava za nerezidente, Avenija Dubrovnik 32, 10000 Zagreb</item>
    </izvorni_sadrzaj>
    <derivirana_varijabla naziv="DomainObject.Predmet.OstaliListFormatedWithAdress_1">
      <item>Ministarstvo financija, Porezna uprava, Područni ured Zagreb, Ispostava za nerezidente, Avenija Dubrovnik 32, 10000 Zagreb</item>
    </derivirana_varijabla>
  </DomainObject.Predmet.OstaliListFormatedWithAdress>
  <DomainObject.Predmet.OstaliListFormatedWithAdressOIB>
    <izvorni_sadrzaj>
      <item>Ministarstvo financija, Porezna uprava, Područni ured Zagreb, Ispostava za nerezidente, Avenija Dubrovnik 32, 10000 Zagreb</item>
    </izvorni_sadrzaj>
    <derivirana_varijabla naziv="DomainObject.Predmet.OstaliListFormatedWithAdressOIB_1">
      <item>Ministarstvo financija, Porezna uprava, Područni ured Zagreb, Ispostava za nerezidente, Avenija Dubrovnik 32, 10000 Zagreb</item>
    </derivirana_varijabla>
  </DomainObject.Predmet.OstaliListFormatedWithAdressOIB>
  <DomainObject.Predmet.OstaliListNazivFormated>
    <izvorni_sadrzaj>
      <item>Ministarstvo financija, Porezna uprava, Područni ured Zagreb, Ispostava za nerezidente</item>
    </izvorni_sadrzaj>
    <derivirana_varijabla naziv="DomainObject.Predmet.OstaliListNazivFormated_1">
      <item>Ministarstvo financija, Porezna uprava, Područni ured Zagreb, Ispostava za nerezidente</item>
    </derivirana_varijabla>
  </DomainObject.Predmet.OstaliListNazivFormated>
  <DomainObject.Predmet.OstaliListNazivFormatedOIB>
    <izvorni_sadrzaj>
      <item>Ministarstvo financija, Porezna uprava, Područni ured Zagreb, Ispostava za nerezidente</item>
    </izvorni_sadrzaj>
    <derivirana_varijabla naziv="DomainObject.Predmet.OstaliListNazivFormatedOIB_1">
      <item>Ministarstvo financija, Porezna uprava, Područni ured Zagreb, Ispostava za nerezidente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216, 49, 139</izvorni_sadrzaj>
    <derivirana_varijabla naziv="DomainObject.Predmet.ClanakZakona_1">216, 49, 139</derivirana_varijabla>
  </DomainObject.Predmet.ClanakZakona>
  <DomainObject.Predmet.ClanakZakonaFull>
    <izvorni_sadrzaj>članka 216. stavka 1. točke 3., članka 49. stavka 2., članka 139. stavka 1.</izvorni_sadrzaj>
    <derivirana_varijabla naziv="DomainObject.Predmet.ClanakZakonaFull_1">članka 216. stavka 1. točke 3., članka 49. stavka 2., članka 139.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Ikp-196/2024-7</izvorni_sadrzaj>
    <derivirana_varijabla naziv="DomainObject.PoslovniBrojDokumenta_1">Pp Ikp-196/2024-7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Md Raisul Islam Emon</izvorni_sadrzaj>
    <derivirana_varijabla naziv="DomainObject.Predmet.ProtustrankaIDrugi_1">Md Raisul Islam Emon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Md Raisul Islam Emon, OIB 10392226804, Šetalište Antona Restovića 2, 52440 Poreč</izvorni_sadrzaj>
    <derivirana_varijabla naziv="DomainObject.Predmet.ProtustrankaIDrugiAdressOIB_1">Md Raisul Islam Emon, OIB 10392226804, Šetalište Antona Restovića 2, 52440 Poreč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Md Raisul Islam Emon</item>
      <item>Ministarstvo financija, Porezna uprava, Područni ured Zagreb, Ispostava za nerezidente</item>
    </izvorni_sadrzaj>
    <derivirana_varijabla naziv="DomainObject.Predmet.SudioniciListNaziv_1">
      <item>Md Raisul Islam Emon</item>
      <item>Ministarstvo financija, Porezna uprava, Područni ured Zagreb, Ispostava za nerezidente</item>
    </derivirana_varijabla>
  </DomainObject.Predmet.SudioniciListNaziv>
  <DomainObject.Predmet.SudioniciListAdressOIB>
    <izvorni_sadrzaj>
      <item>Md Raisul Islam Emon, OIB 10392226804, Šetalište Antona Restovića 2,52440 Poreč</item>
      <item>Ministarstvo financija, Porezna uprava, Područni ured Zagreb, Ispostava za nerezidente, Avenija Dubrovnik 32,10000 Zagreb</item>
    </izvorni_sadrzaj>
    <derivirana_varijabla naziv="DomainObject.Predmet.SudioniciListAdressOIB_1">
      <item>Md Raisul Islam Emon, OIB 10392226804, Šetalište Antona Restovića 2,52440 Poreč</item>
      <item>Ministarstvo financija, Porezna uprava, Područni ured Zagreb, Ispostava za nerezidente,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2.660,18 EUR, trošak u iznosu od 40,00 EUR, u ukupnom iznosu od 2.700,18 EUR</izvorni_sadrzaj>
    <derivirana_varijabla naziv="DomainObject.Predmet.Pristojbe_1">troškove za novčana kazna u iznosu od 2.660,18 EUR, trošak u iznosu od 40,00 EUR, u ukupnom iznosu od 2.700,18 EUR</derivirana_varijabla>
  </DomainObject.Predmet.Pristojbe>
  <DomainObject.Predmet.PristojbeSudionikNazivOIB>
    <izvorni_sadrzaj>Md Raisul Islam Emon, OIB 10392226804</izvorni_sadrzaj>
    <derivirana_varijabla naziv="DomainObject.Predmet.PristojbeSudionikNazivOIB_1">Md Raisul Islam Emon, OIB 10392226804</derivirana_varijabla>
  </DomainObject.Predmet.PristojbeSudionikNazivOIB>
  <DomainObject.Predmet.PristojbePNB>
    <izvorni_sadrzaj>HR63 6068-48769-1065037643</izvorni_sadrzaj>
    <derivirana_varijabla naziv="DomainObject.Predmet.PristojbePNB_1">HR63 6068-48769-1065037643</derivirana_varijabla>
  </DomainObject.Predmet.PristojbePNB>
  <DomainObject.Predmet.PristojbeIznos>
    <izvorni_sadrzaj>2.700,18 EUR</izvorni_sadrzaj>
    <derivirana_varijabla naziv="DomainObject.Predmet.PristojbeIznos_1">2.700,18 EUR</derivirana_varijabla>
  </DomainObject.Predmet.PristojbeIznos>
  <DomainObject.Predmet.PristojbeOpisPlacanja>
    <izvorni_sadrzaj>Troškovi iz predmeta Pp Ikp-196/2024, OS NZG</izvorni_sadrzaj>
    <derivirana_varijabla naziv="DomainObject.Predmet.PristojbeOpisPlacanja_1">Troškovi iz predmeta Pp Ikp-196/2024,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10392226804</item>
    </izvorni_sadrzaj>
    <derivirana_varijabla naziv="DomainObject.Predmet.SudioniciListNazivOIB_1">
      <item>, OIB null</item>
      <item>, OIB 10392226804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Ikp-196/2024, OS NZG</izvorni_sadrzaj>
    <derivirana_varijabla naziv="DomainObject.Predmet.PristojbeNazivVrste_1">Troškovi iz predmeta Pp Ikp-196/2024,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24. ožujka 2026.</izvorni_sadrzaj>
    <derivirana_varijabla naziv="DomainObject.PredzadnjaOdlukaIzPredmeta.DatumDonosenjaOdluke_1">24. ožujka 2026.</derivirana_varijabla>
  </DomainObject.PredzadnjaOdlukaIzPredmeta.DatumDonosenjaOdluke>
  <DomainObject.PredzadnjaOdlukaIzPredmeta.Oznaka>
    <izvorni_sadrzaj>Pp Ikp-196/2024-6</izvorni_sadrzaj>
    <derivirana_varijabla naziv="DomainObject.PredzadnjaOdlukaIzPredmeta.Oznaka_1">Pp Ikp-196/2024-6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2023.</izvorni_sadrzaj>
    <derivirana_varijabla naziv="DomainObject.Predmet.DatumPocetkaProcesa_1">28. listopada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Md Raisul Islam Emon, Šetalište Antona Restovića 2, 52440 Poreč</izvorni_sadrzaj>
    <derivirana_varijabla naziv="DomainObject.Predmet.OsudenikImePrezimeAdresa_1">Md Raisul Islam Emon, Šetalište Antona Restovića 2, 52440 Poreč</derivirana_varijabla>
  </DomainObject.Predmet.OsudenikImePrezimeAdresa>
  <DomainObject.Predmet.OsudenikImePrezimeOIBDatRodenja>
    <izvorni_sadrzaj>Md Raisul Islam Emon, OIB 10392226804, rođen-a 26.03.2003.</izvorni_sadrzaj>
    <derivirana_varijabla naziv="DomainObject.Predmet.OsudenikImePrezimeOIBDatRodenja_1">Md Raisul Islam Emon, OIB 10392226804, rođen-a 26.03.2003.</derivirana_varijabla>
  </DomainObject.Predmet.OsudenikImePrezimeOIBDatRodenja>
  <DomainObject.IkpPredmet.OdlukaRjesenjeIshodisni>
    <izvorni_sadrzaj>Pp-3888/2023-4 donesena 28.10.2023.</izvorni_sadrzaj>
    <derivirana_varijabla naziv="DomainObject.IkpPredmet.OdlukaRjesenjeIshodisni_1">Pp-3888/2023-4 donesena 28.10.2023.</derivirana_varijabla>
  </DomainObject.IkpPredmet.OdlukaRjesenjeIshodisni>
  <DomainObject.IkpPredmet.NovcanaObaveza.PreostaliIznos>
    <izvorni_sadrzaj>2.660,18 EUR</izvorni_sadrzaj>
    <derivirana_varijabla naziv="DomainObject.IkpPredmet.NovcanaObaveza.PreostaliIznos_1">2.660,18 EUR</derivirana_varijabla>
  </DomainObject.IkpPredmet.NovcanaObaveza.PreostaliIznos>
  <DomainObject.IkpPredmet.NovcanaObaveza.PNB>
    <izvorni_sadrzaj>HR63 6050-48769-1065037635</izvorni_sadrzaj>
    <derivirana_varijabla naziv="DomainObject.IkpPredmet.NovcanaObaveza.PNB_1">HR63 6050-48769-1065037635</derivirana_varijabla>
  </DomainObject.IkpPredmet.NovcanaObaveza.PNB>
  <DomainObject.IkpPredmet.Trosak.PreostaliIznos>
    <izvorni_sadrzaj>40,00 EUR</izvorni_sadrzaj>
    <derivirana_varijabla naziv="DomainObject.IkpPredmet.Trosak.PreostaliIznos_1">40,00 EUR</derivirana_varijabla>
  </DomainObject.IkpPredmet.Trosak.PreostaliIznos>
  <DomainObject.IkpPredmet.Trosak.PNB>
    <izvorni_sadrzaj>HR63 6068-48769-1065037643</izvorni_sadrzaj>
    <derivirana_varijabla naziv="DomainObject.IkpPredmet.Trosak.PNB_1">HR63 6068-48769-1065037643</derivirana_varijabla>
  </DomainObject.IkpPredmet.Trosak.PNB>
  <DomainObject.IkpPredmet.IshodisnaOdlukaDatumPravomocnosti>
    <izvorni_sadrzaj>28.10.2023.</izvorni_sadrzaj>
    <derivirana_varijabla naziv="DomainObject.IkpPredmet.IshodisnaOdlukaDatumPravomocnosti_1">28.10.2023.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365EC77-CD3D-49EB-9F04-37394B58FE5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301</properties:Words>
  <properties:Characters>1568</properties:Characters>
  <properties:Lines>52</properties:Lines>
  <properties:Paragraphs>23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2033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2026-11-02T12:17:00Z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2026-11-02T12:18:00Z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Ikp-196/2024-7 / Odluka - Rješenje o zastari izvršenja (emon md raisul islam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