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24121" w14:textId="77777777" w:rsidR="00CE2E78" w:rsidRPr="00CE2E78" w:rsidRDefault="00CE2E78" w:rsidP="00CE2E78">
      <w:pPr>
        <w:autoSpaceDE w:val="0"/>
        <w:autoSpaceDN w:val="0"/>
        <w:adjustRightInd w:val="0"/>
        <w:spacing w:after="180" w:line="276" w:lineRule="auto"/>
        <w:rPr>
          <w:rFonts w:ascii="Arial" w:eastAsia="Calibri" w:hAnsi="Arial" w:cs="Arial"/>
          <w:lang w:eastAsia="en-US"/>
        </w:rPr>
      </w:pPr>
      <w:r w:rsidRPr="00CE2E78">
        <w:rPr>
          <w:rFonts w:ascii="Arial" w:eastAsia="Calibri" w:hAnsi="Arial" w:cs="Arial"/>
          <w:noProof/>
        </w:rPr>
        <w:t xml:space="preserve">                           </w:t>
      </w:r>
      <w:r w:rsidRPr="00CE2E78">
        <w:rPr>
          <w:rFonts w:ascii="Arial" w:eastAsia="Calibri" w:hAnsi="Arial" w:cs="Arial"/>
          <w:noProof/>
        </w:rPr>
        <w:drawing>
          <wp:inline distT="0" distB="0" distL="0" distR="0" wp14:anchorId="338C8394" wp14:editId="30A09AB6">
            <wp:extent cx="502285" cy="565785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98DB1" w14:textId="77777777" w:rsidR="00CE2E78" w:rsidRPr="00CE2E78" w:rsidRDefault="00CE2E78" w:rsidP="00CE2E78">
      <w:pPr>
        <w:rPr>
          <w:rFonts w:ascii="Arial" w:eastAsia="Calibri" w:hAnsi="Arial" w:cs="Arial"/>
          <w:lang w:eastAsia="en-US"/>
        </w:rPr>
      </w:pPr>
      <w:r w:rsidRPr="00CE2E78">
        <w:rPr>
          <w:rFonts w:ascii="Arial" w:eastAsia="Calibri" w:hAnsi="Arial" w:cs="Arial"/>
          <w:lang w:eastAsia="en-US"/>
        </w:rPr>
        <w:t xml:space="preserve">             REPUBLIKA HRVATSKA</w:t>
      </w:r>
    </w:p>
    <w:p w14:paraId="726D9F22" w14:textId="77777777" w:rsidR="00CE2E78" w:rsidRPr="00CE2E78" w:rsidRDefault="00CE2E78" w:rsidP="00CE2E78">
      <w:pPr>
        <w:rPr>
          <w:rFonts w:ascii="Arial" w:eastAsia="Calibri" w:hAnsi="Arial" w:cs="Arial"/>
          <w:lang w:eastAsia="en-US"/>
        </w:rPr>
      </w:pPr>
      <w:r w:rsidRPr="00CE2E78">
        <w:rPr>
          <w:rFonts w:ascii="Arial" w:eastAsia="Calibri" w:hAnsi="Arial" w:cs="Arial"/>
          <w:lang w:eastAsia="en-US"/>
        </w:rPr>
        <w:t>OPĆINSKI PREKRŠAJNI SUD U ZAGREBU</w:t>
      </w:r>
    </w:p>
    <w:p w14:paraId="727EC167" w14:textId="77777777" w:rsidR="00E34DE2" w:rsidRPr="00CE2E78" w:rsidRDefault="00CE2E78" w:rsidP="00CE2E78">
      <w:pPr>
        <w:rPr>
          <w:rFonts w:ascii="Arial" w:hAnsi="Arial" w:cs="Arial"/>
          <w:b/>
        </w:rPr>
      </w:pPr>
      <w:r w:rsidRPr="00CE2E78">
        <w:rPr>
          <w:rFonts w:ascii="Arial" w:eastAsia="Calibri" w:hAnsi="Arial" w:cs="Arial"/>
          <w:lang w:eastAsia="en-US"/>
        </w:rPr>
        <w:t xml:space="preserve">            Zagreb, Avenija Dubrovnik 8</w:t>
      </w:r>
    </w:p>
    <w:p w14:paraId="03CE758C" w14:textId="77777777" w:rsidR="00E34DE2" w:rsidRPr="00CE2E78" w:rsidRDefault="00E34DE2" w:rsidP="00E367DE">
      <w:pPr>
        <w:jc w:val="both"/>
        <w:rPr>
          <w:rFonts w:ascii="Arial" w:hAnsi="Arial" w:cs="Arial"/>
          <w:b/>
        </w:rPr>
      </w:pPr>
    </w:p>
    <w:p w14:paraId="22802958" w14:textId="34EEB1F2" w:rsidR="00E367DE" w:rsidRPr="00CE2E78" w:rsidRDefault="00D053B0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  <w:b/>
        </w:rPr>
        <w:tab/>
      </w:r>
      <w:r w:rsidRPr="00CE2E78">
        <w:rPr>
          <w:rFonts w:ascii="Arial" w:hAnsi="Arial" w:cs="Arial"/>
          <w:b/>
        </w:rPr>
        <w:tab/>
      </w:r>
      <w:r w:rsidRPr="00CE2E78">
        <w:rPr>
          <w:rFonts w:ascii="Arial" w:hAnsi="Arial" w:cs="Arial"/>
          <w:b/>
        </w:rPr>
        <w:tab/>
      </w:r>
      <w:r w:rsidRPr="00CE2E78">
        <w:rPr>
          <w:rFonts w:ascii="Arial" w:hAnsi="Arial" w:cs="Arial"/>
          <w:b/>
        </w:rPr>
        <w:tab/>
      </w:r>
      <w:r w:rsidRPr="00CE2E78">
        <w:rPr>
          <w:rFonts w:ascii="Arial" w:hAnsi="Arial" w:cs="Arial"/>
          <w:b/>
        </w:rPr>
        <w:tab/>
      </w:r>
      <w:r w:rsidRPr="00CE2E78">
        <w:rPr>
          <w:rFonts w:ascii="Arial" w:hAnsi="Arial" w:cs="Arial"/>
          <w:b/>
        </w:rPr>
        <w:tab/>
      </w:r>
      <w:r w:rsidRPr="00CE2E78">
        <w:rPr>
          <w:rFonts w:ascii="Arial" w:hAnsi="Arial" w:cs="Arial"/>
          <w:b/>
        </w:rPr>
        <w:tab/>
      </w:r>
      <w:r w:rsidRPr="00CE2E78">
        <w:rPr>
          <w:rFonts w:ascii="Arial" w:hAnsi="Arial" w:cs="Arial"/>
          <w:b/>
        </w:rPr>
        <w:tab/>
      </w:r>
      <w:r w:rsidRPr="00CE2E78">
        <w:rPr>
          <w:rFonts w:ascii="Arial" w:hAnsi="Arial" w:cs="Arial"/>
          <w:b/>
        </w:rPr>
        <w:tab/>
      </w:r>
      <w:r w:rsidR="00E367DE" w:rsidRPr="00CE2E78">
        <w:rPr>
          <w:rFonts w:ascii="Arial" w:hAnsi="Arial" w:cs="Arial"/>
          <w:b/>
        </w:rPr>
        <w:t xml:space="preserve">     </w:t>
      </w:r>
      <w:r w:rsidRPr="00CE2E78">
        <w:rPr>
          <w:rFonts w:ascii="Arial" w:hAnsi="Arial" w:cs="Arial"/>
        </w:rPr>
        <w:t xml:space="preserve">Broj: </w:t>
      </w:r>
      <w:r w:rsidR="00B35CB3" w:rsidRPr="00CE2E78">
        <w:rPr>
          <w:rFonts w:ascii="Arial" w:hAnsi="Arial" w:cs="Arial"/>
        </w:rPr>
        <w:t>Pp-</w:t>
      </w:r>
      <w:r w:rsidR="00B70137">
        <w:rPr>
          <w:rFonts w:ascii="Arial" w:hAnsi="Arial" w:cs="Arial"/>
        </w:rPr>
        <w:t>8445</w:t>
      </w:r>
      <w:r w:rsidR="00B35CB3" w:rsidRPr="00CE2E78">
        <w:rPr>
          <w:rFonts w:ascii="Arial" w:hAnsi="Arial" w:cs="Arial"/>
        </w:rPr>
        <w:t>/</w:t>
      </w:r>
      <w:r w:rsidR="00B70137">
        <w:rPr>
          <w:rFonts w:ascii="Arial" w:hAnsi="Arial" w:cs="Arial"/>
        </w:rPr>
        <w:t>2026</w:t>
      </w:r>
      <w:r w:rsidR="00E367DE" w:rsidRPr="00CE2E78">
        <w:rPr>
          <w:rFonts w:ascii="Arial" w:hAnsi="Arial" w:cs="Arial"/>
          <w:b/>
        </w:rPr>
        <w:tab/>
      </w:r>
      <w:r w:rsidR="00E367DE" w:rsidRPr="00CE2E78">
        <w:rPr>
          <w:rFonts w:ascii="Arial" w:hAnsi="Arial" w:cs="Arial"/>
          <w:b/>
        </w:rPr>
        <w:tab/>
      </w:r>
      <w:r w:rsidR="00E367DE" w:rsidRPr="00CE2E78">
        <w:rPr>
          <w:rFonts w:ascii="Arial" w:hAnsi="Arial" w:cs="Arial"/>
          <w:b/>
        </w:rPr>
        <w:tab/>
      </w:r>
      <w:r w:rsidR="00E367DE" w:rsidRPr="00CE2E78">
        <w:rPr>
          <w:rFonts w:ascii="Arial" w:hAnsi="Arial" w:cs="Arial"/>
        </w:rPr>
        <w:tab/>
      </w:r>
      <w:r w:rsidR="00E367DE" w:rsidRPr="00CE2E78">
        <w:rPr>
          <w:rFonts w:ascii="Arial" w:hAnsi="Arial" w:cs="Arial"/>
        </w:rPr>
        <w:tab/>
      </w:r>
      <w:r w:rsidR="00E367DE" w:rsidRPr="00CE2E78">
        <w:rPr>
          <w:rFonts w:ascii="Arial" w:hAnsi="Arial" w:cs="Arial"/>
        </w:rPr>
        <w:tab/>
      </w:r>
      <w:r w:rsidR="00E367DE" w:rsidRPr="00CE2E78">
        <w:rPr>
          <w:rFonts w:ascii="Arial" w:hAnsi="Arial" w:cs="Arial"/>
        </w:rPr>
        <w:tab/>
      </w:r>
      <w:r w:rsidR="00E367DE" w:rsidRPr="00CE2E78">
        <w:rPr>
          <w:rFonts w:ascii="Arial" w:hAnsi="Arial" w:cs="Arial"/>
        </w:rPr>
        <w:tab/>
      </w:r>
    </w:p>
    <w:p w14:paraId="29BED243" w14:textId="77777777" w:rsidR="00E367DE" w:rsidRPr="00CE2E78" w:rsidRDefault="00E367DE" w:rsidP="00E367DE">
      <w:pPr>
        <w:jc w:val="center"/>
        <w:rPr>
          <w:rFonts w:ascii="Arial" w:hAnsi="Arial" w:cs="Arial"/>
          <w:b/>
        </w:rPr>
      </w:pPr>
      <w:r w:rsidRPr="00CE2E78">
        <w:rPr>
          <w:rFonts w:ascii="Arial" w:hAnsi="Arial" w:cs="Arial"/>
          <w:b/>
        </w:rPr>
        <w:t xml:space="preserve">     </w:t>
      </w:r>
    </w:p>
    <w:p w14:paraId="18951E26" w14:textId="77777777" w:rsidR="00E367DE" w:rsidRPr="00CE2E78" w:rsidRDefault="00E367DE" w:rsidP="00E367DE">
      <w:pPr>
        <w:jc w:val="center"/>
        <w:rPr>
          <w:rFonts w:ascii="Arial" w:hAnsi="Arial" w:cs="Arial"/>
          <w:b/>
        </w:rPr>
      </w:pPr>
    </w:p>
    <w:p w14:paraId="2BB2480F" w14:textId="77777777" w:rsidR="00E367DE" w:rsidRPr="00CE2E78" w:rsidRDefault="00E367DE" w:rsidP="00E367DE">
      <w:pPr>
        <w:jc w:val="center"/>
        <w:rPr>
          <w:rFonts w:ascii="Arial" w:hAnsi="Arial" w:cs="Arial"/>
          <w:b/>
        </w:rPr>
      </w:pPr>
      <w:r w:rsidRPr="00CE2E78">
        <w:rPr>
          <w:rFonts w:ascii="Arial" w:hAnsi="Arial" w:cs="Arial"/>
          <w:b/>
        </w:rPr>
        <w:t>U   I M E   R E P U B L I K E   H R V A T S K E</w:t>
      </w:r>
    </w:p>
    <w:p w14:paraId="71834063" w14:textId="77777777" w:rsidR="00E367DE" w:rsidRPr="00CE2E78" w:rsidRDefault="00E367DE" w:rsidP="00E367DE">
      <w:pPr>
        <w:jc w:val="center"/>
        <w:rPr>
          <w:rFonts w:ascii="Arial" w:hAnsi="Arial" w:cs="Arial"/>
          <w:b/>
        </w:rPr>
      </w:pPr>
    </w:p>
    <w:p w14:paraId="534A071B" w14:textId="77777777" w:rsidR="00E367DE" w:rsidRPr="00CE2E78" w:rsidRDefault="00E367DE" w:rsidP="00E367DE">
      <w:pPr>
        <w:jc w:val="center"/>
        <w:rPr>
          <w:rFonts w:ascii="Arial" w:hAnsi="Arial" w:cs="Arial"/>
          <w:b/>
        </w:rPr>
      </w:pPr>
      <w:r w:rsidRPr="00CE2E78">
        <w:rPr>
          <w:rFonts w:ascii="Arial" w:hAnsi="Arial" w:cs="Arial"/>
          <w:b/>
        </w:rPr>
        <w:t>P R E S U D A</w:t>
      </w:r>
    </w:p>
    <w:p w14:paraId="59FF7B70" w14:textId="77777777" w:rsidR="00E367DE" w:rsidRPr="00CE2E78" w:rsidRDefault="00E367DE" w:rsidP="00E367DE">
      <w:pPr>
        <w:jc w:val="center"/>
        <w:rPr>
          <w:rFonts w:ascii="Arial" w:hAnsi="Arial" w:cs="Arial"/>
          <w:b/>
        </w:rPr>
      </w:pPr>
    </w:p>
    <w:p w14:paraId="392F4F5B" w14:textId="77777777" w:rsidR="00E367DE" w:rsidRPr="00CE2E78" w:rsidRDefault="00E367DE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</w:p>
    <w:p w14:paraId="67041D77" w14:textId="57025A00" w:rsidR="00E367DE" w:rsidRPr="00CE2E78" w:rsidRDefault="00C9604E" w:rsidP="006F119D">
      <w:pPr>
        <w:ind w:firstLine="708"/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 xml:space="preserve">Općinski prekršajni </w:t>
      </w:r>
      <w:r w:rsidR="00E367DE" w:rsidRPr="00CE2E78">
        <w:rPr>
          <w:rFonts w:ascii="Arial" w:hAnsi="Arial" w:cs="Arial"/>
        </w:rPr>
        <w:t>sud u Zagrebu,</w:t>
      </w:r>
      <w:r w:rsidR="008F10A6" w:rsidRPr="00CE2E78">
        <w:rPr>
          <w:rFonts w:ascii="Arial" w:hAnsi="Arial" w:cs="Arial"/>
        </w:rPr>
        <w:t xml:space="preserve"> po sutkinji</w:t>
      </w:r>
      <w:r w:rsidR="00E367DE" w:rsidRPr="00CE2E78">
        <w:rPr>
          <w:rFonts w:ascii="Arial" w:hAnsi="Arial" w:cs="Arial"/>
        </w:rPr>
        <w:t xml:space="preserve"> tog suda Vesni Bestić, uz sudjelovanje </w:t>
      </w:r>
      <w:r w:rsidR="00645BB7">
        <w:rPr>
          <w:rFonts w:ascii="Arial" w:hAnsi="Arial" w:cs="Arial"/>
        </w:rPr>
        <w:t>Marine Ulamec</w:t>
      </w:r>
      <w:r w:rsidR="00E367DE" w:rsidRPr="00CE2E78">
        <w:rPr>
          <w:rFonts w:ascii="Arial" w:hAnsi="Arial" w:cs="Arial"/>
        </w:rPr>
        <w:t xml:space="preserve"> kao zapisničar</w:t>
      </w:r>
      <w:r w:rsidR="008F10A6" w:rsidRPr="00CE2E78">
        <w:rPr>
          <w:rFonts w:ascii="Arial" w:hAnsi="Arial" w:cs="Arial"/>
        </w:rPr>
        <w:t>ke</w:t>
      </w:r>
      <w:r w:rsidR="00E367DE" w:rsidRPr="00CE2E78">
        <w:rPr>
          <w:rFonts w:ascii="Arial" w:hAnsi="Arial" w:cs="Arial"/>
        </w:rPr>
        <w:t>, odlučujući u prekršajnom p</w:t>
      </w:r>
      <w:r w:rsidR="00BE0E1A" w:rsidRPr="00CE2E78">
        <w:rPr>
          <w:rFonts w:ascii="Arial" w:hAnsi="Arial" w:cs="Arial"/>
        </w:rPr>
        <w:t>ostupku protiv okrivljeni</w:t>
      </w:r>
      <w:r w:rsidR="00BB4FA2" w:rsidRPr="00CE2E78">
        <w:rPr>
          <w:rFonts w:ascii="Arial" w:hAnsi="Arial" w:cs="Arial"/>
        </w:rPr>
        <w:t>ka</w:t>
      </w:r>
      <w:r w:rsidR="00BE0E1A" w:rsidRPr="00CE2E78">
        <w:rPr>
          <w:rFonts w:ascii="Arial" w:hAnsi="Arial" w:cs="Arial"/>
        </w:rPr>
        <w:t xml:space="preserve"> </w:t>
      </w:r>
      <w:r w:rsidR="00B70137">
        <w:rPr>
          <w:rFonts w:ascii="Arial" w:hAnsi="Arial" w:cs="Arial"/>
        </w:rPr>
        <w:t>Danijela Črnca</w:t>
      </w:r>
      <w:r w:rsidR="00E367DE" w:rsidRPr="00CE2E78">
        <w:rPr>
          <w:rFonts w:ascii="Arial" w:hAnsi="Arial" w:cs="Arial"/>
        </w:rPr>
        <w:t xml:space="preserve">, radi djela prekršaja iz </w:t>
      </w:r>
      <w:r w:rsidR="00B75AB7" w:rsidRPr="00CE2E78">
        <w:rPr>
          <w:rFonts w:ascii="Arial" w:hAnsi="Arial" w:cs="Arial"/>
        </w:rPr>
        <w:t>članka</w:t>
      </w:r>
      <w:r w:rsidR="00E367DE" w:rsidRPr="00CE2E78">
        <w:rPr>
          <w:rFonts w:ascii="Arial" w:hAnsi="Arial" w:cs="Arial"/>
        </w:rPr>
        <w:t xml:space="preserve"> </w:t>
      </w:r>
      <w:r w:rsidR="00B70137">
        <w:rPr>
          <w:rFonts w:ascii="Arial" w:hAnsi="Arial" w:cs="Arial"/>
        </w:rPr>
        <w:t>12</w:t>
      </w:r>
      <w:r w:rsidR="00824F06">
        <w:rPr>
          <w:rFonts w:ascii="Arial" w:hAnsi="Arial" w:cs="Arial"/>
        </w:rPr>
        <w:t xml:space="preserve">. stavka </w:t>
      </w:r>
      <w:r w:rsidR="00B70137">
        <w:rPr>
          <w:rFonts w:ascii="Arial" w:hAnsi="Arial" w:cs="Arial"/>
        </w:rPr>
        <w:t>4.</w:t>
      </w:r>
      <w:r w:rsidR="00AB2FCB" w:rsidRPr="00CE2E78">
        <w:rPr>
          <w:rFonts w:ascii="Arial" w:hAnsi="Arial" w:cs="Arial"/>
        </w:rPr>
        <w:t xml:space="preserve"> </w:t>
      </w:r>
      <w:r w:rsidR="00645BB7">
        <w:rPr>
          <w:rFonts w:ascii="Arial" w:hAnsi="Arial" w:cs="Arial"/>
        </w:rPr>
        <w:t>Zakona o sigurnosti prometa na cestama ("Narodne novine", broj 67/08., 48/10., 74/11., 80/13., 92/14., 64/15., 108/17., 70/19., 42/20., 85/22., 114/22. i 133/23.)</w:t>
      </w:r>
      <w:r w:rsidR="00E367DE" w:rsidRPr="00CE2E78">
        <w:rPr>
          <w:rFonts w:ascii="Arial" w:hAnsi="Arial" w:cs="Arial"/>
        </w:rPr>
        <w:t xml:space="preserve">, povodom </w:t>
      </w:r>
      <w:r w:rsidR="004E34AA" w:rsidRPr="00CE2E78">
        <w:rPr>
          <w:rFonts w:ascii="Arial" w:hAnsi="Arial" w:cs="Arial"/>
        </w:rPr>
        <w:t>prigovora okrivljeni</w:t>
      </w:r>
      <w:r w:rsidR="00BB4FA2" w:rsidRPr="00CE2E78">
        <w:rPr>
          <w:rFonts w:ascii="Arial" w:hAnsi="Arial" w:cs="Arial"/>
        </w:rPr>
        <w:t>ka</w:t>
      </w:r>
      <w:r w:rsidR="00AB4843" w:rsidRPr="00CE2E78">
        <w:rPr>
          <w:rFonts w:ascii="Arial" w:hAnsi="Arial" w:cs="Arial"/>
        </w:rPr>
        <w:t xml:space="preserve"> protiv </w:t>
      </w:r>
      <w:r w:rsidR="006B275A" w:rsidRPr="00CE2E78">
        <w:rPr>
          <w:rFonts w:ascii="Arial" w:hAnsi="Arial" w:cs="Arial"/>
        </w:rPr>
        <w:t>obaveznog</w:t>
      </w:r>
      <w:r w:rsidR="00AB2FCB" w:rsidRPr="00CE2E78">
        <w:rPr>
          <w:rFonts w:ascii="Arial" w:hAnsi="Arial" w:cs="Arial"/>
        </w:rPr>
        <w:t xml:space="preserve"> </w:t>
      </w:r>
      <w:r w:rsidR="00AB4843" w:rsidRPr="00CE2E78">
        <w:rPr>
          <w:rFonts w:ascii="Arial" w:hAnsi="Arial" w:cs="Arial"/>
        </w:rPr>
        <w:t xml:space="preserve">prekršajnog naloga </w:t>
      </w:r>
      <w:r w:rsidR="00B70137">
        <w:rPr>
          <w:rFonts w:ascii="Arial" w:hAnsi="Arial" w:cs="Arial"/>
        </w:rPr>
        <w:t>PU zagrebačke, VIII. policijske postaje Zagreb</w:t>
      </w:r>
      <w:r w:rsidR="00645BB7">
        <w:rPr>
          <w:rFonts w:ascii="Arial" w:hAnsi="Arial" w:cs="Arial"/>
        </w:rPr>
        <w:t xml:space="preserve">, Klasa: </w:t>
      </w:r>
      <w:r w:rsidR="00B70137">
        <w:rPr>
          <w:rFonts w:ascii="Arial" w:hAnsi="Arial" w:cs="Arial"/>
        </w:rPr>
        <w:t>211-07/23-4/21248</w:t>
      </w:r>
      <w:r w:rsidR="00645BB7">
        <w:rPr>
          <w:rFonts w:ascii="Arial" w:hAnsi="Arial" w:cs="Arial"/>
        </w:rPr>
        <w:t xml:space="preserve">, Urbroj: </w:t>
      </w:r>
      <w:r w:rsidR="00B70137">
        <w:rPr>
          <w:rFonts w:ascii="Arial" w:hAnsi="Arial" w:cs="Arial"/>
        </w:rPr>
        <w:t>511-19-34-23-1</w:t>
      </w:r>
      <w:r w:rsidR="00645BB7">
        <w:rPr>
          <w:rFonts w:ascii="Arial" w:hAnsi="Arial" w:cs="Arial"/>
        </w:rPr>
        <w:t xml:space="preserve"> od </w:t>
      </w:r>
      <w:r w:rsidR="00B70137">
        <w:rPr>
          <w:rFonts w:ascii="Arial" w:hAnsi="Arial" w:cs="Arial"/>
        </w:rPr>
        <w:t xml:space="preserve">22. ožujka </w:t>
      </w:r>
      <w:r w:rsidR="00645BB7">
        <w:rPr>
          <w:rFonts w:ascii="Arial" w:hAnsi="Arial" w:cs="Arial"/>
        </w:rPr>
        <w:t>20</w:t>
      </w:r>
      <w:r w:rsidR="00B70137">
        <w:rPr>
          <w:rFonts w:ascii="Arial" w:hAnsi="Arial" w:cs="Arial"/>
        </w:rPr>
        <w:t>23</w:t>
      </w:r>
      <w:r w:rsidR="00645BB7">
        <w:rPr>
          <w:rFonts w:ascii="Arial" w:hAnsi="Arial" w:cs="Arial"/>
        </w:rPr>
        <w:t>.</w:t>
      </w:r>
      <w:r w:rsidR="00E367DE" w:rsidRPr="00CE2E78">
        <w:rPr>
          <w:rFonts w:ascii="Arial" w:hAnsi="Arial" w:cs="Arial"/>
        </w:rPr>
        <w:t xml:space="preserve">, </w:t>
      </w:r>
      <w:r w:rsidR="00C31997">
        <w:rPr>
          <w:rFonts w:ascii="Arial" w:hAnsi="Arial" w:cs="Arial"/>
        </w:rPr>
        <w:t xml:space="preserve">dana </w:t>
      </w:r>
      <w:r w:rsidR="00B70137">
        <w:rPr>
          <w:rFonts w:ascii="Arial" w:hAnsi="Arial" w:cs="Arial"/>
        </w:rPr>
        <w:t>23. lipnja</w:t>
      </w:r>
      <w:r w:rsidR="00E367DE" w:rsidRPr="00CE2E78">
        <w:rPr>
          <w:rFonts w:ascii="Arial" w:hAnsi="Arial" w:cs="Arial"/>
        </w:rPr>
        <w:t xml:space="preserve"> 20</w:t>
      </w:r>
      <w:r w:rsidR="00B70137">
        <w:rPr>
          <w:rFonts w:ascii="Arial" w:hAnsi="Arial" w:cs="Arial"/>
        </w:rPr>
        <w:t>26</w:t>
      </w:r>
      <w:r w:rsidR="00E367DE" w:rsidRPr="00CE2E78">
        <w:rPr>
          <w:rFonts w:ascii="Arial" w:hAnsi="Arial" w:cs="Arial"/>
        </w:rPr>
        <w:t xml:space="preserve">., </w:t>
      </w:r>
    </w:p>
    <w:p w14:paraId="23EB3C0B" w14:textId="77777777" w:rsidR="000D0959" w:rsidRPr="00CE2E78" w:rsidRDefault="000D0959" w:rsidP="00E367DE">
      <w:pPr>
        <w:jc w:val="both"/>
        <w:rPr>
          <w:rFonts w:ascii="Arial" w:hAnsi="Arial" w:cs="Arial"/>
        </w:rPr>
      </w:pPr>
    </w:p>
    <w:p w14:paraId="126B355C" w14:textId="77777777" w:rsidR="006B275A" w:rsidRPr="00CE2E78" w:rsidRDefault="006B275A" w:rsidP="00E367DE">
      <w:pPr>
        <w:jc w:val="both"/>
        <w:rPr>
          <w:rFonts w:ascii="Arial" w:hAnsi="Arial" w:cs="Arial"/>
        </w:rPr>
      </w:pPr>
    </w:p>
    <w:p w14:paraId="35EAC936" w14:textId="77777777" w:rsidR="00E367DE" w:rsidRPr="00CE2E78" w:rsidRDefault="00E367DE" w:rsidP="00E367DE">
      <w:pPr>
        <w:jc w:val="center"/>
        <w:rPr>
          <w:rFonts w:ascii="Arial" w:hAnsi="Arial" w:cs="Arial"/>
        </w:rPr>
      </w:pPr>
      <w:r w:rsidRPr="00CE2E78">
        <w:rPr>
          <w:rFonts w:ascii="Arial" w:hAnsi="Arial" w:cs="Arial"/>
        </w:rPr>
        <w:t>p r e s u d i o    j e</w:t>
      </w:r>
    </w:p>
    <w:p w14:paraId="0B35FEB4" w14:textId="77777777" w:rsidR="00E34DE2" w:rsidRPr="00CE2E78" w:rsidRDefault="00E34DE2" w:rsidP="00E367DE">
      <w:pPr>
        <w:jc w:val="both"/>
        <w:rPr>
          <w:rFonts w:ascii="Arial" w:hAnsi="Arial" w:cs="Arial"/>
        </w:rPr>
      </w:pPr>
    </w:p>
    <w:p w14:paraId="3178E9F3" w14:textId="77777777" w:rsidR="00E367DE" w:rsidRPr="00CE2E78" w:rsidRDefault="00E367DE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</w:p>
    <w:p w14:paraId="06B3EFB7" w14:textId="4D791751" w:rsidR="006B275A" w:rsidRDefault="00E367DE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  <w:r w:rsidR="00882E27" w:rsidRPr="00CE2E78">
        <w:rPr>
          <w:rFonts w:ascii="Arial" w:hAnsi="Arial" w:cs="Arial"/>
        </w:rPr>
        <w:t>I.</w:t>
      </w:r>
      <w:r w:rsidR="00882E27" w:rsidRPr="00CE2E78">
        <w:rPr>
          <w:rFonts w:ascii="Arial" w:hAnsi="Arial" w:cs="Arial"/>
          <w:b/>
        </w:rPr>
        <w:t xml:space="preserve"> </w:t>
      </w:r>
      <w:r w:rsidRPr="00CE2E78">
        <w:rPr>
          <w:rFonts w:ascii="Arial" w:hAnsi="Arial" w:cs="Arial"/>
        </w:rPr>
        <w:t xml:space="preserve">Temeljem odredbe </w:t>
      </w:r>
      <w:r w:rsidR="00B75AB7" w:rsidRPr="00CE2E78">
        <w:rPr>
          <w:rFonts w:ascii="Arial" w:hAnsi="Arial" w:cs="Arial"/>
        </w:rPr>
        <w:t>članka</w:t>
      </w:r>
      <w:r w:rsidRPr="00CE2E78">
        <w:rPr>
          <w:rFonts w:ascii="Arial" w:hAnsi="Arial" w:cs="Arial"/>
        </w:rPr>
        <w:t xml:space="preserve"> </w:t>
      </w:r>
      <w:r w:rsidR="00AB4843" w:rsidRPr="00CE2E78">
        <w:rPr>
          <w:rFonts w:ascii="Arial" w:hAnsi="Arial" w:cs="Arial"/>
        </w:rPr>
        <w:t>244</w:t>
      </w:r>
      <w:r w:rsidR="006F119D" w:rsidRPr="00CE2E78">
        <w:rPr>
          <w:rFonts w:ascii="Arial" w:hAnsi="Arial" w:cs="Arial"/>
        </w:rPr>
        <w:t xml:space="preserve">. </w:t>
      </w:r>
      <w:r w:rsidR="00B75AB7" w:rsidRPr="00CE2E78">
        <w:rPr>
          <w:rFonts w:ascii="Arial" w:hAnsi="Arial" w:cs="Arial"/>
        </w:rPr>
        <w:t>stavka</w:t>
      </w:r>
      <w:r w:rsidR="006F119D" w:rsidRPr="00CE2E78">
        <w:rPr>
          <w:rFonts w:ascii="Arial" w:hAnsi="Arial" w:cs="Arial"/>
        </w:rPr>
        <w:t xml:space="preserve"> </w:t>
      </w:r>
      <w:r w:rsidR="00AB4843" w:rsidRPr="00CE2E78">
        <w:rPr>
          <w:rFonts w:ascii="Arial" w:hAnsi="Arial" w:cs="Arial"/>
        </w:rPr>
        <w:t>1</w:t>
      </w:r>
      <w:r w:rsidRPr="00CE2E78">
        <w:rPr>
          <w:rFonts w:ascii="Arial" w:hAnsi="Arial" w:cs="Arial"/>
        </w:rPr>
        <w:t xml:space="preserve">. </w:t>
      </w:r>
      <w:r w:rsidR="00645BB7">
        <w:rPr>
          <w:rFonts w:ascii="Arial" w:hAnsi="Arial" w:cs="Arial"/>
        </w:rPr>
        <w:t>Prekršajnog zakona ("Narodne novine", broj 107/07., 39/13., 157/13., 110/15., 70/17., 118/18. i 114/22.)</w:t>
      </w:r>
      <w:r w:rsidR="008D4726" w:rsidRPr="00CE2E78">
        <w:rPr>
          <w:rFonts w:ascii="Arial" w:hAnsi="Arial" w:cs="Arial"/>
        </w:rPr>
        <w:t xml:space="preserve"> </w:t>
      </w:r>
      <w:r w:rsidR="00AB4843" w:rsidRPr="00CE2E78">
        <w:rPr>
          <w:rFonts w:ascii="Arial" w:hAnsi="Arial" w:cs="Arial"/>
        </w:rPr>
        <w:t xml:space="preserve">u vezi odredbe </w:t>
      </w:r>
      <w:r w:rsidR="00B75AB7" w:rsidRPr="00CE2E78">
        <w:rPr>
          <w:rFonts w:ascii="Arial" w:hAnsi="Arial" w:cs="Arial"/>
        </w:rPr>
        <w:t xml:space="preserve">članka </w:t>
      </w:r>
      <w:r w:rsidR="00AB4843" w:rsidRPr="00CE2E78">
        <w:rPr>
          <w:rFonts w:ascii="Arial" w:hAnsi="Arial" w:cs="Arial"/>
        </w:rPr>
        <w:t xml:space="preserve">196. </w:t>
      </w:r>
      <w:r w:rsidR="00B75AB7" w:rsidRPr="00CE2E78">
        <w:rPr>
          <w:rFonts w:ascii="Arial" w:hAnsi="Arial" w:cs="Arial"/>
        </w:rPr>
        <w:t>stavka</w:t>
      </w:r>
      <w:r w:rsidR="00AB4843" w:rsidRPr="00CE2E78">
        <w:rPr>
          <w:rFonts w:ascii="Arial" w:hAnsi="Arial" w:cs="Arial"/>
        </w:rPr>
        <w:t xml:space="preserve"> 1. </w:t>
      </w:r>
      <w:r w:rsidR="00B75AB7" w:rsidRPr="00CE2E78">
        <w:rPr>
          <w:rFonts w:ascii="Arial" w:hAnsi="Arial" w:cs="Arial"/>
        </w:rPr>
        <w:t xml:space="preserve">točke </w:t>
      </w:r>
      <w:r w:rsidR="00BB4FA2" w:rsidRPr="00CE2E78">
        <w:rPr>
          <w:rFonts w:ascii="Arial" w:hAnsi="Arial" w:cs="Arial"/>
        </w:rPr>
        <w:t>3</w:t>
      </w:r>
      <w:r w:rsidR="00AB4843" w:rsidRPr="00CE2E78">
        <w:rPr>
          <w:rFonts w:ascii="Arial" w:hAnsi="Arial" w:cs="Arial"/>
        </w:rPr>
        <w:t>. istog Zakona</w:t>
      </w:r>
      <w:r w:rsidR="00882E27" w:rsidRPr="00CE2E78">
        <w:rPr>
          <w:rFonts w:ascii="Arial" w:hAnsi="Arial" w:cs="Arial"/>
        </w:rPr>
        <w:t xml:space="preserve">, po službenoj dužnosti stavlja se izvan snage </w:t>
      </w:r>
      <w:r w:rsidR="006B275A" w:rsidRPr="00CE2E78">
        <w:rPr>
          <w:rFonts w:ascii="Arial" w:hAnsi="Arial" w:cs="Arial"/>
        </w:rPr>
        <w:t xml:space="preserve">obavezni </w:t>
      </w:r>
      <w:r w:rsidR="00882E27" w:rsidRPr="00CE2E78">
        <w:rPr>
          <w:rFonts w:ascii="Arial" w:hAnsi="Arial" w:cs="Arial"/>
        </w:rPr>
        <w:t xml:space="preserve">prekršajni nalog </w:t>
      </w:r>
      <w:r w:rsidR="00B70137">
        <w:rPr>
          <w:rFonts w:ascii="Arial" w:hAnsi="Arial" w:cs="Arial"/>
        </w:rPr>
        <w:t>PU zagrebačke, VIII. policijske postaje Zagreb, Klasa: 211-07/23-4/21248, Urbroj: 511-19-34-23-1 od 22. ožujka 2023</w:t>
      </w:r>
      <w:r w:rsidR="00824F06">
        <w:rPr>
          <w:rFonts w:ascii="Arial" w:hAnsi="Arial" w:cs="Arial"/>
        </w:rPr>
        <w:t>.</w:t>
      </w:r>
    </w:p>
    <w:p w14:paraId="3FFFEA31" w14:textId="77777777" w:rsidR="00824F06" w:rsidRPr="00CE2E78" w:rsidRDefault="00824F06" w:rsidP="00E367DE">
      <w:pPr>
        <w:jc w:val="both"/>
        <w:rPr>
          <w:rFonts w:ascii="Arial" w:hAnsi="Arial" w:cs="Arial"/>
        </w:rPr>
      </w:pPr>
    </w:p>
    <w:p w14:paraId="57C821CE" w14:textId="77777777" w:rsidR="00BB4FA2" w:rsidRPr="00CE2E78" w:rsidRDefault="00BB4FA2" w:rsidP="00BB4FA2">
      <w:pPr>
        <w:ind w:firstLine="708"/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>II.</w:t>
      </w:r>
      <w:r w:rsidR="006B275A" w:rsidRPr="00CE2E78">
        <w:rPr>
          <w:rFonts w:ascii="Arial" w:hAnsi="Arial" w:cs="Arial"/>
        </w:rPr>
        <w:t xml:space="preserve"> </w:t>
      </w:r>
      <w:r w:rsidRPr="00CE2E78">
        <w:rPr>
          <w:rFonts w:ascii="Arial" w:hAnsi="Arial" w:cs="Arial"/>
        </w:rPr>
        <w:t xml:space="preserve">Temeljem odredbe </w:t>
      </w:r>
      <w:r w:rsidR="00B75AB7" w:rsidRPr="00CE2E78">
        <w:rPr>
          <w:rFonts w:ascii="Arial" w:hAnsi="Arial" w:cs="Arial"/>
        </w:rPr>
        <w:t>članka</w:t>
      </w:r>
      <w:r w:rsidRPr="00CE2E78">
        <w:rPr>
          <w:rFonts w:ascii="Arial" w:hAnsi="Arial" w:cs="Arial"/>
        </w:rPr>
        <w:t xml:space="preserve"> 181. </w:t>
      </w:r>
      <w:r w:rsidR="00B75AB7" w:rsidRPr="00CE2E78">
        <w:rPr>
          <w:rFonts w:ascii="Arial" w:hAnsi="Arial" w:cs="Arial"/>
        </w:rPr>
        <w:t xml:space="preserve">točke </w:t>
      </w:r>
      <w:r w:rsidRPr="00CE2E78">
        <w:rPr>
          <w:rFonts w:ascii="Arial" w:hAnsi="Arial" w:cs="Arial"/>
        </w:rPr>
        <w:t xml:space="preserve">5. </w:t>
      </w:r>
      <w:r w:rsidR="006B275A" w:rsidRPr="00CE2E78">
        <w:rPr>
          <w:rFonts w:ascii="Arial" w:hAnsi="Arial" w:cs="Arial"/>
        </w:rPr>
        <w:t xml:space="preserve">Prekršajnog zakona </w:t>
      </w:r>
    </w:p>
    <w:p w14:paraId="33C5CB08" w14:textId="77777777" w:rsidR="00BB4FA2" w:rsidRPr="00CE2E78" w:rsidRDefault="00BB4FA2" w:rsidP="00BB4FA2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</w:p>
    <w:p w14:paraId="460ABAA9" w14:textId="5F8044E3" w:rsidR="00BB4FA2" w:rsidRDefault="00BB4FA2" w:rsidP="00C31997">
      <w:pPr>
        <w:ind w:firstLine="708"/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>protiv okrivljenika:</w:t>
      </w:r>
      <w:r w:rsidR="00B70137">
        <w:rPr>
          <w:rFonts w:ascii="Arial" w:hAnsi="Arial" w:cs="Arial"/>
        </w:rPr>
        <w:t xml:space="preserve"> Danijela Črnca, sina Dragutina i Jasne</w:t>
      </w:r>
      <w:r w:rsidR="00824F06">
        <w:rPr>
          <w:rFonts w:ascii="Arial" w:hAnsi="Arial" w:cs="Arial"/>
        </w:rPr>
        <w:t xml:space="preserve">, rođenog </w:t>
      </w:r>
      <w:r w:rsidR="00B70137">
        <w:rPr>
          <w:rFonts w:ascii="Arial" w:hAnsi="Arial" w:cs="Arial"/>
        </w:rPr>
        <w:t>21. veljače 1976</w:t>
      </w:r>
      <w:r w:rsidR="00824F06">
        <w:rPr>
          <w:rFonts w:ascii="Arial" w:hAnsi="Arial" w:cs="Arial"/>
        </w:rPr>
        <w:t xml:space="preserve">. u </w:t>
      </w:r>
      <w:r w:rsidR="00B70137">
        <w:rPr>
          <w:rFonts w:ascii="Arial" w:hAnsi="Arial" w:cs="Arial"/>
        </w:rPr>
        <w:t>Čakovcu</w:t>
      </w:r>
      <w:r w:rsidR="00824F06">
        <w:rPr>
          <w:rFonts w:ascii="Arial" w:hAnsi="Arial" w:cs="Arial"/>
        </w:rPr>
        <w:t xml:space="preserve">, OIB </w:t>
      </w:r>
      <w:r w:rsidR="00B70137">
        <w:rPr>
          <w:rFonts w:ascii="Arial" w:hAnsi="Arial" w:cs="Arial"/>
        </w:rPr>
        <w:t>04050624497, osuđivanog</w:t>
      </w:r>
      <w:r w:rsidR="00824F06">
        <w:rPr>
          <w:rFonts w:ascii="Arial" w:hAnsi="Arial" w:cs="Arial"/>
        </w:rPr>
        <w:t xml:space="preserve">, s prebivalištem u </w:t>
      </w:r>
      <w:r w:rsidR="00B70137">
        <w:rPr>
          <w:rFonts w:ascii="Arial" w:hAnsi="Arial" w:cs="Arial"/>
        </w:rPr>
        <w:t>Sesvetama, Planinska 35,</w:t>
      </w:r>
    </w:p>
    <w:p w14:paraId="24A7CD8C" w14:textId="77777777" w:rsidR="00C31997" w:rsidRPr="00CE2E78" w:rsidRDefault="00C31997" w:rsidP="00C31997">
      <w:pPr>
        <w:ind w:firstLine="708"/>
        <w:jc w:val="both"/>
        <w:rPr>
          <w:rFonts w:ascii="Arial" w:hAnsi="Arial" w:cs="Arial"/>
        </w:rPr>
      </w:pPr>
    </w:p>
    <w:p w14:paraId="548539C4" w14:textId="77777777" w:rsidR="00BB4FA2" w:rsidRPr="00CE2E78" w:rsidRDefault="00BB4FA2" w:rsidP="00BB4FA2">
      <w:pPr>
        <w:jc w:val="center"/>
        <w:rPr>
          <w:rFonts w:ascii="Arial" w:hAnsi="Arial" w:cs="Arial"/>
        </w:rPr>
      </w:pPr>
      <w:r w:rsidRPr="00CE2E78">
        <w:rPr>
          <w:rFonts w:ascii="Arial" w:hAnsi="Arial" w:cs="Arial"/>
        </w:rPr>
        <w:t>ODBIJA SE OPTUŽBA</w:t>
      </w:r>
    </w:p>
    <w:p w14:paraId="1606001A" w14:textId="77777777" w:rsidR="00BB4FA2" w:rsidRPr="00CE2E78" w:rsidRDefault="00BB4FA2" w:rsidP="00BB4FA2">
      <w:pPr>
        <w:jc w:val="center"/>
        <w:rPr>
          <w:rFonts w:ascii="Arial" w:hAnsi="Arial" w:cs="Arial"/>
        </w:rPr>
      </w:pPr>
    </w:p>
    <w:p w14:paraId="7F3EAE7F" w14:textId="06C4778D" w:rsidR="00645BB7" w:rsidRDefault="00BB4FA2" w:rsidP="00AB2FCB">
      <w:pPr>
        <w:ind w:firstLine="708"/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 xml:space="preserve">da bi dana </w:t>
      </w:r>
      <w:r w:rsidR="00B70137">
        <w:rPr>
          <w:rFonts w:ascii="Arial" w:hAnsi="Arial" w:cs="Arial"/>
        </w:rPr>
        <w:t xml:space="preserve">1. ožujka 2023. u 16,45 sati upravljao vozilom M1 marke Renault, reg. oznake ZG 6951-GV po terminalu ZET-a u Paromlinskoj cesti 2a u Zagrebu, gdje je postavljenim prometnim znakom zabranjen promet u tom smjeru </w:t>
      </w:r>
      <w:r w:rsidR="00645BB7">
        <w:rPr>
          <w:rFonts w:ascii="Arial" w:hAnsi="Arial" w:cs="Arial"/>
        </w:rPr>
        <w:t xml:space="preserve"> </w:t>
      </w:r>
      <w:r w:rsidR="00824F06">
        <w:rPr>
          <w:rFonts w:ascii="Arial" w:hAnsi="Arial" w:cs="Arial"/>
        </w:rPr>
        <w:t xml:space="preserve"> </w:t>
      </w:r>
    </w:p>
    <w:p w14:paraId="22B9422A" w14:textId="77777777" w:rsidR="00023024" w:rsidRPr="00CE2E78" w:rsidRDefault="00023024" w:rsidP="00AB2FCB">
      <w:pPr>
        <w:ind w:firstLine="708"/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</w:p>
    <w:p w14:paraId="382BFAD5" w14:textId="10DE0687" w:rsidR="00BB4FA2" w:rsidRPr="00CE2E78" w:rsidRDefault="00023024" w:rsidP="00C5375D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  <w:t xml:space="preserve">čime </w:t>
      </w:r>
      <w:r w:rsidR="00293048" w:rsidRPr="00CE2E78">
        <w:rPr>
          <w:rFonts w:ascii="Arial" w:hAnsi="Arial" w:cs="Arial"/>
        </w:rPr>
        <w:t>bi</w:t>
      </w:r>
      <w:r w:rsidRPr="00CE2E78">
        <w:rPr>
          <w:rFonts w:ascii="Arial" w:hAnsi="Arial" w:cs="Arial"/>
        </w:rPr>
        <w:t xml:space="preserve"> počinio prekršaj iz </w:t>
      </w:r>
      <w:r w:rsidR="00B75AB7" w:rsidRPr="00CE2E78">
        <w:rPr>
          <w:rFonts w:ascii="Arial" w:hAnsi="Arial" w:cs="Arial"/>
        </w:rPr>
        <w:t>članka</w:t>
      </w:r>
      <w:r w:rsidRPr="00CE2E78">
        <w:rPr>
          <w:rFonts w:ascii="Arial" w:hAnsi="Arial" w:cs="Arial"/>
        </w:rPr>
        <w:t xml:space="preserve"> </w:t>
      </w:r>
      <w:r w:rsidR="00B70137">
        <w:rPr>
          <w:rFonts w:ascii="Arial" w:hAnsi="Arial" w:cs="Arial"/>
        </w:rPr>
        <w:t>12</w:t>
      </w:r>
      <w:r w:rsidR="00824F06">
        <w:rPr>
          <w:rFonts w:ascii="Arial" w:hAnsi="Arial" w:cs="Arial"/>
        </w:rPr>
        <w:t xml:space="preserve">. stavka </w:t>
      </w:r>
      <w:r w:rsidR="00B70137">
        <w:rPr>
          <w:rFonts w:ascii="Arial" w:hAnsi="Arial" w:cs="Arial"/>
        </w:rPr>
        <w:t>4</w:t>
      </w:r>
      <w:r w:rsidR="00645BB7">
        <w:rPr>
          <w:rFonts w:ascii="Arial" w:hAnsi="Arial" w:cs="Arial"/>
        </w:rPr>
        <w:t xml:space="preserve">. </w:t>
      </w:r>
      <w:r w:rsidR="00C5375D" w:rsidRPr="00CE2E78">
        <w:rPr>
          <w:rFonts w:ascii="Arial" w:hAnsi="Arial" w:cs="Arial"/>
        </w:rPr>
        <w:t xml:space="preserve">kažnjiv po članku </w:t>
      </w:r>
      <w:r w:rsidR="00B70137">
        <w:rPr>
          <w:rFonts w:ascii="Arial" w:hAnsi="Arial" w:cs="Arial"/>
        </w:rPr>
        <w:t>12</w:t>
      </w:r>
      <w:r w:rsidR="00645BB7">
        <w:rPr>
          <w:rFonts w:ascii="Arial" w:hAnsi="Arial" w:cs="Arial"/>
        </w:rPr>
        <w:t xml:space="preserve">. stavku </w:t>
      </w:r>
      <w:r w:rsidR="00B70137">
        <w:rPr>
          <w:rFonts w:ascii="Arial" w:hAnsi="Arial" w:cs="Arial"/>
        </w:rPr>
        <w:t>8</w:t>
      </w:r>
      <w:r w:rsidR="00824F06">
        <w:rPr>
          <w:rFonts w:ascii="Arial" w:hAnsi="Arial" w:cs="Arial"/>
        </w:rPr>
        <w:t>.</w:t>
      </w:r>
      <w:r w:rsidR="00C5375D" w:rsidRPr="00CE2E78">
        <w:rPr>
          <w:rFonts w:ascii="Arial" w:hAnsi="Arial" w:cs="Arial"/>
        </w:rPr>
        <w:t xml:space="preserve"> </w:t>
      </w:r>
      <w:r w:rsidR="00645BB7">
        <w:rPr>
          <w:rFonts w:ascii="Arial" w:hAnsi="Arial" w:cs="Arial"/>
        </w:rPr>
        <w:t xml:space="preserve">Zakona o sigurnosti prometa na cestama ("Narodne novine", broj 67/08., 48/10., 74/11., 80/13., 92/14., 64/15., 108/17., 70/19., 42/20., 85/22., 114/22. i 133/23.). </w:t>
      </w:r>
    </w:p>
    <w:p w14:paraId="0A42925A" w14:textId="77777777" w:rsidR="00BB4FA2" w:rsidRDefault="00BB4FA2" w:rsidP="00BB4FA2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</w:p>
    <w:p w14:paraId="36F5396C" w14:textId="77777777" w:rsidR="00824F06" w:rsidRDefault="00824F06" w:rsidP="00BB4FA2">
      <w:pPr>
        <w:jc w:val="both"/>
        <w:rPr>
          <w:rFonts w:ascii="Arial" w:hAnsi="Arial" w:cs="Arial"/>
        </w:rPr>
      </w:pPr>
    </w:p>
    <w:p w14:paraId="78A8BCF2" w14:textId="77777777" w:rsidR="00BB4FA2" w:rsidRPr="00CE2E78" w:rsidRDefault="00824F06" w:rsidP="00824F0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III) </w:t>
      </w:r>
      <w:r w:rsidR="00BB4FA2" w:rsidRPr="00CE2E78">
        <w:rPr>
          <w:rFonts w:ascii="Arial" w:hAnsi="Arial" w:cs="Arial"/>
        </w:rPr>
        <w:t xml:space="preserve">Temeljem odredbe </w:t>
      </w:r>
      <w:r w:rsidR="00B75AB7" w:rsidRPr="00CE2E78">
        <w:rPr>
          <w:rFonts w:ascii="Arial" w:hAnsi="Arial" w:cs="Arial"/>
        </w:rPr>
        <w:t>članka</w:t>
      </w:r>
      <w:r w:rsidR="00BB4FA2" w:rsidRPr="00CE2E78">
        <w:rPr>
          <w:rFonts w:ascii="Arial" w:hAnsi="Arial" w:cs="Arial"/>
        </w:rPr>
        <w:t xml:space="preserve"> 140. </w:t>
      </w:r>
      <w:r w:rsidR="00B75AB7" w:rsidRPr="00CE2E78">
        <w:rPr>
          <w:rFonts w:ascii="Arial" w:hAnsi="Arial" w:cs="Arial"/>
        </w:rPr>
        <w:t>stavka</w:t>
      </w:r>
      <w:r w:rsidR="00BB4FA2" w:rsidRPr="00CE2E78">
        <w:rPr>
          <w:rFonts w:ascii="Arial" w:hAnsi="Arial" w:cs="Arial"/>
        </w:rPr>
        <w:t xml:space="preserve"> 2. PZ-a troškovi prekršajnog postupka </w:t>
      </w:r>
      <w:r w:rsidR="006A24DE" w:rsidRPr="00CE2E78">
        <w:rPr>
          <w:rFonts w:ascii="Arial" w:hAnsi="Arial" w:cs="Arial"/>
        </w:rPr>
        <w:t xml:space="preserve">iz članka 138. </w:t>
      </w:r>
      <w:r w:rsidR="008A227B" w:rsidRPr="00CE2E78">
        <w:rPr>
          <w:rFonts w:ascii="Arial" w:hAnsi="Arial" w:cs="Arial"/>
        </w:rPr>
        <w:t xml:space="preserve">stavka 2. točaka 2. do 5. i točke 7. </w:t>
      </w:r>
      <w:r w:rsidR="006A24DE" w:rsidRPr="00CE2E78">
        <w:rPr>
          <w:rFonts w:ascii="Arial" w:hAnsi="Arial" w:cs="Arial"/>
        </w:rPr>
        <w:t xml:space="preserve">istog Zakona </w:t>
      </w:r>
      <w:r w:rsidR="00BB4FA2" w:rsidRPr="00CE2E78">
        <w:rPr>
          <w:rFonts w:ascii="Arial" w:hAnsi="Arial" w:cs="Arial"/>
        </w:rPr>
        <w:t xml:space="preserve">padaju na teret proračunskih sredstava Suda. </w:t>
      </w:r>
    </w:p>
    <w:p w14:paraId="7C659283" w14:textId="77777777" w:rsidR="00E367DE" w:rsidRPr="00CE2E78" w:rsidRDefault="00E367DE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</w:p>
    <w:p w14:paraId="5FB29C81" w14:textId="77777777" w:rsidR="00E367DE" w:rsidRPr="00CE2E78" w:rsidRDefault="00E367DE" w:rsidP="00E367DE">
      <w:pPr>
        <w:jc w:val="center"/>
        <w:rPr>
          <w:rFonts w:ascii="Arial" w:hAnsi="Arial" w:cs="Arial"/>
        </w:rPr>
      </w:pPr>
      <w:r w:rsidRPr="00CE2E78">
        <w:rPr>
          <w:rFonts w:ascii="Arial" w:hAnsi="Arial" w:cs="Arial"/>
        </w:rPr>
        <w:t>Obrazloženje</w:t>
      </w:r>
    </w:p>
    <w:p w14:paraId="622AF6E0" w14:textId="77777777" w:rsidR="00E367DE" w:rsidRPr="00CE2E78" w:rsidRDefault="00E367DE" w:rsidP="00E367DE">
      <w:pPr>
        <w:ind w:firstLine="708"/>
        <w:jc w:val="both"/>
        <w:rPr>
          <w:rFonts w:ascii="Arial" w:hAnsi="Arial" w:cs="Arial"/>
        </w:rPr>
      </w:pPr>
    </w:p>
    <w:p w14:paraId="254DCC70" w14:textId="3944BF2A" w:rsidR="004E34AA" w:rsidRPr="00CE2E78" w:rsidRDefault="00824F06" w:rsidP="00E34DE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B70137">
        <w:rPr>
          <w:rFonts w:ascii="Arial" w:hAnsi="Arial" w:cs="Arial"/>
        </w:rPr>
        <w:t>PU zagrebačk</w:t>
      </w:r>
      <w:r w:rsidR="00B70137">
        <w:rPr>
          <w:rFonts w:ascii="Arial" w:hAnsi="Arial" w:cs="Arial"/>
        </w:rPr>
        <w:t>a</w:t>
      </w:r>
      <w:r w:rsidR="00B70137">
        <w:rPr>
          <w:rFonts w:ascii="Arial" w:hAnsi="Arial" w:cs="Arial"/>
        </w:rPr>
        <w:t>, VIII. policijsk</w:t>
      </w:r>
      <w:r w:rsidR="00B70137">
        <w:rPr>
          <w:rFonts w:ascii="Arial" w:hAnsi="Arial" w:cs="Arial"/>
        </w:rPr>
        <w:t>a</w:t>
      </w:r>
      <w:r w:rsidR="00B70137">
        <w:rPr>
          <w:rFonts w:ascii="Arial" w:hAnsi="Arial" w:cs="Arial"/>
        </w:rPr>
        <w:t xml:space="preserve"> postaj</w:t>
      </w:r>
      <w:r w:rsidR="00B70137">
        <w:rPr>
          <w:rFonts w:ascii="Arial" w:hAnsi="Arial" w:cs="Arial"/>
        </w:rPr>
        <w:t>a</w:t>
      </w:r>
      <w:r w:rsidR="00B70137">
        <w:rPr>
          <w:rFonts w:ascii="Arial" w:hAnsi="Arial" w:cs="Arial"/>
        </w:rPr>
        <w:t xml:space="preserve"> Zagreb,</w:t>
      </w:r>
      <w:r w:rsidR="00B70137">
        <w:rPr>
          <w:rFonts w:ascii="Arial" w:hAnsi="Arial" w:cs="Arial"/>
        </w:rPr>
        <w:t xml:space="preserve"> pod</w:t>
      </w:r>
      <w:r w:rsidR="00B70137">
        <w:rPr>
          <w:rFonts w:ascii="Arial" w:hAnsi="Arial" w:cs="Arial"/>
        </w:rPr>
        <w:t xml:space="preserve"> Klas</w:t>
      </w:r>
      <w:r w:rsidR="00B70137">
        <w:rPr>
          <w:rFonts w:ascii="Arial" w:hAnsi="Arial" w:cs="Arial"/>
        </w:rPr>
        <w:t>om</w:t>
      </w:r>
      <w:r w:rsidR="00B70137">
        <w:rPr>
          <w:rFonts w:ascii="Arial" w:hAnsi="Arial" w:cs="Arial"/>
        </w:rPr>
        <w:t xml:space="preserve">: 211-07/23-4/21248, Urbroj: 511-19-34-23-1 </w:t>
      </w:r>
      <w:r w:rsidR="00B70137">
        <w:rPr>
          <w:rFonts w:ascii="Arial" w:hAnsi="Arial" w:cs="Arial"/>
        </w:rPr>
        <w:t>dana</w:t>
      </w:r>
      <w:r w:rsidR="00B70137">
        <w:rPr>
          <w:rFonts w:ascii="Arial" w:hAnsi="Arial" w:cs="Arial"/>
        </w:rPr>
        <w:t xml:space="preserve"> 22. ožujka 2023</w:t>
      </w:r>
      <w:r>
        <w:rPr>
          <w:rFonts w:ascii="Arial" w:hAnsi="Arial" w:cs="Arial"/>
        </w:rPr>
        <w:t xml:space="preserve">., </w:t>
      </w:r>
      <w:r w:rsidR="00AB4843" w:rsidRPr="00CE2E78">
        <w:rPr>
          <w:rFonts w:ascii="Arial" w:hAnsi="Arial" w:cs="Arial"/>
        </w:rPr>
        <w:t>izda</w:t>
      </w:r>
      <w:r w:rsidR="00B70137">
        <w:rPr>
          <w:rFonts w:ascii="Arial" w:hAnsi="Arial" w:cs="Arial"/>
        </w:rPr>
        <w:t>la</w:t>
      </w:r>
      <w:r w:rsidR="00AB4843" w:rsidRPr="00CE2E78">
        <w:rPr>
          <w:rFonts w:ascii="Arial" w:hAnsi="Arial" w:cs="Arial"/>
        </w:rPr>
        <w:t xml:space="preserve"> je </w:t>
      </w:r>
      <w:r w:rsidR="00C5375D" w:rsidRPr="00CE2E78">
        <w:rPr>
          <w:rFonts w:ascii="Arial" w:hAnsi="Arial" w:cs="Arial"/>
        </w:rPr>
        <w:t xml:space="preserve">obavezni </w:t>
      </w:r>
      <w:r w:rsidR="00AB4843" w:rsidRPr="00CE2E78">
        <w:rPr>
          <w:rFonts w:ascii="Arial" w:hAnsi="Arial" w:cs="Arial"/>
        </w:rPr>
        <w:t>prekršajni nalog prot</w:t>
      </w:r>
      <w:r w:rsidR="00E367DE" w:rsidRPr="00CE2E78">
        <w:rPr>
          <w:rFonts w:ascii="Arial" w:hAnsi="Arial" w:cs="Arial"/>
        </w:rPr>
        <w:t>iv okrivljeni</w:t>
      </w:r>
      <w:r w:rsidR="00E70DCC" w:rsidRPr="00CE2E78">
        <w:rPr>
          <w:rFonts w:ascii="Arial" w:hAnsi="Arial" w:cs="Arial"/>
        </w:rPr>
        <w:t>ka</w:t>
      </w:r>
      <w:r w:rsidR="00E367DE" w:rsidRPr="00CE2E78">
        <w:rPr>
          <w:rFonts w:ascii="Arial" w:hAnsi="Arial" w:cs="Arial"/>
        </w:rPr>
        <w:t>, a zbog djela prekršaja činjenično opisanog i pravno označenog u izreci ove presude.</w:t>
      </w:r>
      <w:r w:rsidR="004E34AA" w:rsidRPr="00CE2E78">
        <w:rPr>
          <w:rFonts w:ascii="Arial" w:hAnsi="Arial" w:cs="Arial"/>
        </w:rPr>
        <w:tab/>
      </w:r>
    </w:p>
    <w:p w14:paraId="34A8AF18" w14:textId="77777777" w:rsidR="00275D63" w:rsidRPr="00CE2E78" w:rsidRDefault="00AB4843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  <w:r w:rsidR="00824F06">
        <w:rPr>
          <w:rFonts w:ascii="Arial" w:hAnsi="Arial" w:cs="Arial"/>
        </w:rPr>
        <w:t xml:space="preserve">2. </w:t>
      </w:r>
      <w:r w:rsidRPr="00CE2E78">
        <w:rPr>
          <w:rFonts w:ascii="Arial" w:hAnsi="Arial" w:cs="Arial"/>
        </w:rPr>
        <w:t xml:space="preserve">Protiv spomenutog </w:t>
      </w:r>
      <w:r w:rsidR="00C5375D" w:rsidRPr="00CE2E78">
        <w:rPr>
          <w:rFonts w:ascii="Arial" w:hAnsi="Arial" w:cs="Arial"/>
        </w:rPr>
        <w:t xml:space="preserve">obaveznog </w:t>
      </w:r>
      <w:r w:rsidRPr="00CE2E78">
        <w:rPr>
          <w:rFonts w:ascii="Arial" w:hAnsi="Arial" w:cs="Arial"/>
        </w:rPr>
        <w:t>prekršajnog naloga okrivljeni</w:t>
      </w:r>
      <w:r w:rsidR="00E70DCC" w:rsidRPr="00CE2E78">
        <w:rPr>
          <w:rFonts w:ascii="Arial" w:hAnsi="Arial" w:cs="Arial"/>
        </w:rPr>
        <w:t>k</w:t>
      </w:r>
      <w:r w:rsidRPr="00CE2E78">
        <w:rPr>
          <w:rFonts w:ascii="Arial" w:hAnsi="Arial" w:cs="Arial"/>
        </w:rPr>
        <w:t xml:space="preserve"> je pravodobno uloži</w:t>
      </w:r>
      <w:r w:rsidR="00E70DCC" w:rsidRPr="00CE2E78">
        <w:rPr>
          <w:rFonts w:ascii="Arial" w:hAnsi="Arial" w:cs="Arial"/>
        </w:rPr>
        <w:t>o</w:t>
      </w:r>
      <w:r w:rsidRPr="00CE2E78">
        <w:rPr>
          <w:rFonts w:ascii="Arial" w:hAnsi="Arial" w:cs="Arial"/>
        </w:rPr>
        <w:t xml:space="preserve"> prigovor.</w:t>
      </w:r>
    </w:p>
    <w:p w14:paraId="4651ED5B" w14:textId="77777777" w:rsidR="00AB4843" w:rsidRPr="00CE2E78" w:rsidRDefault="00882E27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  <w:r w:rsidR="00824F06">
        <w:rPr>
          <w:rFonts w:ascii="Arial" w:hAnsi="Arial" w:cs="Arial"/>
        </w:rPr>
        <w:t xml:space="preserve">3. </w:t>
      </w:r>
      <w:r w:rsidRPr="00CE2E78">
        <w:rPr>
          <w:rFonts w:ascii="Arial" w:hAnsi="Arial" w:cs="Arial"/>
        </w:rPr>
        <w:t>Prigovor je bespredmetan.</w:t>
      </w:r>
    </w:p>
    <w:p w14:paraId="500B9A65" w14:textId="129A221C" w:rsidR="00C5375D" w:rsidRPr="00CE2E78" w:rsidRDefault="00824F06" w:rsidP="00B11B8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B11B8D" w:rsidRPr="00CE2E78">
        <w:rPr>
          <w:rFonts w:ascii="Arial" w:hAnsi="Arial" w:cs="Arial"/>
        </w:rPr>
        <w:t xml:space="preserve">Naime, uvidom u spis utvrđeno je da se okrivljeniku stavlja na teret da je dana </w:t>
      </w:r>
      <w:r w:rsidR="00B70137">
        <w:rPr>
          <w:rFonts w:ascii="Arial" w:hAnsi="Arial" w:cs="Arial"/>
        </w:rPr>
        <w:t xml:space="preserve">1. ožujka </w:t>
      </w:r>
      <w:r w:rsidR="00645BB7">
        <w:rPr>
          <w:rFonts w:ascii="Arial" w:hAnsi="Arial" w:cs="Arial"/>
        </w:rPr>
        <w:t>20</w:t>
      </w:r>
      <w:r w:rsidR="00B70137">
        <w:rPr>
          <w:rFonts w:ascii="Arial" w:hAnsi="Arial" w:cs="Arial"/>
        </w:rPr>
        <w:t>23</w:t>
      </w:r>
      <w:r w:rsidR="00645BB7">
        <w:rPr>
          <w:rFonts w:ascii="Arial" w:hAnsi="Arial" w:cs="Arial"/>
        </w:rPr>
        <w:t>.</w:t>
      </w:r>
      <w:r w:rsidR="00B11B8D" w:rsidRPr="00CE2E78">
        <w:rPr>
          <w:rFonts w:ascii="Arial" w:hAnsi="Arial" w:cs="Arial"/>
        </w:rPr>
        <w:t xml:space="preserve"> počinio prometni prekršaj </w:t>
      </w:r>
      <w:r w:rsidR="00C5375D" w:rsidRPr="00CE2E78">
        <w:rPr>
          <w:rFonts w:ascii="Arial" w:hAnsi="Arial" w:cs="Arial"/>
        </w:rPr>
        <w:t xml:space="preserve">za koji je ovlašteni tužitelj obvezan izdati obavezni prekršajni nalog </w:t>
      </w:r>
      <w:r w:rsidR="00B11B8D" w:rsidRPr="00CE2E78">
        <w:rPr>
          <w:rFonts w:ascii="Arial" w:hAnsi="Arial" w:cs="Arial"/>
        </w:rPr>
        <w:t xml:space="preserve">te se od tog trenutka računa i rok zastare prekršajnog progona. </w:t>
      </w:r>
    </w:p>
    <w:p w14:paraId="682EE277" w14:textId="77777777" w:rsidR="00B11B8D" w:rsidRPr="00CE2E78" w:rsidRDefault="00824F06" w:rsidP="00B11B8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C5375D" w:rsidRPr="00CE2E78">
        <w:rPr>
          <w:rFonts w:ascii="Arial" w:hAnsi="Arial" w:cs="Arial"/>
        </w:rPr>
        <w:t xml:space="preserve">Budući odredba </w:t>
      </w:r>
      <w:r w:rsidR="00B11B8D" w:rsidRPr="00CE2E78">
        <w:rPr>
          <w:rFonts w:ascii="Arial" w:hAnsi="Arial" w:cs="Arial"/>
        </w:rPr>
        <w:t xml:space="preserve">članka 13. stavka </w:t>
      </w:r>
      <w:r w:rsidR="00C5375D" w:rsidRPr="00CE2E78">
        <w:rPr>
          <w:rFonts w:ascii="Arial" w:hAnsi="Arial" w:cs="Arial"/>
        </w:rPr>
        <w:t>2</w:t>
      </w:r>
      <w:r w:rsidR="00B11B8D" w:rsidRPr="00CE2E78">
        <w:rPr>
          <w:rFonts w:ascii="Arial" w:hAnsi="Arial" w:cs="Arial"/>
        </w:rPr>
        <w:t xml:space="preserve">. Prekršajnog zakona propisuje da </w:t>
      </w:r>
      <w:r w:rsidR="00C5375D" w:rsidRPr="00CE2E78">
        <w:rPr>
          <w:rFonts w:ascii="Arial" w:hAnsi="Arial" w:cs="Arial"/>
        </w:rPr>
        <w:t xml:space="preserve">za prekršaje za koje je ovlašteni tužitelj obavezan izdati prekršajni nalog, prekršajni progon zastarijeva nakon tri godine, </w:t>
      </w:r>
      <w:r w:rsidR="00B11B8D" w:rsidRPr="00CE2E78">
        <w:rPr>
          <w:rFonts w:ascii="Arial" w:hAnsi="Arial" w:cs="Arial"/>
        </w:rPr>
        <w:t xml:space="preserve">to je nastupila zastara prekršajnog progona pa je, temeljem odredbe članka 181. točke 5. PZ-a, optužbu valjalo odbiti. </w:t>
      </w:r>
    </w:p>
    <w:p w14:paraId="69B2DDE6" w14:textId="77777777" w:rsidR="00B11B8D" w:rsidRPr="00CE2E78" w:rsidRDefault="00824F06" w:rsidP="00B11B8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B11B8D" w:rsidRPr="00CE2E78">
        <w:rPr>
          <w:rFonts w:ascii="Arial" w:hAnsi="Arial" w:cs="Arial"/>
        </w:rPr>
        <w:t xml:space="preserve">Odluka o trošku temelji se na citiranoj zakonskoj odredbi. </w:t>
      </w:r>
    </w:p>
    <w:p w14:paraId="0DF7A543" w14:textId="77777777" w:rsidR="00B11B8D" w:rsidRPr="00CE2E78" w:rsidRDefault="00B11B8D" w:rsidP="00B11B8D">
      <w:pPr>
        <w:ind w:firstLine="708"/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 xml:space="preserve"> </w:t>
      </w:r>
    </w:p>
    <w:p w14:paraId="708BB39C" w14:textId="77777777" w:rsidR="00E367DE" w:rsidRPr="00CE2E78" w:rsidRDefault="00AB4843" w:rsidP="00C5375D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ab/>
      </w:r>
    </w:p>
    <w:p w14:paraId="3A765152" w14:textId="48E09EFD" w:rsidR="00E34DE2" w:rsidRPr="00CE2E78" w:rsidRDefault="00C5375D" w:rsidP="00E34DE2">
      <w:pPr>
        <w:jc w:val="center"/>
        <w:rPr>
          <w:rFonts w:ascii="Arial" w:hAnsi="Arial" w:cs="Arial"/>
        </w:rPr>
      </w:pPr>
      <w:r w:rsidRPr="00CE2E78">
        <w:rPr>
          <w:rFonts w:ascii="Arial" w:hAnsi="Arial" w:cs="Arial"/>
        </w:rPr>
        <w:t xml:space="preserve">U Zagrebu </w:t>
      </w:r>
      <w:r w:rsidR="00B70137">
        <w:rPr>
          <w:rFonts w:ascii="Arial" w:hAnsi="Arial" w:cs="Arial"/>
        </w:rPr>
        <w:t>23. lipnja</w:t>
      </w:r>
      <w:r w:rsidR="00645BB7">
        <w:rPr>
          <w:rFonts w:ascii="Arial" w:hAnsi="Arial" w:cs="Arial"/>
        </w:rPr>
        <w:t xml:space="preserve"> 20</w:t>
      </w:r>
      <w:r w:rsidR="00B70137">
        <w:rPr>
          <w:rFonts w:ascii="Arial" w:hAnsi="Arial" w:cs="Arial"/>
        </w:rPr>
        <w:t>26</w:t>
      </w:r>
      <w:r w:rsidR="00E34DE2" w:rsidRPr="00CE2E78">
        <w:rPr>
          <w:rFonts w:ascii="Arial" w:hAnsi="Arial" w:cs="Arial"/>
        </w:rPr>
        <w:t>.</w:t>
      </w:r>
    </w:p>
    <w:p w14:paraId="681A951F" w14:textId="77777777" w:rsidR="00E367DE" w:rsidRPr="00CE2E78" w:rsidRDefault="00E367DE" w:rsidP="00E367DE">
      <w:pPr>
        <w:jc w:val="center"/>
        <w:rPr>
          <w:rFonts w:ascii="Arial" w:hAnsi="Arial" w:cs="Arial"/>
        </w:rPr>
      </w:pPr>
    </w:p>
    <w:p w14:paraId="5ED7BA66" w14:textId="77777777" w:rsidR="00E367DE" w:rsidRPr="00CE2E78" w:rsidRDefault="00E367DE" w:rsidP="00E367DE">
      <w:pPr>
        <w:jc w:val="both"/>
        <w:rPr>
          <w:rFonts w:ascii="Arial" w:hAnsi="Arial" w:cs="Arial"/>
        </w:rPr>
      </w:pPr>
    </w:p>
    <w:p w14:paraId="1516C9BA" w14:textId="77777777" w:rsidR="002B7004" w:rsidRPr="00CE2E78" w:rsidRDefault="002B7004" w:rsidP="002B7004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 xml:space="preserve">           zapisničarka</w:t>
      </w:r>
      <w:r w:rsidRPr="00CE2E78">
        <w:rPr>
          <w:rFonts w:ascii="Arial" w:hAnsi="Arial" w:cs="Arial"/>
        </w:rPr>
        <w:tab/>
      </w:r>
      <w:r w:rsidRPr="00CE2E78">
        <w:rPr>
          <w:rFonts w:ascii="Arial" w:hAnsi="Arial" w:cs="Arial"/>
        </w:rPr>
        <w:tab/>
      </w:r>
      <w:r w:rsidRPr="00CE2E78">
        <w:rPr>
          <w:rFonts w:ascii="Arial" w:hAnsi="Arial" w:cs="Arial"/>
        </w:rPr>
        <w:tab/>
      </w:r>
      <w:r w:rsidRPr="00CE2E78">
        <w:rPr>
          <w:rFonts w:ascii="Arial" w:hAnsi="Arial" w:cs="Arial"/>
        </w:rPr>
        <w:tab/>
      </w:r>
      <w:r w:rsidRPr="00CE2E78">
        <w:rPr>
          <w:rFonts w:ascii="Arial" w:hAnsi="Arial" w:cs="Arial"/>
        </w:rPr>
        <w:tab/>
      </w:r>
      <w:r w:rsidRPr="00CE2E78">
        <w:rPr>
          <w:rFonts w:ascii="Arial" w:hAnsi="Arial" w:cs="Arial"/>
        </w:rPr>
        <w:tab/>
      </w:r>
      <w:r w:rsidRPr="00CE2E78">
        <w:rPr>
          <w:rFonts w:ascii="Arial" w:hAnsi="Arial" w:cs="Arial"/>
        </w:rPr>
        <w:tab/>
      </w:r>
      <w:r w:rsidRPr="00CE2E78">
        <w:rPr>
          <w:rFonts w:ascii="Arial" w:hAnsi="Arial" w:cs="Arial"/>
        </w:rPr>
        <w:tab/>
        <w:t xml:space="preserve">        </w:t>
      </w:r>
      <w:r w:rsidR="00E34DE2" w:rsidRPr="00CE2E78">
        <w:rPr>
          <w:rFonts w:ascii="Arial" w:hAnsi="Arial" w:cs="Arial"/>
        </w:rPr>
        <w:t xml:space="preserve"> </w:t>
      </w:r>
      <w:r w:rsidRPr="00CE2E78">
        <w:rPr>
          <w:rFonts w:ascii="Arial" w:hAnsi="Arial" w:cs="Arial"/>
        </w:rPr>
        <w:t xml:space="preserve"> sutkinja</w:t>
      </w:r>
      <w:r w:rsidRPr="00CE2E78">
        <w:rPr>
          <w:rFonts w:ascii="Arial" w:hAnsi="Arial" w:cs="Arial"/>
        </w:rPr>
        <w:tab/>
      </w:r>
    </w:p>
    <w:p w14:paraId="2645A2EA" w14:textId="77777777" w:rsidR="002B7004" w:rsidRPr="00CE2E78" w:rsidRDefault="002B7004" w:rsidP="002B7004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 xml:space="preserve"> </w:t>
      </w:r>
    </w:p>
    <w:p w14:paraId="5887A347" w14:textId="77777777" w:rsidR="002B7004" w:rsidRPr="00CE2E78" w:rsidRDefault="00645BB7" w:rsidP="002B70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Marina Ulamec        </w:t>
      </w:r>
      <w:r w:rsidR="002B7004" w:rsidRPr="00CE2E78">
        <w:rPr>
          <w:rFonts w:ascii="Arial" w:hAnsi="Arial" w:cs="Arial"/>
        </w:rPr>
        <w:tab/>
      </w:r>
      <w:r w:rsidR="002B7004" w:rsidRPr="00CE2E78">
        <w:rPr>
          <w:rFonts w:ascii="Arial" w:hAnsi="Arial" w:cs="Arial"/>
        </w:rPr>
        <w:tab/>
      </w:r>
      <w:r w:rsidR="002B7004" w:rsidRPr="00CE2E78">
        <w:rPr>
          <w:rFonts w:ascii="Arial" w:hAnsi="Arial" w:cs="Arial"/>
        </w:rPr>
        <w:tab/>
      </w:r>
      <w:r w:rsidR="002B7004" w:rsidRPr="00CE2E78">
        <w:rPr>
          <w:rFonts w:ascii="Arial" w:hAnsi="Arial" w:cs="Arial"/>
        </w:rPr>
        <w:tab/>
      </w:r>
      <w:r w:rsidR="002B7004" w:rsidRPr="00CE2E78">
        <w:rPr>
          <w:rFonts w:ascii="Arial" w:hAnsi="Arial" w:cs="Arial"/>
        </w:rPr>
        <w:tab/>
      </w:r>
      <w:r w:rsidR="002B7004" w:rsidRPr="00CE2E78">
        <w:rPr>
          <w:rFonts w:ascii="Arial" w:hAnsi="Arial" w:cs="Arial"/>
        </w:rPr>
        <w:tab/>
        <w:t xml:space="preserve">                  Vesna Bestić</w:t>
      </w:r>
    </w:p>
    <w:p w14:paraId="668FC471" w14:textId="77777777" w:rsidR="002B7004" w:rsidRPr="00CE2E78" w:rsidRDefault="002B7004" w:rsidP="002B7004">
      <w:pPr>
        <w:jc w:val="both"/>
        <w:rPr>
          <w:rFonts w:ascii="Arial" w:hAnsi="Arial" w:cs="Arial"/>
        </w:rPr>
      </w:pPr>
    </w:p>
    <w:p w14:paraId="3470013D" w14:textId="77777777" w:rsidR="002B7004" w:rsidRPr="00CE2E78" w:rsidRDefault="002B7004" w:rsidP="002B7004">
      <w:pPr>
        <w:jc w:val="both"/>
        <w:rPr>
          <w:rFonts w:ascii="Arial" w:hAnsi="Arial" w:cs="Arial"/>
        </w:rPr>
      </w:pPr>
    </w:p>
    <w:p w14:paraId="47EC4100" w14:textId="77777777" w:rsidR="00C74762" w:rsidRPr="00CE2E78" w:rsidRDefault="004D7839" w:rsidP="00C74762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 xml:space="preserve">Ova presuda je pravomoćna. </w:t>
      </w:r>
    </w:p>
    <w:p w14:paraId="4D866D8C" w14:textId="77777777" w:rsidR="00C74762" w:rsidRPr="00CE2E78" w:rsidRDefault="00C74762" w:rsidP="00C74762">
      <w:pPr>
        <w:jc w:val="both"/>
        <w:rPr>
          <w:rFonts w:ascii="Arial" w:hAnsi="Arial" w:cs="Arial"/>
          <w:b/>
        </w:rPr>
      </w:pPr>
    </w:p>
    <w:p w14:paraId="392577D1" w14:textId="77777777" w:rsidR="00907722" w:rsidRPr="00CE2E78" w:rsidRDefault="00C8268F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>Dostavna naredba:</w:t>
      </w:r>
    </w:p>
    <w:p w14:paraId="6D724C3D" w14:textId="449B3C03" w:rsidR="00AB2FCB" w:rsidRPr="00CE2E78" w:rsidRDefault="00C8268F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>1. Okrivljeni</w:t>
      </w:r>
      <w:r w:rsidR="00F00827" w:rsidRPr="00CE2E78">
        <w:rPr>
          <w:rFonts w:ascii="Arial" w:hAnsi="Arial" w:cs="Arial"/>
        </w:rPr>
        <w:t>k</w:t>
      </w:r>
      <w:r w:rsidRPr="00CE2E78">
        <w:rPr>
          <w:rFonts w:ascii="Arial" w:hAnsi="Arial" w:cs="Arial"/>
        </w:rPr>
        <w:t xml:space="preserve"> </w:t>
      </w:r>
      <w:r w:rsidR="00B70137">
        <w:rPr>
          <w:rFonts w:ascii="Arial" w:hAnsi="Arial" w:cs="Arial"/>
        </w:rPr>
        <w:t>Danijel Črnec, Planinska 35, Sesvete</w:t>
      </w:r>
    </w:p>
    <w:p w14:paraId="6AA5CFA3" w14:textId="43B0EB5E" w:rsidR="00B70137" w:rsidRDefault="00C05929" w:rsidP="00E367DE">
      <w:pPr>
        <w:jc w:val="both"/>
        <w:rPr>
          <w:rFonts w:ascii="Arial" w:hAnsi="Arial" w:cs="Arial"/>
        </w:rPr>
      </w:pPr>
      <w:r w:rsidRPr="00CE2E78">
        <w:rPr>
          <w:rFonts w:ascii="Arial" w:hAnsi="Arial" w:cs="Arial"/>
        </w:rPr>
        <w:t xml:space="preserve">2. Tužitelj </w:t>
      </w:r>
      <w:r w:rsidR="00B70137">
        <w:rPr>
          <w:rFonts w:ascii="Arial" w:hAnsi="Arial" w:cs="Arial"/>
        </w:rPr>
        <w:t>PU zagrebačk</w:t>
      </w:r>
      <w:r w:rsidR="00B70137">
        <w:rPr>
          <w:rFonts w:ascii="Arial" w:hAnsi="Arial" w:cs="Arial"/>
        </w:rPr>
        <w:t>a</w:t>
      </w:r>
      <w:r w:rsidR="00B70137">
        <w:rPr>
          <w:rFonts w:ascii="Arial" w:hAnsi="Arial" w:cs="Arial"/>
        </w:rPr>
        <w:t>, VIII. policijsk</w:t>
      </w:r>
      <w:r w:rsidR="00B70137">
        <w:rPr>
          <w:rFonts w:ascii="Arial" w:hAnsi="Arial" w:cs="Arial"/>
        </w:rPr>
        <w:t>a</w:t>
      </w:r>
      <w:r w:rsidR="00B70137">
        <w:rPr>
          <w:rFonts w:ascii="Arial" w:hAnsi="Arial" w:cs="Arial"/>
        </w:rPr>
        <w:t xml:space="preserve"> postaj</w:t>
      </w:r>
      <w:r w:rsidR="00B70137">
        <w:rPr>
          <w:rFonts w:ascii="Arial" w:hAnsi="Arial" w:cs="Arial"/>
        </w:rPr>
        <w:t>a</w:t>
      </w:r>
      <w:r w:rsidR="00B70137">
        <w:rPr>
          <w:rFonts w:ascii="Arial" w:hAnsi="Arial" w:cs="Arial"/>
        </w:rPr>
        <w:t xml:space="preserve"> Zagreb </w:t>
      </w:r>
    </w:p>
    <w:p w14:paraId="3D638378" w14:textId="1CD8C958" w:rsidR="00907722" w:rsidRPr="00CE2E78" w:rsidRDefault="00B70137" w:rsidP="00E367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C8268F" w:rsidRPr="00CE2E78">
        <w:rPr>
          <w:rFonts w:ascii="Arial" w:hAnsi="Arial" w:cs="Arial"/>
        </w:rPr>
        <w:t>Pismohrana, ovdje.</w:t>
      </w:r>
    </w:p>
    <w:p w14:paraId="2DB775A7" w14:textId="77777777" w:rsidR="00E367DE" w:rsidRPr="00CE2E78" w:rsidRDefault="00E367DE" w:rsidP="00E367DE">
      <w:pPr>
        <w:rPr>
          <w:rFonts w:ascii="Arial" w:hAnsi="Arial" w:cs="Arial"/>
        </w:rPr>
      </w:pPr>
    </w:p>
    <w:p w14:paraId="72294016" w14:textId="77777777" w:rsidR="00E367DE" w:rsidRPr="00CE2E78" w:rsidRDefault="00E367DE">
      <w:pPr>
        <w:rPr>
          <w:rFonts w:ascii="Arial" w:hAnsi="Arial" w:cs="Arial"/>
        </w:rPr>
      </w:pPr>
    </w:p>
    <w:sectPr w:rsidR="00E367DE" w:rsidRPr="00CE2E78" w:rsidSect="00E367DE">
      <w:headerReference w:type="even" r:id="rId7"/>
      <w:headerReference w:type="default" r:id="rId8"/>
      <w:pgSz w:w="11906" w:h="16838" w:code="9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D075E" w14:textId="77777777" w:rsidR="00850DF2" w:rsidRDefault="00850DF2">
      <w:r>
        <w:separator/>
      </w:r>
    </w:p>
  </w:endnote>
  <w:endnote w:type="continuationSeparator" w:id="0">
    <w:p w14:paraId="495FE51E" w14:textId="77777777" w:rsidR="00850DF2" w:rsidRDefault="00850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BF8B5" w14:textId="77777777" w:rsidR="00850DF2" w:rsidRDefault="00850DF2">
      <w:r>
        <w:separator/>
      </w:r>
    </w:p>
  </w:footnote>
  <w:footnote w:type="continuationSeparator" w:id="0">
    <w:p w14:paraId="177A2216" w14:textId="77777777" w:rsidR="00850DF2" w:rsidRDefault="00850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B45A3" w14:textId="77777777" w:rsidR="008B1A91" w:rsidRDefault="000E46FF" w:rsidP="00E367DE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8B1A91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7AB653E" w14:textId="77777777" w:rsidR="000E46FF" w:rsidRDefault="000E46F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9D29F" w14:textId="77777777" w:rsidR="008B1A91" w:rsidRDefault="000E46FF" w:rsidP="00E367DE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8B1A91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31997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19520790" w14:textId="77777777" w:rsidR="000E46FF" w:rsidRDefault="000E46FF">
    <w:pPr>
      <w:pStyle w:val="Zaglavlje"/>
    </w:pPr>
  </w:p>
  <w:p w14:paraId="7AF8E511" w14:textId="77777777" w:rsidR="000E46FF" w:rsidRDefault="000E46FF">
    <w:pPr>
      <w:pStyle w:val="Zaglavlje"/>
    </w:pPr>
  </w:p>
  <w:p w14:paraId="3978C180" w14:textId="1D6210F4" w:rsidR="000517E4" w:rsidRDefault="000E46FF">
    <w:pPr>
      <w:pStyle w:val="Zaglavlje"/>
      <w:rPr>
        <w:rFonts w:ascii="Arial" w:hAnsi="Arial" w:cs="Arial"/>
      </w:rPr>
    </w:pPr>
    <w:r>
      <w:t xml:space="preserve">                                                                                                                    </w:t>
    </w:r>
    <w:r w:rsidRPr="00641EA7">
      <w:rPr>
        <w:sz w:val="22"/>
        <w:szCs w:val="22"/>
      </w:rPr>
      <w:t xml:space="preserve"> </w:t>
    </w:r>
    <w:r w:rsidR="00CE2E78" w:rsidRPr="00CE2E78">
      <w:rPr>
        <w:rFonts w:ascii="Arial" w:hAnsi="Arial" w:cs="Arial"/>
      </w:rPr>
      <w:t>Broj: Pp-</w:t>
    </w:r>
    <w:r w:rsidR="00B70137">
      <w:rPr>
        <w:rFonts w:ascii="Arial" w:hAnsi="Arial" w:cs="Arial"/>
      </w:rPr>
      <w:t>8445</w:t>
    </w:r>
    <w:r w:rsidR="00CE2E78" w:rsidRPr="00CE2E78">
      <w:rPr>
        <w:rFonts w:ascii="Arial" w:hAnsi="Arial" w:cs="Arial"/>
      </w:rPr>
      <w:t>/</w:t>
    </w:r>
    <w:r w:rsidR="00824F06">
      <w:rPr>
        <w:rFonts w:ascii="Arial" w:hAnsi="Arial" w:cs="Arial"/>
      </w:rPr>
      <w:t>202</w:t>
    </w:r>
    <w:r w:rsidR="00B70137">
      <w:rPr>
        <w:rFonts w:ascii="Arial" w:hAnsi="Arial" w:cs="Arial"/>
      </w:rPr>
      <w:t>6</w:t>
    </w:r>
  </w:p>
  <w:p w14:paraId="5631263F" w14:textId="77777777" w:rsidR="00B70137" w:rsidRPr="00E34DE2" w:rsidRDefault="00B70137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7DE"/>
    <w:rsid w:val="00023024"/>
    <w:rsid w:val="00032140"/>
    <w:rsid w:val="000517E4"/>
    <w:rsid w:val="000853B2"/>
    <w:rsid w:val="000D0959"/>
    <w:rsid w:val="000E46FF"/>
    <w:rsid w:val="00112B88"/>
    <w:rsid w:val="00150CB4"/>
    <w:rsid w:val="00190EB2"/>
    <w:rsid w:val="001A1B5F"/>
    <w:rsid w:val="001D33D2"/>
    <w:rsid w:val="001F3E1E"/>
    <w:rsid w:val="00275D63"/>
    <w:rsid w:val="00282969"/>
    <w:rsid w:val="00293048"/>
    <w:rsid w:val="002955EC"/>
    <w:rsid w:val="002B7004"/>
    <w:rsid w:val="002E334D"/>
    <w:rsid w:val="002E5317"/>
    <w:rsid w:val="00317318"/>
    <w:rsid w:val="003B32D5"/>
    <w:rsid w:val="004225F0"/>
    <w:rsid w:val="004A6129"/>
    <w:rsid w:val="004B093A"/>
    <w:rsid w:val="004D0FC2"/>
    <w:rsid w:val="004D7839"/>
    <w:rsid w:val="004E34AA"/>
    <w:rsid w:val="005A2267"/>
    <w:rsid w:val="005B0902"/>
    <w:rsid w:val="006158D4"/>
    <w:rsid w:val="00645BB7"/>
    <w:rsid w:val="0068780D"/>
    <w:rsid w:val="00694A2F"/>
    <w:rsid w:val="006A24DE"/>
    <w:rsid w:val="006B275A"/>
    <w:rsid w:val="006C2409"/>
    <w:rsid w:val="006F119D"/>
    <w:rsid w:val="007116A8"/>
    <w:rsid w:val="007C5471"/>
    <w:rsid w:val="00824F06"/>
    <w:rsid w:val="00850DF2"/>
    <w:rsid w:val="00856013"/>
    <w:rsid w:val="00882E27"/>
    <w:rsid w:val="008A227B"/>
    <w:rsid w:val="008B1A91"/>
    <w:rsid w:val="008B7CDE"/>
    <w:rsid w:val="008D4726"/>
    <w:rsid w:val="008E0787"/>
    <w:rsid w:val="008F10A6"/>
    <w:rsid w:val="00907722"/>
    <w:rsid w:val="00914D85"/>
    <w:rsid w:val="00916815"/>
    <w:rsid w:val="009A256B"/>
    <w:rsid w:val="00A013D7"/>
    <w:rsid w:val="00A22593"/>
    <w:rsid w:val="00A44C74"/>
    <w:rsid w:val="00AB2FCB"/>
    <w:rsid w:val="00AB4843"/>
    <w:rsid w:val="00B11B8D"/>
    <w:rsid w:val="00B30C49"/>
    <w:rsid w:val="00B35CB3"/>
    <w:rsid w:val="00B70137"/>
    <w:rsid w:val="00B75AB7"/>
    <w:rsid w:val="00B96876"/>
    <w:rsid w:val="00BB4FA2"/>
    <w:rsid w:val="00BB7865"/>
    <w:rsid w:val="00BE0E1A"/>
    <w:rsid w:val="00C05929"/>
    <w:rsid w:val="00C31997"/>
    <w:rsid w:val="00C5375D"/>
    <w:rsid w:val="00C61F42"/>
    <w:rsid w:val="00C66002"/>
    <w:rsid w:val="00C74762"/>
    <w:rsid w:val="00C8268F"/>
    <w:rsid w:val="00C9604E"/>
    <w:rsid w:val="00CA31B4"/>
    <w:rsid w:val="00CB2B40"/>
    <w:rsid w:val="00CE06FA"/>
    <w:rsid w:val="00CE0905"/>
    <w:rsid w:val="00CE2E78"/>
    <w:rsid w:val="00D053B0"/>
    <w:rsid w:val="00D55055"/>
    <w:rsid w:val="00DB397B"/>
    <w:rsid w:val="00DE0949"/>
    <w:rsid w:val="00E34DE2"/>
    <w:rsid w:val="00E367DE"/>
    <w:rsid w:val="00E51289"/>
    <w:rsid w:val="00E70DCC"/>
    <w:rsid w:val="00E91A35"/>
    <w:rsid w:val="00EA62A3"/>
    <w:rsid w:val="00EA6CFF"/>
    <w:rsid w:val="00F00827"/>
    <w:rsid w:val="00F3016E"/>
    <w:rsid w:val="00F350EA"/>
    <w:rsid w:val="00F4160F"/>
    <w:rsid w:val="00F57587"/>
    <w:rsid w:val="00FA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FD7AB"/>
  <w15:chartTrackingRefBased/>
  <w15:docId w15:val="{43FE892A-781A-48FB-9F1B-A23CB36C0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67DE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E367DE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367DE"/>
  </w:style>
  <w:style w:type="paragraph" w:styleId="Podnoje">
    <w:name w:val="footer"/>
    <w:basedOn w:val="Normal"/>
    <w:rsid w:val="00275D63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824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0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RH-TDU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</dc:creator>
  <cp:keywords/>
  <cp:lastModifiedBy>Vesna Bestić</cp:lastModifiedBy>
  <cp:revision>3</cp:revision>
  <cp:lastPrinted>2016-11-25T08:54:00Z</cp:lastPrinted>
  <dcterms:created xsi:type="dcterms:W3CDTF">2026-06-23T08:56:00Z</dcterms:created>
  <dcterms:modified xsi:type="dcterms:W3CDTF">2026-06-23T09:01:00Z</dcterms:modified>
</cp:coreProperties>
</file>