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39377B48" w:rsidR="00CE1E20" w:rsidRDefault="009B6893" w:rsidP="001537B4">
      <w:pPr>
        <w:pStyle w:val="FINAPredloci-OIB"/>
      </w:pPr>
      <w:r>
        <w:t>OIB: 85821130368</w:t>
      </w:r>
    </w:p>
    <w:p w14:paraId="2D85F7A6" w14:textId="77777777" w:rsidR="00B11BC5" w:rsidRDefault="00B11BC5" w:rsidP="001537B4">
      <w:pPr>
        <w:pStyle w:val="FINAPredloci-OIB"/>
      </w:pPr>
    </w:p>
    <w:p w14:paraId="5829380D" w14:textId="77777777" w:rsidR="00B11BC5" w:rsidRPr="001F4E54" w:rsidRDefault="00B11BC5" w:rsidP="00B11BC5">
      <w:pPr>
        <w:pStyle w:val="FINAPredloci-Podacidokumenta"/>
      </w:pPr>
      <w:r w:rsidRPr="001F4E54">
        <w:t xml:space="preserve">Datum: </w:t>
      </w:r>
      <w:r>
        <w:t>20</w:t>
      </w:r>
      <w:r w:rsidRPr="001F4E54">
        <w:t>.</w:t>
      </w:r>
      <w:r>
        <w:t>06</w:t>
      </w:r>
      <w:r w:rsidRPr="001F4E54">
        <w:t>.202</w:t>
      </w:r>
      <w:r>
        <w:t>5</w:t>
      </w:r>
      <w:r w:rsidRPr="001F4E54">
        <w:t>.</w:t>
      </w:r>
    </w:p>
    <w:p w14:paraId="40583486" w14:textId="77777777" w:rsidR="00B11BC5" w:rsidRPr="001F4E54" w:rsidRDefault="00B11BC5" w:rsidP="00B11BC5">
      <w:pPr>
        <w:pStyle w:val="FINAPredloci-Podacidokumenta"/>
      </w:pPr>
      <w:r w:rsidRPr="001F4E54">
        <w:t xml:space="preserve">Nadležni trgovački sud: Trgovački sud u </w:t>
      </w:r>
      <w:r>
        <w:t>Bjelovaru</w:t>
      </w:r>
    </w:p>
    <w:p w14:paraId="12E3BE71" w14:textId="77777777" w:rsidR="00B11BC5" w:rsidRDefault="00B11BC5" w:rsidP="00B11BC5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>
        <w:t>62</w:t>
      </w:r>
      <w:r w:rsidRPr="001F4E54">
        <w:t>/202</w:t>
      </w:r>
      <w:r>
        <w:t>5</w:t>
      </w:r>
    </w:p>
    <w:p w14:paraId="460DACA6" w14:textId="77777777" w:rsidR="00B11BC5" w:rsidRPr="001F4E54" w:rsidRDefault="00B11BC5" w:rsidP="00B11BC5">
      <w:pPr>
        <w:pStyle w:val="FINAPredloci-Podacidokumenta"/>
      </w:pPr>
      <w:r>
        <w:t xml:space="preserve">Dužnik: </w:t>
      </w:r>
      <w:bookmarkStart w:id="0" w:name="_Hlk201322782"/>
      <w:r>
        <w:t xml:space="preserve">SPARK MOON </w:t>
      </w:r>
      <w:proofErr w:type="spellStart"/>
      <w:r>
        <w:t>j.d.o.o</w:t>
      </w:r>
      <w:proofErr w:type="spellEnd"/>
      <w:r>
        <w:t>., OIB: 45534957127, Koprivnica, Varaždinska cesta 23b</w:t>
      </w:r>
      <w:bookmarkEnd w:id="0"/>
    </w:p>
    <w:p w14:paraId="208BE4D3" w14:textId="50C53963" w:rsidR="00C97C0F" w:rsidRPr="001F4E54" w:rsidRDefault="00C97C0F" w:rsidP="00C97C0F">
      <w:pPr>
        <w:pStyle w:val="FINAPredloci-Podacidokumenta"/>
      </w:pPr>
      <w:bookmarkStart w:id="1" w:name="_Hlk189468534"/>
    </w:p>
    <w:bookmarkEnd w:id="1"/>
    <w:p w14:paraId="2E774579" w14:textId="50110995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596F68">
        <w:t>POVJERENIK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758A5B0A" w:rsidR="000A3F52" w:rsidRDefault="000A3F52" w:rsidP="003E7862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</w:t>
      </w:r>
      <w:r w:rsidR="00596F68">
        <w:t xml:space="preserve">sud </w:t>
      </w:r>
      <w:r>
        <w:t xml:space="preserve">da </w:t>
      </w:r>
      <w:r w:rsidR="00596F68">
        <w:t>povjerenik</w:t>
      </w:r>
      <w:r>
        <w:t xml:space="preserve"> u gornjem predmetu</w:t>
      </w:r>
      <w:r w:rsidR="00596F68">
        <w:t xml:space="preserve"> </w:t>
      </w:r>
      <w:r w:rsidR="00B11BC5">
        <w:t xml:space="preserve">SPARK MOON </w:t>
      </w:r>
      <w:proofErr w:type="spellStart"/>
      <w:r w:rsidR="00B11BC5">
        <w:t>j.d.o.o</w:t>
      </w:r>
      <w:proofErr w:type="spellEnd"/>
      <w:r w:rsidR="00B11BC5">
        <w:t>., OIB: 45534957127, Koprivnica, Varaždinska cesta 23b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1001D44C" w14:textId="77777777" w:rsidR="00B11BC5" w:rsidRDefault="00B11BC5" w:rsidP="00B11BC5">
      <w:pPr>
        <w:pStyle w:val="Bezproreda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(broj punomoći: 39Su-347/2022)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F264" w14:textId="77777777" w:rsidR="005D616D" w:rsidRDefault="005D616D">
      <w:pPr>
        <w:spacing w:after="0" w:line="240" w:lineRule="auto"/>
      </w:pPr>
      <w:r>
        <w:separator/>
      </w:r>
    </w:p>
  </w:endnote>
  <w:endnote w:type="continuationSeparator" w:id="0">
    <w:p w14:paraId="3E1A0BA0" w14:textId="77777777" w:rsidR="005D616D" w:rsidRDefault="005D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B83C" w14:textId="77777777" w:rsidR="005D616D" w:rsidRDefault="005D61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1A717F" w14:textId="77777777" w:rsidR="005D616D" w:rsidRDefault="005D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4F5B"/>
    <w:rsid w:val="00247085"/>
    <w:rsid w:val="002727F1"/>
    <w:rsid w:val="002D0361"/>
    <w:rsid w:val="002D4D7C"/>
    <w:rsid w:val="0030110C"/>
    <w:rsid w:val="00354611"/>
    <w:rsid w:val="00357BCD"/>
    <w:rsid w:val="00381967"/>
    <w:rsid w:val="003A1079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83FF5"/>
    <w:rsid w:val="00596F68"/>
    <w:rsid w:val="005C00B5"/>
    <w:rsid w:val="005D616D"/>
    <w:rsid w:val="005E4B33"/>
    <w:rsid w:val="00601C40"/>
    <w:rsid w:val="0060321D"/>
    <w:rsid w:val="006055AC"/>
    <w:rsid w:val="006645CB"/>
    <w:rsid w:val="006A3B68"/>
    <w:rsid w:val="007769DA"/>
    <w:rsid w:val="007A5D7C"/>
    <w:rsid w:val="007F0755"/>
    <w:rsid w:val="008109E6"/>
    <w:rsid w:val="00833805"/>
    <w:rsid w:val="00866682"/>
    <w:rsid w:val="008864E9"/>
    <w:rsid w:val="008A29DF"/>
    <w:rsid w:val="008C4FF9"/>
    <w:rsid w:val="008E3E37"/>
    <w:rsid w:val="00900A53"/>
    <w:rsid w:val="009053E9"/>
    <w:rsid w:val="009645EA"/>
    <w:rsid w:val="009736C6"/>
    <w:rsid w:val="00973AB7"/>
    <w:rsid w:val="009854D0"/>
    <w:rsid w:val="00994FAA"/>
    <w:rsid w:val="009A260A"/>
    <w:rsid w:val="009B6893"/>
    <w:rsid w:val="009C19F8"/>
    <w:rsid w:val="009E0782"/>
    <w:rsid w:val="00A0747B"/>
    <w:rsid w:val="00AA5BF0"/>
    <w:rsid w:val="00AB19B1"/>
    <w:rsid w:val="00AD75FF"/>
    <w:rsid w:val="00B11BC5"/>
    <w:rsid w:val="00B4145A"/>
    <w:rsid w:val="00B46AC2"/>
    <w:rsid w:val="00B55B80"/>
    <w:rsid w:val="00B74A56"/>
    <w:rsid w:val="00B76A15"/>
    <w:rsid w:val="00B905FF"/>
    <w:rsid w:val="00B94402"/>
    <w:rsid w:val="00C3708E"/>
    <w:rsid w:val="00C97C0F"/>
    <w:rsid w:val="00CE1E20"/>
    <w:rsid w:val="00D04BDD"/>
    <w:rsid w:val="00D04F90"/>
    <w:rsid w:val="00D71150"/>
    <w:rsid w:val="00D813BD"/>
    <w:rsid w:val="00DA33C4"/>
    <w:rsid w:val="00DF6A83"/>
    <w:rsid w:val="00E81AC5"/>
    <w:rsid w:val="00EC094E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2025-02-03T09:19:00Z</cp:lastPrinted>
  <dcterms:created xsi:type="dcterms:W3CDTF">2025-06-20T12:30:00Z</dcterms:created>
  <dcterms:modified xsi:type="dcterms:W3CDTF">2025-06-20T12:40:00Z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