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D24BE" w:rsidR="00DE19CD" w:rsidP="005D24BE" w:rsidRDefault="00515287" w14:paraId="e299545" w14:textId="e299545">
      <w:pPr>
        <w:ind w:firstLine="708"/>
        <w15:collapsed w:val="false"/>
        <w:rPr>
          <w:rFonts w:ascii="Arial" w:hAnsi="Arial" w:cs="Arial"/>
          <w:b/>
        </w:rPr>
      </w:pPr>
      <w:r w:rsidRPr="005D24BE">
        <w:rPr>
          <w:rFonts w:ascii="Arial" w:hAnsi="Arial" w:cs="Arial"/>
          <w:b/>
          <w:noProof/>
        </w:rPr>
        <w:drawing>
          <wp:inline distT="0" distB="0" distL="0" distR="0">
            <wp:extent cx="443865" cy="49784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3865" cy="497840"/>
                    </a:xfrm>
                    <a:prstGeom prst="rect">
                      <a:avLst/>
                    </a:prstGeom>
                    <a:noFill/>
                    <a:ln>
                      <a:noFill/>
                    </a:ln>
                  </pic:spPr>
                </pic:pic>
              </a:graphicData>
            </a:graphic>
          </wp:inline>
        </w:drawing>
      </w:r>
    </w:p>
    <w:p w:rsidRPr="005D24BE" w:rsidR="00E40ED0" w:rsidP="009976A3" w:rsidRDefault="00E40ED0">
      <w:pPr>
        <w:outlineLvl w:val="0"/>
        <w:rPr>
          <w:rFonts w:ascii="Arial" w:hAnsi="Arial" w:cs="Arial"/>
        </w:rPr>
      </w:pPr>
      <w:r w:rsidRPr="005D24BE">
        <w:rPr>
          <w:rFonts w:ascii="Arial" w:hAnsi="Arial" w:cs="Arial"/>
        </w:rPr>
        <w:t xml:space="preserve">REPUBLIKA HRVATSKA </w:t>
      </w:r>
    </w:p>
    <w:p w:rsidRPr="005D24BE" w:rsidR="00E40ED0" w:rsidP="009976A3" w:rsidRDefault="00DB39AF">
      <w:pPr>
        <w:outlineLvl w:val="0"/>
        <w:rPr>
          <w:rFonts w:ascii="Arial" w:hAnsi="Arial" w:cs="Arial"/>
        </w:rPr>
      </w:pPr>
      <w:r w:rsidRPr="005D24BE">
        <w:rPr>
          <w:rFonts w:ascii="Arial" w:hAnsi="Arial" w:cs="Arial"/>
        </w:rPr>
        <w:t xml:space="preserve">Općinski prekršajni sud u </w:t>
      </w:r>
      <w:r>
        <w:rPr>
          <w:rFonts w:ascii="Arial" w:hAnsi="Arial" w:cs="Arial"/>
        </w:rPr>
        <w:t>S</w:t>
      </w:r>
      <w:r w:rsidRPr="005D24BE">
        <w:rPr>
          <w:rFonts w:ascii="Arial" w:hAnsi="Arial" w:cs="Arial"/>
        </w:rPr>
        <w:t>plitu</w:t>
      </w:r>
    </w:p>
    <w:p w:rsidRPr="005D24BE" w:rsidR="00971ACB" w:rsidP="00971ACB" w:rsidRDefault="00971ACB">
      <w:pPr>
        <w:rPr>
          <w:rFonts w:ascii="Arial" w:hAnsi="Arial" w:cs="Arial"/>
        </w:rPr>
      </w:pPr>
      <w:r w:rsidRPr="005D24BE">
        <w:rPr>
          <w:rFonts w:ascii="Arial" w:hAnsi="Arial" w:cs="Arial"/>
        </w:rPr>
        <w:t xml:space="preserve">Split, Domovinskog rata 4          </w:t>
      </w:r>
      <w:r w:rsidRPr="005D24BE">
        <w:rPr>
          <w:rFonts w:ascii="Arial" w:hAnsi="Arial" w:cs="Arial"/>
          <w:b/>
        </w:rPr>
        <w:t xml:space="preserve">                                      </w:t>
      </w:r>
      <w:r w:rsidR="006E10F6">
        <w:rPr>
          <w:rFonts w:ascii="Arial" w:hAnsi="Arial" w:cs="Arial"/>
          <w:b/>
        </w:rPr>
        <w:tab/>
        <w:t xml:space="preserve">   </w:t>
      </w:r>
      <w:r w:rsidRPr="005D24BE">
        <w:rPr>
          <w:rFonts w:ascii="Arial" w:hAnsi="Arial" w:cs="Arial"/>
        </w:rPr>
        <w:t>Broj:</w:t>
      </w:r>
      <w:r w:rsidR="00DB39AF">
        <w:rPr>
          <w:rFonts w:ascii="Arial" w:hAnsi="Arial" w:cs="Arial"/>
        </w:rPr>
        <w:t xml:space="preserve"> </w:t>
      </w:r>
      <w:r w:rsidRPr="005D24BE">
        <w:rPr>
          <w:rFonts w:ascii="Arial" w:hAnsi="Arial" w:cs="Arial"/>
        </w:rPr>
        <w:t>Pp</w:t>
      </w:r>
      <w:r w:rsidR="00D41C81">
        <w:rPr>
          <w:rFonts w:ascii="Arial" w:hAnsi="Arial" w:cs="Arial"/>
        </w:rPr>
        <w:t>-</w:t>
      </w:r>
      <w:r w:rsidR="006E10F6">
        <w:rPr>
          <w:rFonts w:ascii="Arial" w:hAnsi="Arial" w:cs="Arial"/>
        </w:rPr>
        <w:t>12384/2026-6</w:t>
      </w:r>
    </w:p>
    <w:p w:rsidRPr="005D24BE" w:rsidR="00971ACB" w:rsidP="00971ACB" w:rsidRDefault="00971ACB">
      <w:pPr>
        <w:rPr>
          <w:rFonts w:ascii="Arial" w:hAnsi="Arial" w:cs="Arial"/>
        </w:rPr>
      </w:pPr>
    </w:p>
    <w:p w:rsidRPr="005D24BE" w:rsidR="00971ACB" w:rsidP="00971ACB" w:rsidRDefault="00971ACB">
      <w:pPr>
        <w:jc w:val="center"/>
        <w:rPr>
          <w:rFonts w:ascii="Arial" w:hAnsi="Arial" w:cs="Arial"/>
        </w:rPr>
      </w:pPr>
      <w:r w:rsidRPr="005D24BE">
        <w:rPr>
          <w:rFonts w:ascii="Arial" w:hAnsi="Arial" w:cs="Arial"/>
        </w:rPr>
        <w:t>U  I M E  R E P U B L I K E  H R V A T S K E</w:t>
      </w:r>
    </w:p>
    <w:p w:rsidRPr="005D24BE" w:rsidR="00971ACB" w:rsidP="00971ACB" w:rsidRDefault="00971ACB">
      <w:pPr>
        <w:jc w:val="center"/>
        <w:rPr>
          <w:rFonts w:ascii="Arial" w:hAnsi="Arial" w:cs="Arial"/>
        </w:rPr>
      </w:pPr>
      <w:r w:rsidRPr="005D24BE">
        <w:rPr>
          <w:rFonts w:ascii="Arial" w:hAnsi="Arial" w:cs="Arial"/>
        </w:rPr>
        <w:t xml:space="preserve">P R E S U D A </w:t>
      </w:r>
    </w:p>
    <w:p w:rsidRPr="005D24BE" w:rsidR="00C5283F" w:rsidP="00971ACB" w:rsidRDefault="00C5283F">
      <w:pPr>
        <w:ind w:firstLine="708"/>
        <w:jc w:val="both"/>
        <w:rPr>
          <w:rFonts w:ascii="Arial" w:hAnsi="Arial" w:cs="Arial"/>
        </w:rPr>
      </w:pPr>
    </w:p>
    <w:p w:rsidR="00F738DA" w:rsidP="00515287" w:rsidRDefault="0005750B">
      <w:pPr>
        <w:jc w:val="both"/>
        <w:rPr>
          <w:rFonts w:ascii="Arial" w:hAnsi="Arial" w:cs="Arial"/>
        </w:rPr>
      </w:pPr>
      <w:r w:rsidRPr="005D24BE">
        <w:rPr>
          <w:rFonts w:ascii="Arial" w:hAnsi="Arial" w:cs="Arial"/>
        </w:rPr>
        <w:tab/>
      </w:r>
      <w:r w:rsidRPr="006E10F6" w:rsidR="006E10F6">
        <w:rPr>
          <w:rFonts w:ascii="Arial" w:hAnsi="Arial" w:cs="Arial"/>
        </w:rPr>
        <w:t xml:space="preserve">Općinski prekršajni sud u Splitu, po sutkinji Katici Rakigjija Basić, uz sudjelovanje zapisničara Domagoja </w:t>
      </w:r>
      <w:proofErr w:type="spellStart"/>
      <w:r w:rsidRPr="006E10F6" w:rsidR="006E10F6">
        <w:rPr>
          <w:rFonts w:ascii="Arial" w:hAnsi="Arial" w:cs="Arial"/>
        </w:rPr>
        <w:t>Kalpića</w:t>
      </w:r>
      <w:proofErr w:type="spellEnd"/>
      <w:r w:rsidRPr="006E10F6" w:rsidR="006E10F6">
        <w:rPr>
          <w:rFonts w:ascii="Arial" w:hAnsi="Arial" w:cs="Arial"/>
        </w:rPr>
        <w:t>, u prekršajnom postupku protiv okrivljenice Paule Vila, okrivljenog po optužnom prijedlogu PU Splitsko-dalmatinske, Policijske postaje Trogir Klasa: 211-07/26-5/20592 od 8. kolovoza 2026. zbog prekršaja iz čl.</w:t>
      </w:r>
      <w:r w:rsidR="00222058">
        <w:rPr>
          <w:rFonts w:ascii="Arial" w:hAnsi="Arial" w:cs="Arial"/>
        </w:rPr>
        <w:t>43</w:t>
      </w:r>
      <w:r w:rsidRPr="006E10F6" w:rsidR="006E10F6">
        <w:rPr>
          <w:rFonts w:ascii="Arial" w:hAnsi="Arial" w:cs="Arial"/>
        </w:rPr>
        <w:t>.st.</w:t>
      </w:r>
      <w:r w:rsidR="00222058">
        <w:rPr>
          <w:rFonts w:ascii="Arial" w:hAnsi="Arial" w:cs="Arial"/>
        </w:rPr>
        <w:t>1</w:t>
      </w:r>
      <w:r w:rsidRPr="006E10F6" w:rsidR="006E10F6">
        <w:rPr>
          <w:rFonts w:ascii="Arial" w:hAnsi="Arial" w:cs="Arial"/>
        </w:rPr>
        <w:t>.</w:t>
      </w:r>
      <w:r w:rsidR="00222058">
        <w:rPr>
          <w:rFonts w:ascii="Arial" w:hAnsi="Arial" w:cs="Arial"/>
        </w:rPr>
        <w:t xml:space="preserve"> kažnjiv po čl.43.st.3. u vezi s čl.293.st.1.</w:t>
      </w:r>
      <w:r w:rsidRPr="006E10F6" w:rsidR="006E10F6">
        <w:rPr>
          <w:rFonts w:ascii="Arial" w:hAnsi="Arial" w:cs="Arial"/>
        </w:rPr>
        <w:t xml:space="preserve"> i dr. Zakona o sigurnosti prometa na cestama (Narodne Novine RH 67/08, 48/10, 74/11, 80/13, 158/13, 92/14, 64/15, 108/17, 70/19, 42/20, 85/22 i 114/22) i dr.</w:t>
      </w:r>
      <w:r w:rsidR="00D41C81">
        <w:rPr>
          <w:rFonts w:ascii="Arial" w:hAnsi="Arial" w:cs="Arial"/>
        </w:rPr>
        <w:t xml:space="preserve">, nakon provedenog žurnog postupka dana </w:t>
      </w:r>
      <w:r w:rsidR="006E10F6">
        <w:rPr>
          <w:rFonts w:ascii="Arial" w:hAnsi="Arial" w:cs="Arial"/>
        </w:rPr>
        <w:t>14</w:t>
      </w:r>
      <w:r w:rsidRPr="00515287" w:rsidR="00515287">
        <w:rPr>
          <w:rFonts w:ascii="Arial" w:hAnsi="Arial" w:cs="Arial"/>
        </w:rPr>
        <w:t xml:space="preserve">. kolovoza </w:t>
      </w:r>
      <w:r w:rsidR="006E10F6">
        <w:rPr>
          <w:rFonts w:ascii="Arial" w:hAnsi="Arial" w:cs="Arial"/>
        </w:rPr>
        <w:t>2026</w:t>
      </w:r>
      <w:r w:rsidRPr="00515287" w:rsidR="00515287">
        <w:rPr>
          <w:rFonts w:ascii="Arial" w:hAnsi="Arial" w:cs="Arial"/>
        </w:rPr>
        <w:t>.</w:t>
      </w:r>
    </w:p>
    <w:p w:rsidRPr="005D24BE" w:rsidR="0005750B" w:rsidP="00515287" w:rsidRDefault="00270A89">
      <w:pPr>
        <w:jc w:val="center"/>
        <w:rPr>
          <w:rFonts w:ascii="Arial" w:hAnsi="Arial" w:cs="Arial"/>
        </w:rPr>
      </w:pPr>
      <w:r w:rsidRPr="005D24BE">
        <w:rPr>
          <w:rFonts w:ascii="Arial" w:hAnsi="Arial" w:cs="Arial"/>
        </w:rPr>
        <w:t>p r e s u d i o  j e</w:t>
      </w:r>
    </w:p>
    <w:p w:rsidRPr="005D24BE" w:rsidR="007422F2" w:rsidP="0005750B" w:rsidRDefault="007422F2">
      <w:pPr>
        <w:jc w:val="center"/>
        <w:rPr>
          <w:rFonts w:ascii="Arial" w:hAnsi="Arial" w:cs="Arial"/>
        </w:rPr>
      </w:pPr>
    </w:p>
    <w:p w:rsidR="006E10F6" w:rsidP="005D24BE" w:rsidRDefault="00CF0B15">
      <w:pPr>
        <w:jc w:val="both"/>
        <w:rPr>
          <w:rFonts w:ascii="Arial" w:hAnsi="Arial" w:cs="Arial"/>
        </w:rPr>
      </w:pPr>
      <w:r w:rsidRPr="005D24BE">
        <w:rPr>
          <w:rFonts w:ascii="Arial" w:hAnsi="Arial" w:cs="Arial"/>
        </w:rPr>
        <w:tab/>
      </w:r>
      <w:r w:rsidR="005D24BE">
        <w:rPr>
          <w:rFonts w:ascii="Arial" w:hAnsi="Arial" w:cs="Arial"/>
        </w:rPr>
        <w:t>Okrivljeni</w:t>
      </w:r>
      <w:r w:rsidR="006E10F6">
        <w:rPr>
          <w:rFonts w:ascii="Arial" w:hAnsi="Arial" w:cs="Arial"/>
        </w:rPr>
        <w:t>ca</w:t>
      </w:r>
      <w:r w:rsidR="005D24BE">
        <w:rPr>
          <w:rFonts w:ascii="Arial" w:hAnsi="Arial" w:cs="Arial"/>
        </w:rPr>
        <w:t xml:space="preserve">: </w:t>
      </w:r>
      <w:r w:rsidRPr="006E10F6" w:rsidR="006E10F6">
        <w:rPr>
          <w:rFonts w:ascii="Arial" w:hAnsi="Arial" w:cs="Arial"/>
        </w:rPr>
        <w:t>Paula Vila, kći</w:t>
      </w:r>
      <w:r w:rsidR="006E10F6">
        <w:rPr>
          <w:rFonts w:ascii="Arial" w:hAnsi="Arial" w:cs="Arial"/>
        </w:rPr>
        <w:t xml:space="preserve"> </w:t>
      </w:r>
      <w:proofErr w:type="spellStart"/>
      <w:r w:rsidR="006E10F6">
        <w:rPr>
          <w:rFonts w:ascii="Arial" w:hAnsi="Arial" w:cs="Arial"/>
        </w:rPr>
        <w:t>pok</w:t>
      </w:r>
      <w:proofErr w:type="spellEnd"/>
      <w:r w:rsidR="006E10F6">
        <w:rPr>
          <w:rFonts w:ascii="Arial" w:hAnsi="Arial" w:cs="Arial"/>
        </w:rPr>
        <w:t>.</w:t>
      </w:r>
      <w:r w:rsidRPr="006E10F6" w:rsidR="006E10F6">
        <w:rPr>
          <w:rFonts w:ascii="Arial" w:hAnsi="Arial" w:cs="Arial"/>
        </w:rPr>
        <w:t xml:space="preserve"> Krešimira, rođena: 15. ožujka 1997., OIB: 06578809576,  državljanka RH, s prebivalištem u Solinu, </w:t>
      </w:r>
      <w:proofErr w:type="spellStart"/>
      <w:r w:rsidRPr="006E10F6" w:rsidR="006E10F6">
        <w:rPr>
          <w:rFonts w:ascii="Arial" w:hAnsi="Arial" w:cs="Arial"/>
        </w:rPr>
        <w:t>Kliški</w:t>
      </w:r>
      <w:proofErr w:type="spellEnd"/>
      <w:r w:rsidRPr="006E10F6" w:rsidR="006E10F6">
        <w:rPr>
          <w:rFonts w:ascii="Arial" w:hAnsi="Arial" w:cs="Arial"/>
        </w:rPr>
        <w:t xml:space="preserve"> put 15A, SSS, arhitektonski tehničar, trenutno nezaposlena, uzdržava se od ušteđevine i državne naknade preko Zavoda za socijalnu skrb, neudana, bez </w:t>
      </w:r>
      <w:r w:rsidR="006E10F6">
        <w:rPr>
          <w:rFonts w:ascii="Arial" w:hAnsi="Arial" w:cs="Arial"/>
        </w:rPr>
        <w:t>djece</w:t>
      </w:r>
      <w:r w:rsidR="005D24BE">
        <w:rPr>
          <w:rFonts w:ascii="Arial" w:hAnsi="Arial" w:cs="Arial"/>
        </w:rPr>
        <w:t>, prekršajno osuđivan</w:t>
      </w:r>
      <w:r w:rsidR="006E10F6">
        <w:rPr>
          <w:rFonts w:ascii="Arial" w:hAnsi="Arial" w:cs="Arial"/>
        </w:rPr>
        <w:t>a</w:t>
      </w:r>
      <w:r w:rsidR="005D24BE">
        <w:rPr>
          <w:rFonts w:ascii="Arial" w:hAnsi="Arial" w:cs="Arial"/>
        </w:rPr>
        <w:t>,</w:t>
      </w:r>
    </w:p>
    <w:p w:rsidR="006E10F6" w:rsidP="005D24BE" w:rsidRDefault="006E10F6">
      <w:pPr>
        <w:jc w:val="both"/>
        <w:rPr>
          <w:rFonts w:ascii="Arial" w:hAnsi="Arial" w:cs="Arial"/>
        </w:rPr>
      </w:pPr>
    </w:p>
    <w:p w:rsidR="00F50BD4" w:rsidP="006E10F6" w:rsidRDefault="006E10F6">
      <w:pPr>
        <w:jc w:val="center"/>
        <w:rPr>
          <w:rFonts w:ascii="Arial" w:hAnsi="Arial" w:cs="Arial"/>
        </w:rPr>
      </w:pPr>
      <w:r>
        <w:rPr>
          <w:rFonts w:ascii="Arial" w:hAnsi="Arial" w:cs="Arial"/>
        </w:rPr>
        <w:t>I.</w:t>
      </w:r>
    </w:p>
    <w:p w:rsidRPr="005D24BE" w:rsidR="006E10F6" w:rsidP="006E10F6" w:rsidRDefault="006E10F6">
      <w:pPr>
        <w:jc w:val="center"/>
        <w:rPr>
          <w:rFonts w:ascii="Arial" w:hAnsi="Arial" w:cs="Arial"/>
        </w:rPr>
      </w:pPr>
    </w:p>
    <w:p w:rsidRPr="005D24BE" w:rsidR="0005750B" w:rsidP="0005750B" w:rsidRDefault="0005750B">
      <w:pPr>
        <w:jc w:val="center"/>
        <w:rPr>
          <w:rFonts w:ascii="Arial" w:hAnsi="Arial" w:cs="Arial"/>
        </w:rPr>
      </w:pPr>
      <w:r w:rsidRPr="005D24BE">
        <w:rPr>
          <w:rFonts w:ascii="Arial" w:hAnsi="Arial" w:cs="Arial"/>
        </w:rPr>
        <w:t xml:space="preserve">k r i v </w:t>
      </w:r>
      <w:r w:rsidR="006E10F6">
        <w:rPr>
          <w:rFonts w:ascii="Arial" w:hAnsi="Arial" w:cs="Arial"/>
        </w:rPr>
        <w:t xml:space="preserve"> a</w:t>
      </w:r>
      <w:r w:rsidRPr="005D24BE">
        <w:rPr>
          <w:rFonts w:ascii="Arial" w:hAnsi="Arial" w:cs="Arial"/>
        </w:rPr>
        <w:t xml:space="preserve">  j  e</w:t>
      </w:r>
    </w:p>
    <w:p w:rsidRPr="005D24BE" w:rsidR="00BC0B20" w:rsidP="0005750B" w:rsidRDefault="00BC0B20">
      <w:pPr>
        <w:jc w:val="center"/>
        <w:rPr>
          <w:rFonts w:ascii="Arial" w:hAnsi="Arial" w:cs="Arial"/>
        </w:rPr>
      </w:pPr>
    </w:p>
    <w:p w:rsidR="00222058" w:rsidP="00222058" w:rsidRDefault="005D24BE">
      <w:pPr>
        <w:ind w:firstLine="708"/>
        <w:jc w:val="both"/>
        <w:rPr>
          <w:rFonts w:ascii="Arial" w:hAnsi="Arial" w:cs="Arial"/>
        </w:rPr>
      </w:pPr>
      <w:r>
        <w:rPr>
          <w:rFonts w:ascii="Arial" w:hAnsi="Arial" w:cs="Arial"/>
        </w:rPr>
        <w:t>I.1.</w:t>
      </w:r>
      <w:r w:rsidRPr="00222058" w:rsidR="00222058">
        <w:rPr>
          <w:rFonts w:ascii="Arial" w:hAnsi="Arial" w:cs="Arial"/>
        </w:rPr>
        <w:t>što je 8. kolovoza 2026. u 18,19 sati u Trogiru, u ulici Trogirska cesta 6 upravljajući osobnim automobilom marke Fiat reg. oznake ST 4026-AG</w:t>
      </w:r>
      <w:r w:rsidR="00222058">
        <w:rPr>
          <w:rFonts w:ascii="Arial" w:hAnsi="Arial" w:cs="Arial"/>
        </w:rPr>
        <w:t xml:space="preserve"> izazvala prometnu nesreću s materijalnom štetom na parkirališnom prostoru TC Spot na način da je upravljala osobnim automobilom središnjim dijelom parkirališnog prostora TC Spot te dolaskom do mjesta događaja započela radnju vožnje unatrag polukružno, a da se nije uvjerila da navedenu radnju može obaviti bez opasnosti za druge sudionike u prometu ili imovinu, uslijed čega je stražnjim dijelom vozila udarila u desni bočni dio parkiranog osobnog automobila marke Mercedes </w:t>
      </w:r>
      <w:proofErr w:type="spellStart"/>
      <w:r w:rsidR="00222058">
        <w:rPr>
          <w:rFonts w:ascii="Arial" w:hAnsi="Arial" w:cs="Arial"/>
        </w:rPr>
        <w:t>Cuby</w:t>
      </w:r>
      <w:proofErr w:type="spellEnd"/>
      <w:r w:rsidR="00222058">
        <w:rPr>
          <w:rFonts w:ascii="Arial" w:hAnsi="Arial" w:cs="Arial"/>
        </w:rPr>
        <w:t xml:space="preserve"> reg. oznake GA 975-LU,</w:t>
      </w:r>
    </w:p>
    <w:p w:rsidR="00222058" w:rsidP="00222058" w:rsidRDefault="00222058">
      <w:pPr>
        <w:ind w:firstLine="708"/>
        <w:jc w:val="both"/>
        <w:rPr>
          <w:rFonts w:ascii="Arial" w:hAnsi="Arial" w:cs="Arial"/>
        </w:rPr>
      </w:pPr>
    </w:p>
    <w:p w:rsidR="00222058" w:rsidP="00222058" w:rsidRDefault="00222058">
      <w:pPr>
        <w:ind w:firstLine="708"/>
        <w:jc w:val="both"/>
        <w:rPr>
          <w:rFonts w:ascii="Arial" w:hAnsi="Arial" w:cs="Arial"/>
        </w:rPr>
      </w:pPr>
      <w:r>
        <w:rPr>
          <w:rFonts w:ascii="Arial" w:hAnsi="Arial" w:cs="Arial"/>
        </w:rPr>
        <w:t>čime je počinila prekršaj iz čl.43.st.1. kažnjiv po čl.43.st.3. u vezi s čl.293.st.1. ZSPC-a,</w:t>
      </w:r>
    </w:p>
    <w:p w:rsidR="00222058" w:rsidP="00222058" w:rsidRDefault="00222058">
      <w:pPr>
        <w:ind w:firstLine="708"/>
        <w:jc w:val="both"/>
        <w:rPr>
          <w:rFonts w:ascii="Arial" w:hAnsi="Arial" w:cs="Arial"/>
        </w:rPr>
      </w:pPr>
    </w:p>
    <w:p w:rsidR="00222058" w:rsidP="00222058" w:rsidRDefault="00222058">
      <w:pPr>
        <w:ind w:firstLine="708"/>
        <w:jc w:val="both"/>
        <w:rPr>
          <w:rFonts w:ascii="Arial" w:hAnsi="Arial" w:cs="Arial"/>
        </w:rPr>
      </w:pPr>
      <w:r>
        <w:rPr>
          <w:rFonts w:ascii="Arial" w:hAnsi="Arial" w:cs="Arial"/>
        </w:rPr>
        <w:t>2.</w:t>
      </w:r>
      <w:r w:rsidRPr="00222058">
        <w:rPr>
          <w:rFonts w:ascii="Arial" w:hAnsi="Arial" w:cs="Arial"/>
        </w:rPr>
        <w:t xml:space="preserve">što je 8. kolovoza 2026. u 18,19 sati u Trogiru, u ulici Trogirska cesta 6 upravljajući osobnim automobilom marke Fiat reg. oznake ST 4026-AG, kod sebe neovlašteno posjedovala drogu cannabis </w:t>
      </w:r>
      <w:proofErr w:type="spellStart"/>
      <w:r w:rsidRPr="00222058">
        <w:rPr>
          <w:rFonts w:ascii="Arial" w:hAnsi="Arial" w:cs="Arial"/>
        </w:rPr>
        <w:t>marihuanna</w:t>
      </w:r>
      <w:proofErr w:type="spellEnd"/>
      <w:r w:rsidRPr="00222058">
        <w:rPr>
          <w:rFonts w:ascii="Arial" w:hAnsi="Arial" w:cs="Arial"/>
        </w:rPr>
        <w:t xml:space="preserve"> sveukupne mase 0,51 gram, a koja droga se nalazi na Popisu droga, psihotropnih tvari i biljaka iz kojih se može dobiti droga te tvari koje se mogu uporabiti za izradu droga (NN RH 19/23),</w:t>
      </w:r>
    </w:p>
    <w:p w:rsidRPr="00222058" w:rsidR="00222058" w:rsidP="00222058" w:rsidRDefault="00222058">
      <w:pPr>
        <w:ind w:firstLine="708"/>
        <w:jc w:val="both"/>
        <w:rPr>
          <w:rFonts w:ascii="Arial" w:hAnsi="Arial" w:cs="Arial"/>
        </w:rPr>
      </w:pPr>
      <w:r w:rsidRPr="00222058">
        <w:rPr>
          <w:rFonts w:ascii="Arial" w:hAnsi="Arial" w:cs="Arial"/>
        </w:rPr>
        <w:t xml:space="preserve"> </w:t>
      </w:r>
    </w:p>
    <w:p w:rsidR="00222058" w:rsidP="00222058" w:rsidRDefault="00222058">
      <w:pPr>
        <w:ind w:firstLine="708"/>
        <w:jc w:val="both"/>
        <w:rPr>
          <w:rFonts w:ascii="Arial" w:hAnsi="Arial" w:cs="Arial"/>
        </w:rPr>
      </w:pPr>
      <w:r w:rsidRPr="00222058">
        <w:rPr>
          <w:rFonts w:ascii="Arial" w:hAnsi="Arial" w:cs="Arial"/>
        </w:rPr>
        <w:t>čime je počinila prekršaj čl.3.st.1. kažnjiv po čl.54.st.3. u svezi čl.54.st.1.toč.1.  Zakona o suzbijanju zlouporabe droga (Narodne Novine RH 107/01, 87/02, 163/03, 141/04, 40/07, 149/09, 84/11, 80/13 i 39/19),</w:t>
      </w:r>
    </w:p>
    <w:p w:rsidR="00222058" w:rsidP="00222058" w:rsidRDefault="00222058">
      <w:pPr>
        <w:ind w:firstLine="708"/>
        <w:jc w:val="both"/>
        <w:rPr>
          <w:rFonts w:ascii="Arial" w:hAnsi="Arial" w:cs="Arial"/>
        </w:rPr>
      </w:pPr>
      <w:r>
        <w:rPr>
          <w:rFonts w:ascii="Arial" w:hAnsi="Arial" w:cs="Arial"/>
        </w:rPr>
        <w:lastRenderedPageBreak/>
        <w:t>3.</w:t>
      </w:r>
      <w:r w:rsidRPr="00D41C81" w:rsidR="00D41C81">
        <w:rPr>
          <w:rFonts w:ascii="Arial" w:hAnsi="Arial" w:cs="Arial"/>
        </w:rPr>
        <w:t xml:space="preserve">što se </w:t>
      </w:r>
      <w:r w:rsidRPr="00222058">
        <w:rPr>
          <w:rFonts w:ascii="Arial" w:hAnsi="Arial" w:cs="Arial"/>
        </w:rPr>
        <w:t xml:space="preserve">8. kolovoza 2026. </w:t>
      </w:r>
      <w:r>
        <w:rPr>
          <w:rFonts w:ascii="Arial" w:hAnsi="Arial" w:cs="Arial"/>
        </w:rPr>
        <w:t>u</w:t>
      </w:r>
      <w:r w:rsidRPr="00222058">
        <w:rPr>
          <w:rFonts w:ascii="Arial" w:hAnsi="Arial" w:cs="Arial"/>
        </w:rPr>
        <w:t xml:space="preserve"> </w:t>
      </w:r>
      <w:r>
        <w:rPr>
          <w:rFonts w:ascii="Arial" w:hAnsi="Arial" w:cs="Arial"/>
        </w:rPr>
        <w:t>19,45</w:t>
      </w:r>
      <w:r w:rsidRPr="00222058">
        <w:rPr>
          <w:rFonts w:ascii="Arial" w:hAnsi="Arial" w:cs="Arial"/>
        </w:rPr>
        <w:t xml:space="preserve"> sati u Trogiru, u ulici Trogirska cesta 6 </w:t>
      </w:r>
      <w:r w:rsidRPr="00D41C81" w:rsidR="00D41C81">
        <w:rPr>
          <w:rFonts w:ascii="Arial" w:hAnsi="Arial" w:cs="Arial"/>
        </w:rPr>
        <w:t xml:space="preserve">nakon </w:t>
      </w:r>
      <w:r>
        <w:rPr>
          <w:rFonts w:ascii="Arial" w:hAnsi="Arial" w:cs="Arial"/>
        </w:rPr>
        <w:t>što je bila sudionikom prometne nesreće u kojoj je nastala materijalna šteta odbila podvrgnuti ispitivanju prisutnosti droga ili lijekova u organizmu koji utječu na psihofizičke sposobnosti vozača</w:t>
      </w:r>
      <w:r w:rsidR="009F7314">
        <w:rPr>
          <w:rFonts w:ascii="Arial" w:hAnsi="Arial" w:cs="Arial"/>
        </w:rPr>
        <w:t>,</w:t>
      </w:r>
    </w:p>
    <w:p w:rsidRPr="00D41C81" w:rsidR="00D41C81" w:rsidP="00D41C81" w:rsidRDefault="00D41C81">
      <w:pPr>
        <w:jc w:val="both"/>
        <w:rPr>
          <w:rFonts w:ascii="Arial" w:hAnsi="Arial" w:cs="Arial"/>
        </w:rPr>
      </w:pPr>
    </w:p>
    <w:p w:rsidR="00D41C81" w:rsidP="00D41C81" w:rsidRDefault="00D41C81">
      <w:pPr>
        <w:jc w:val="both"/>
        <w:rPr>
          <w:rFonts w:ascii="Arial" w:hAnsi="Arial" w:cs="Arial"/>
        </w:rPr>
      </w:pPr>
      <w:r>
        <w:rPr>
          <w:rFonts w:ascii="Arial" w:hAnsi="Arial" w:cs="Arial"/>
        </w:rPr>
        <w:tab/>
      </w:r>
      <w:r w:rsidR="009F7314">
        <w:rPr>
          <w:rFonts w:ascii="Arial" w:hAnsi="Arial" w:cs="Arial"/>
        </w:rPr>
        <w:t>čime je počinila</w:t>
      </w:r>
      <w:r w:rsidRPr="00D41C81">
        <w:rPr>
          <w:rFonts w:ascii="Arial" w:hAnsi="Arial" w:cs="Arial"/>
        </w:rPr>
        <w:t xml:space="preserve"> prekršaj iz čl.</w:t>
      </w:r>
      <w:r w:rsidR="009F7314">
        <w:rPr>
          <w:rFonts w:ascii="Arial" w:hAnsi="Arial" w:cs="Arial"/>
        </w:rPr>
        <w:t>181</w:t>
      </w:r>
      <w:r w:rsidRPr="00D41C81">
        <w:rPr>
          <w:rFonts w:ascii="Arial" w:hAnsi="Arial" w:cs="Arial"/>
        </w:rPr>
        <w:t>.st.</w:t>
      </w:r>
      <w:r w:rsidR="001553BF">
        <w:rPr>
          <w:rFonts w:ascii="Arial" w:hAnsi="Arial" w:cs="Arial"/>
        </w:rPr>
        <w:t>1</w:t>
      </w:r>
      <w:r w:rsidRPr="00D41C81">
        <w:rPr>
          <w:rFonts w:ascii="Arial" w:hAnsi="Arial" w:cs="Arial"/>
        </w:rPr>
        <w:t>.</w:t>
      </w:r>
      <w:r w:rsidR="00DB39AF">
        <w:rPr>
          <w:rFonts w:ascii="Arial" w:hAnsi="Arial" w:cs="Arial"/>
        </w:rPr>
        <w:t xml:space="preserve"> kažnjiv po čl.</w:t>
      </w:r>
      <w:r w:rsidR="009F7314">
        <w:rPr>
          <w:rFonts w:ascii="Arial" w:hAnsi="Arial" w:cs="Arial"/>
        </w:rPr>
        <w:t>181</w:t>
      </w:r>
      <w:r w:rsidR="00DB39AF">
        <w:rPr>
          <w:rFonts w:ascii="Arial" w:hAnsi="Arial" w:cs="Arial"/>
        </w:rPr>
        <w:t>.st.</w:t>
      </w:r>
      <w:r w:rsidR="009F7314">
        <w:rPr>
          <w:rFonts w:ascii="Arial" w:hAnsi="Arial" w:cs="Arial"/>
        </w:rPr>
        <w:t>8</w:t>
      </w:r>
      <w:r w:rsidR="00DB39AF">
        <w:rPr>
          <w:rFonts w:ascii="Arial" w:hAnsi="Arial" w:cs="Arial"/>
        </w:rPr>
        <w:t>. ZSPC-a,</w:t>
      </w:r>
    </w:p>
    <w:p w:rsidR="00DB39AF" w:rsidP="00D41C81" w:rsidRDefault="00DB39AF">
      <w:pPr>
        <w:jc w:val="both"/>
        <w:rPr>
          <w:rFonts w:ascii="Arial" w:hAnsi="Arial" w:cs="Arial"/>
        </w:rPr>
      </w:pPr>
    </w:p>
    <w:p w:rsidR="00D41C81" w:rsidP="00D41C81" w:rsidRDefault="008A4D6E">
      <w:pPr>
        <w:jc w:val="both"/>
        <w:rPr>
          <w:rFonts w:ascii="Arial" w:hAnsi="Arial" w:cs="Arial"/>
        </w:rPr>
      </w:pPr>
      <w:r>
        <w:rPr>
          <w:rFonts w:ascii="Arial" w:hAnsi="Arial" w:cs="Arial"/>
        </w:rPr>
        <w:tab/>
      </w:r>
      <w:r w:rsidRPr="001140ED" w:rsidR="00D41C81">
        <w:rPr>
          <w:rFonts w:ascii="Arial" w:hAnsi="Arial" w:cs="Arial"/>
        </w:rPr>
        <w:t xml:space="preserve">Radi toga se okrivljeniku na temelju </w:t>
      </w:r>
      <w:proofErr w:type="spellStart"/>
      <w:r w:rsidRPr="001140ED" w:rsidR="00D41C81">
        <w:rPr>
          <w:rFonts w:ascii="Arial" w:hAnsi="Arial" w:cs="Arial"/>
        </w:rPr>
        <w:t>cit.propisa</w:t>
      </w:r>
      <w:proofErr w:type="spellEnd"/>
      <w:r w:rsidRPr="001140ED" w:rsidR="00D41C81">
        <w:rPr>
          <w:rFonts w:ascii="Arial" w:hAnsi="Arial" w:cs="Arial"/>
        </w:rPr>
        <w:t xml:space="preserve"> </w:t>
      </w:r>
      <w:r w:rsidR="0076309D">
        <w:rPr>
          <w:rFonts w:ascii="Arial" w:hAnsi="Arial" w:cs="Arial"/>
        </w:rPr>
        <w:t xml:space="preserve"> </w:t>
      </w:r>
      <w:r w:rsidRPr="001140ED" w:rsidR="00D41C81">
        <w:rPr>
          <w:rFonts w:ascii="Arial" w:hAnsi="Arial" w:cs="Arial"/>
        </w:rPr>
        <w:t>za prekršaj pod toč.</w:t>
      </w:r>
      <w:r w:rsidR="009F7314">
        <w:rPr>
          <w:rFonts w:ascii="Arial" w:hAnsi="Arial" w:cs="Arial"/>
        </w:rPr>
        <w:t>I.3</w:t>
      </w:r>
      <w:r w:rsidRPr="001140ED" w:rsidR="00D41C81">
        <w:rPr>
          <w:rFonts w:ascii="Arial" w:hAnsi="Arial" w:cs="Arial"/>
        </w:rPr>
        <w:t>.</w:t>
      </w:r>
    </w:p>
    <w:p w:rsidRPr="001140ED" w:rsidR="00D41C81" w:rsidP="00D41C81" w:rsidRDefault="00D41C81">
      <w:pPr>
        <w:jc w:val="both"/>
        <w:rPr>
          <w:rFonts w:ascii="Arial" w:hAnsi="Arial" w:cs="Arial"/>
        </w:rPr>
      </w:pPr>
      <w:r w:rsidRPr="001140ED">
        <w:rPr>
          <w:rFonts w:ascii="Arial" w:hAnsi="Arial" w:cs="Arial"/>
        </w:rPr>
        <w:t xml:space="preserve"> </w:t>
      </w:r>
    </w:p>
    <w:p w:rsidRPr="001140ED" w:rsidR="00D41C81" w:rsidP="00D41C81" w:rsidRDefault="00D41C81">
      <w:pPr>
        <w:jc w:val="center"/>
        <w:rPr>
          <w:rFonts w:ascii="Arial" w:hAnsi="Arial" w:cs="Arial"/>
        </w:rPr>
      </w:pPr>
      <w:r w:rsidRPr="001140ED">
        <w:rPr>
          <w:rFonts w:ascii="Arial" w:hAnsi="Arial" w:cs="Arial"/>
        </w:rPr>
        <w:t>i z r i č e</w:t>
      </w:r>
    </w:p>
    <w:p w:rsidRPr="001140ED" w:rsidR="00D41C81" w:rsidP="00D41C81" w:rsidRDefault="00D41C81">
      <w:pPr>
        <w:jc w:val="center"/>
        <w:rPr>
          <w:rFonts w:ascii="Arial" w:hAnsi="Arial" w:cs="Arial"/>
        </w:rPr>
      </w:pPr>
    </w:p>
    <w:p w:rsidR="00D41C81" w:rsidP="00D41C81" w:rsidRDefault="00D41C81">
      <w:pPr>
        <w:jc w:val="center"/>
        <w:rPr>
          <w:rFonts w:ascii="Arial" w:hAnsi="Arial" w:cs="Arial"/>
        </w:rPr>
      </w:pPr>
      <w:r>
        <w:rPr>
          <w:rFonts w:ascii="Arial" w:hAnsi="Arial" w:cs="Arial"/>
        </w:rPr>
        <w:t xml:space="preserve">KAZNA ZATVORA U TRAJANJU OD </w:t>
      </w:r>
      <w:r w:rsidR="009F7314">
        <w:rPr>
          <w:rFonts w:ascii="Arial" w:hAnsi="Arial" w:cs="Arial"/>
        </w:rPr>
        <w:t>12</w:t>
      </w:r>
      <w:r>
        <w:rPr>
          <w:rFonts w:ascii="Arial" w:hAnsi="Arial" w:cs="Arial"/>
        </w:rPr>
        <w:t xml:space="preserve"> DANA</w:t>
      </w:r>
      <w:r w:rsidR="00DB39AF">
        <w:rPr>
          <w:rFonts w:ascii="Arial" w:hAnsi="Arial" w:cs="Arial"/>
        </w:rPr>
        <w:t xml:space="preserve"> (</w:t>
      </w:r>
      <w:r w:rsidR="009F7314">
        <w:rPr>
          <w:rFonts w:ascii="Arial" w:hAnsi="Arial" w:cs="Arial"/>
        </w:rPr>
        <w:t>dvanaest</w:t>
      </w:r>
      <w:r w:rsidR="00DB39AF">
        <w:rPr>
          <w:rFonts w:ascii="Arial" w:hAnsi="Arial" w:cs="Arial"/>
        </w:rPr>
        <w:t xml:space="preserve"> dana)</w:t>
      </w:r>
    </w:p>
    <w:p w:rsidRPr="001140ED" w:rsidR="00D41C81" w:rsidP="00D41C81" w:rsidRDefault="00D41C81">
      <w:pPr>
        <w:jc w:val="center"/>
        <w:rPr>
          <w:rFonts w:ascii="Arial" w:hAnsi="Arial" w:cs="Arial"/>
        </w:rPr>
      </w:pPr>
    </w:p>
    <w:p w:rsidR="00D41C81" w:rsidP="00D41C81" w:rsidRDefault="00D41C81">
      <w:pPr>
        <w:jc w:val="both"/>
        <w:outlineLvl w:val="0"/>
        <w:rPr>
          <w:rFonts w:ascii="Arial" w:hAnsi="Arial" w:cs="Arial"/>
        </w:rPr>
      </w:pPr>
      <w:r w:rsidRPr="001140ED">
        <w:rPr>
          <w:rFonts w:ascii="Arial" w:hAnsi="Arial" w:cs="Arial"/>
        </w:rPr>
        <w:tab/>
      </w:r>
      <w:proofErr w:type="spellStart"/>
      <w:r w:rsidRPr="001140ED">
        <w:rPr>
          <w:rFonts w:ascii="Arial" w:hAnsi="Arial" w:cs="Arial"/>
        </w:rPr>
        <w:t>II.</w:t>
      </w:r>
      <w:r w:rsidRPr="002F78D4">
        <w:rPr>
          <w:rFonts w:ascii="Arial" w:hAnsi="Arial" w:cs="Arial"/>
        </w:rPr>
        <w:t>Na</w:t>
      </w:r>
      <w:proofErr w:type="spellEnd"/>
      <w:r w:rsidRPr="002F78D4">
        <w:rPr>
          <w:rFonts w:ascii="Arial" w:hAnsi="Arial" w:cs="Arial"/>
        </w:rPr>
        <w:t xml:space="preserve"> temelju čl.40. PZ-a vrijeme koje je okrivljeni</w:t>
      </w:r>
      <w:r w:rsidR="009F7314">
        <w:rPr>
          <w:rFonts w:ascii="Arial" w:hAnsi="Arial" w:cs="Arial"/>
        </w:rPr>
        <w:t>ca bila</w:t>
      </w:r>
      <w:r w:rsidRPr="002F78D4">
        <w:rPr>
          <w:rFonts w:ascii="Arial" w:hAnsi="Arial" w:cs="Arial"/>
        </w:rPr>
        <w:t xml:space="preserve"> uhićen</w:t>
      </w:r>
      <w:r w:rsidR="009F7314">
        <w:rPr>
          <w:rFonts w:ascii="Arial" w:hAnsi="Arial" w:cs="Arial"/>
        </w:rPr>
        <w:t>a</w:t>
      </w:r>
      <w:r w:rsidRPr="002F78D4">
        <w:rPr>
          <w:rFonts w:ascii="Arial" w:hAnsi="Arial" w:cs="Arial"/>
        </w:rPr>
        <w:t xml:space="preserve"> od dana </w:t>
      </w:r>
      <w:r w:rsidR="009F7314">
        <w:rPr>
          <w:rFonts w:ascii="Arial" w:hAnsi="Arial" w:cs="Arial"/>
        </w:rPr>
        <w:t xml:space="preserve">8. kolovoza 2026. u 19,40 sati </w:t>
      </w:r>
      <w:r w:rsidRPr="002F78D4">
        <w:rPr>
          <w:rFonts w:ascii="Arial" w:hAnsi="Arial" w:cs="Arial"/>
        </w:rPr>
        <w:t>i zadržan</w:t>
      </w:r>
      <w:r w:rsidR="009F7314">
        <w:rPr>
          <w:rFonts w:ascii="Arial" w:hAnsi="Arial" w:cs="Arial"/>
        </w:rPr>
        <w:t>a</w:t>
      </w:r>
      <w:r w:rsidRPr="002F78D4">
        <w:rPr>
          <w:rFonts w:ascii="Arial" w:hAnsi="Arial" w:cs="Arial"/>
        </w:rPr>
        <w:t xml:space="preserve"> po rješenju ovog suda do </w:t>
      </w:r>
      <w:r w:rsidR="009F7314">
        <w:rPr>
          <w:rFonts w:ascii="Arial" w:hAnsi="Arial" w:cs="Arial"/>
        </w:rPr>
        <w:t>19</w:t>
      </w:r>
      <w:r w:rsidR="00105EA5">
        <w:rPr>
          <w:rFonts w:ascii="Arial" w:hAnsi="Arial" w:cs="Arial"/>
        </w:rPr>
        <w:t xml:space="preserve">. kolovoza </w:t>
      </w:r>
      <w:r w:rsidR="009F7314">
        <w:rPr>
          <w:rFonts w:ascii="Arial" w:hAnsi="Arial" w:cs="Arial"/>
        </w:rPr>
        <w:t>2026</w:t>
      </w:r>
      <w:r w:rsidRPr="002F78D4">
        <w:rPr>
          <w:rFonts w:ascii="Arial" w:hAnsi="Arial" w:cs="Arial"/>
        </w:rPr>
        <w:t xml:space="preserve">. u </w:t>
      </w:r>
      <w:r w:rsidR="009F7314">
        <w:rPr>
          <w:rFonts w:ascii="Arial" w:hAnsi="Arial" w:cs="Arial"/>
        </w:rPr>
        <w:t>19,40</w:t>
      </w:r>
      <w:r w:rsidRPr="002F78D4">
        <w:rPr>
          <w:rFonts w:ascii="Arial" w:hAnsi="Arial" w:cs="Arial"/>
        </w:rPr>
        <w:t xml:space="preserve"> sati uračunava se u izrečenu kaznu u trajanju od </w:t>
      </w:r>
      <w:r w:rsidRPr="009F7314" w:rsidR="009F7314">
        <w:rPr>
          <w:rFonts w:ascii="Arial" w:hAnsi="Arial" w:cs="Arial"/>
        </w:rPr>
        <w:t xml:space="preserve">12 </w:t>
      </w:r>
      <w:r w:rsidRPr="002F78D4">
        <w:rPr>
          <w:rFonts w:ascii="Arial" w:hAnsi="Arial" w:cs="Arial"/>
        </w:rPr>
        <w:t>(</w:t>
      </w:r>
      <w:r w:rsidRPr="009F7314" w:rsidR="009F7314">
        <w:rPr>
          <w:rFonts w:ascii="Arial" w:hAnsi="Arial" w:cs="Arial"/>
        </w:rPr>
        <w:t>dvanaest</w:t>
      </w:r>
      <w:r w:rsidRPr="002F78D4">
        <w:rPr>
          <w:rFonts w:ascii="Arial" w:hAnsi="Arial" w:cs="Arial"/>
        </w:rPr>
        <w:t>) dana, pa se kazna zatvora smatra izvršenom</w:t>
      </w:r>
      <w:r>
        <w:rPr>
          <w:rFonts w:ascii="Arial" w:hAnsi="Arial" w:cs="Arial"/>
        </w:rPr>
        <w:t xml:space="preserve"> za prekršaj pod toč.</w:t>
      </w:r>
      <w:r w:rsidR="009F7314">
        <w:rPr>
          <w:rFonts w:ascii="Arial" w:hAnsi="Arial" w:cs="Arial"/>
        </w:rPr>
        <w:t>I.3</w:t>
      </w:r>
      <w:r>
        <w:rPr>
          <w:rFonts w:ascii="Arial" w:hAnsi="Arial" w:cs="Arial"/>
        </w:rPr>
        <w:t>.</w:t>
      </w:r>
      <w:r w:rsidRPr="002F78D4">
        <w:rPr>
          <w:rFonts w:ascii="Arial" w:hAnsi="Arial" w:cs="Arial"/>
        </w:rPr>
        <w:t xml:space="preserve"> </w:t>
      </w:r>
    </w:p>
    <w:p w:rsidR="00D41C81" w:rsidP="00D41C81" w:rsidRDefault="00D41C81">
      <w:pPr>
        <w:jc w:val="both"/>
        <w:outlineLvl w:val="0"/>
        <w:rPr>
          <w:rFonts w:ascii="Arial" w:hAnsi="Arial" w:cs="Arial"/>
        </w:rPr>
      </w:pPr>
    </w:p>
    <w:p w:rsidR="00D41C81" w:rsidP="00D41C81" w:rsidRDefault="00D41C81">
      <w:pPr>
        <w:jc w:val="both"/>
        <w:outlineLvl w:val="0"/>
        <w:rPr>
          <w:rFonts w:ascii="Arial" w:hAnsi="Arial" w:cs="Arial"/>
        </w:rPr>
      </w:pPr>
      <w:r>
        <w:rPr>
          <w:rFonts w:ascii="Arial" w:hAnsi="Arial" w:cs="Arial"/>
        </w:rPr>
        <w:tab/>
      </w:r>
      <w:r w:rsidR="00105EA5">
        <w:rPr>
          <w:rFonts w:ascii="Arial" w:hAnsi="Arial" w:cs="Arial"/>
        </w:rPr>
        <w:t>III.</w:t>
      </w:r>
      <w:r>
        <w:rPr>
          <w:rFonts w:ascii="Arial" w:hAnsi="Arial" w:cs="Arial"/>
        </w:rPr>
        <w:t>Z</w:t>
      </w:r>
      <w:r w:rsidR="0076309D">
        <w:rPr>
          <w:rFonts w:ascii="Arial" w:hAnsi="Arial" w:cs="Arial"/>
        </w:rPr>
        <w:t xml:space="preserve">a prekršaj </w:t>
      </w:r>
      <w:r>
        <w:rPr>
          <w:rFonts w:ascii="Arial" w:hAnsi="Arial" w:cs="Arial"/>
        </w:rPr>
        <w:t>pod toč.</w:t>
      </w:r>
      <w:r w:rsidR="009F7314">
        <w:rPr>
          <w:rFonts w:ascii="Arial" w:hAnsi="Arial" w:cs="Arial"/>
        </w:rPr>
        <w:t>1</w:t>
      </w:r>
      <w:r w:rsidR="0076309D">
        <w:rPr>
          <w:rFonts w:ascii="Arial" w:hAnsi="Arial" w:cs="Arial"/>
        </w:rPr>
        <w:t xml:space="preserve">. na temelju cit. propisa okrivljeniku se utvrđuje novčana kazna u iznosu od </w:t>
      </w:r>
      <w:r w:rsidR="009F7314">
        <w:rPr>
          <w:rFonts w:ascii="Arial" w:hAnsi="Arial" w:cs="Arial"/>
        </w:rPr>
        <w:t>260</w:t>
      </w:r>
      <w:r w:rsidR="0076309D">
        <w:rPr>
          <w:rFonts w:ascii="Arial" w:hAnsi="Arial" w:cs="Arial"/>
        </w:rPr>
        <w:t>,00 eura</w:t>
      </w:r>
      <w:r w:rsidR="009F7314">
        <w:rPr>
          <w:rFonts w:ascii="Arial" w:hAnsi="Arial" w:cs="Arial"/>
        </w:rPr>
        <w:t xml:space="preserve"> te </w:t>
      </w:r>
      <w:r w:rsidR="0076309D">
        <w:rPr>
          <w:rFonts w:ascii="Arial" w:hAnsi="Arial" w:cs="Arial"/>
        </w:rPr>
        <w:t>za prekršaj pod toč.</w:t>
      </w:r>
      <w:r w:rsidR="009F7314">
        <w:rPr>
          <w:rFonts w:ascii="Arial" w:hAnsi="Arial" w:cs="Arial"/>
        </w:rPr>
        <w:t>2</w:t>
      </w:r>
      <w:r w:rsidR="0076309D">
        <w:rPr>
          <w:rFonts w:ascii="Arial" w:hAnsi="Arial" w:cs="Arial"/>
        </w:rPr>
        <w:t xml:space="preserve">. u iznosu od </w:t>
      </w:r>
      <w:r w:rsidR="009F7314">
        <w:rPr>
          <w:rFonts w:ascii="Arial" w:hAnsi="Arial" w:cs="Arial"/>
        </w:rPr>
        <w:t>900</w:t>
      </w:r>
      <w:r w:rsidR="0076309D">
        <w:rPr>
          <w:rFonts w:ascii="Arial" w:hAnsi="Arial" w:cs="Arial"/>
        </w:rPr>
        <w:t>,00 eura</w:t>
      </w:r>
      <w:r w:rsidR="00105EA5">
        <w:rPr>
          <w:rFonts w:ascii="Arial" w:hAnsi="Arial" w:cs="Arial"/>
        </w:rPr>
        <w:t xml:space="preserve"> te </w:t>
      </w:r>
      <w:r w:rsidRPr="0076309D" w:rsidR="0076309D">
        <w:rPr>
          <w:rFonts w:ascii="Arial" w:hAnsi="Arial" w:cs="Arial"/>
        </w:rPr>
        <w:t>i primjenom čl.39.st.1.toč.1. i 2.  Prekršajnog zakona dalje: PZ-a (Narodne novine RH 107/07, 39/13, 157/13, 110/15, 70/17, 118/18 i 114/22)</w:t>
      </w:r>
      <w:r w:rsidR="009F7314">
        <w:rPr>
          <w:rFonts w:ascii="Arial" w:hAnsi="Arial" w:cs="Arial"/>
        </w:rPr>
        <w:t xml:space="preserve"> za prekršaje pod toč.I.1. i 2.</w:t>
      </w:r>
    </w:p>
    <w:p w:rsidR="007F483A" w:rsidP="00D41C81" w:rsidRDefault="007F483A">
      <w:pPr>
        <w:jc w:val="both"/>
        <w:outlineLvl w:val="0"/>
        <w:rPr>
          <w:rFonts w:ascii="Arial" w:hAnsi="Arial" w:cs="Arial"/>
        </w:rPr>
      </w:pPr>
    </w:p>
    <w:p w:rsidR="00D41C81" w:rsidP="00D41C81" w:rsidRDefault="00D41C81">
      <w:pPr>
        <w:jc w:val="center"/>
        <w:outlineLvl w:val="0"/>
        <w:rPr>
          <w:rFonts w:ascii="Arial" w:hAnsi="Arial" w:cs="Arial"/>
        </w:rPr>
      </w:pPr>
      <w:r>
        <w:rPr>
          <w:rFonts w:ascii="Arial" w:hAnsi="Arial" w:cs="Arial"/>
        </w:rPr>
        <w:t xml:space="preserve">i z r i č e </w:t>
      </w:r>
    </w:p>
    <w:p w:rsidR="00D41C81" w:rsidP="00D41C81" w:rsidRDefault="00D41C81">
      <w:pPr>
        <w:jc w:val="center"/>
        <w:outlineLvl w:val="0"/>
        <w:rPr>
          <w:rFonts w:ascii="Arial" w:hAnsi="Arial" w:cs="Arial"/>
        </w:rPr>
      </w:pPr>
    </w:p>
    <w:p w:rsidR="00D41C81" w:rsidP="00D41C81" w:rsidRDefault="00D41C81">
      <w:pPr>
        <w:jc w:val="center"/>
        <w:outlineLvl w:val="0"/>
        <w:rPr>
          <w:rFonts w:ascii="Arial" w:hAnsi="Arial" w:cs="Arial"/>
        </w:rPr>
      </w:pPr>
      <w:r>
        <w:rPr>
          <w:rFonts w:ascii="Arial" w:hAnsi="Arial" w:cs="Arial"/>
        </w:rPr>
        <w:t xml:space="preserve">UKUPNA NOVČANA KAZNA U IZNOSU OD </w:t>
      </w:r>
      <w:r w:rsidR="009F7314">
        <w:rPr>
          <w:rFonts w:ascii="Arial" w:hAnsi="Arial" w:cs="Arial"/>
        </w:rPr>
        <w:t>1.160</w:t>
      </w:r>
      <w:r w:rsidRPr="00105EA5" w:rsidR="00105EA5">
        <w:rPr>
          <w:rFonts w:ascii="Arial" w:hAnsi="Arial" w:cs="Arial"/>
        </w:rPr>
        <w:t>‬</w:t>
      </w:r>
      <w:r w:rsidR="00105EA5">
        <w:rPr>
          <w:rFonts w:ascii="Arial" w:hAnsi="Arial" w:cs="Arial"/>
        </w:rPr>
        <w:t>,00</w:t>
      </w:r>
      <w:r w:rsidRPr="00105EA5" w:rsidR="00105EA5">
        <w:rPr>
          <w:rFonts w:ascii="Arial" w:hAnsi="Arial" w:cs="Arial"/>
        </w:rPr>
        <w:t xml:space="preserve"> </w:t>
      </w:r>
      <w:r>
        <w:rPr>
          <w:rFonts w:ascii="Arial" w:hAnsi="Arial" w:cs="Arial"/>
        </w:rPr>
        <w:t>EURA (</w:t>
      </w:r>
      <w:r w:rsidR="009F7314">
        <w:rPr>
          <w:rFonts w:ascii="Arial" w:hAnsi="Arial" w:cs="Arial"/>
        </w:rPr>
        <w:t xml:space="preserve">tisuću sto šezdeset eura </w:t>
      </w:r>
      <w:r w:rsidR="0076309D">
        <w:rPr>
          <w:rFonts w:ascii="Arial" w:hAnsi="Arial" w:cs="Arial"/>
        </w:rPr>
        <w:t>eura</w:t>
      </w:r>
      <w:r>
        <w:rPr>
          <w:rFonts w:ascii="Arial" w:hAnsi="Arial" w:cs="Arial"/>
        </w:rPr>
        <w:t>).</w:t>
      </w:r>
    </w:p>
    <w:p w:rsidR="00D41C81" w:rsidP="00D41C81" w:rsidRDefault="00D41C81">
      <w:pPr>
        <w:jc w:val="both"/>
        <w:outlineLvl w:val="0"/>
        <w:rPr>
          <w:rFonts w:ascii="Arial" w:hAnsi="Arial" w:cs="Arial"/>
        </w:rPr>
      </w:pPr>
    </w:p>
    <w:p w:rsidRPr="001140ED" w:rsidR="00D41C81" w:rsidP="00D41C81" w:rsidRDefault="00D41C81">
      <w:pPr>
        <w:jc w:val="both"/>
        <w:outlineLvl w:val="0"/>
        <w:rPr>
          <w:rFonts w:ascii="Arial" w:hAnsi="Arial" w:cs="Arial"/>
        </w:rPr>
      </w:pPr>
      <w:r>
        <w:rPr>
          <w:rFonts w:ascii="Arial" w:hAnsi="Arial" w:cs="Arial"/>
        </w:rPr>
        <w:tab/>
      </w:r>
      <w:proofErr w:type="spellStart"/>
      <w:r w:rsidR="0064159D">
        <w:rPr>
          <w:rFonts w:ascii="Arial" w:hAnsi="Arial" w:cs="Arial"/>
        </w:rPr>
        <w:t>IV</w:t>
      </w:r>
      <w:r>
        <w:rPr>
          <w:rFonts w:ascii="Arial" w:hAnsi="Arial" w:cs="Arial"/>
        </w:rPr>
        <w:t>.</w:t>
      </w:r>
      <w:r w:rsidRPr="001140ED">
        <w:rPr>
          <w:rFonts w:ascii="Arial" w:hAnsi="Arial" w:cs="Arial"/>
        </w:rPr>
        <w:t>Na</w:t>
      </w:r>
      <w:proofErr w:type="spellEnd"/>
      <w:r w:rsidRPr="001140ED">
        <w:rPr>
          <w:rFonts w:ascii="Arial" w:hAnsi="Arial" w:cs="Arial"/>
        </w:rPr>
        <w:t xml:space="preserve"> temelju čl.33.st.11. PZ-a izrečenu novčanu kaznu</w:t>
      </w:r>
      <w:r>
        <w:rPr>
          <w:rFonts w:ascii="Arial" w:hAnsi="Arial" w:cs="Arial"/>
        </w:rPr>
        <w:t xml:space="preserve"> </w:t>
      </w:r>
      <w:r w:rsidRPr="001140ED">
        <w:rPr>
          <w:rFonts w:ascii="Arial" w:hAnsi="Arial" w:cs="Arial"/>
        </w:rPr>
        <w:t>okrivljeni</w:t>
      </w:r>
      <w:r w:rsidR="003E6666">
        <w:rPr>
          <w:rFonts w:ascii="Arial" w:hAnsi="Arial" w:cs="Arial"/>
        </w:rPr>
        <w:t>ca</w:t>
      </w:r>
      <w:r w:rsidRPr="001140ED">
        <w:rPr>
          <w:rFonts w:ascii="Arial" w:hAnsi="Arial" w:cs="Arial"/>
        </w:rPr>
        <w:t xml:space="preserve"> je duž</w:t>
      </w:r>
      <w:r w:rsidR="003E6666">
        <w:rPr>
          <w:rFonts w:ascii="Arial" w:hAnsi="Arial" w:cs="Arial"/>
        </w:rPr>
        <w:t xml:space="preserve">na </w:t>
      </w:r>
      <w:r w:rsidRPr="001140ED">
        <w:rPr>
          <w:rFonts w:ascii="Arial" w:hAnsi="Arial" w:cs="Arial"/>
        </w:rPr>
        <w:t xml:space="preserve">uplatiti u korist Republike Hrvatske u roku od </w:t>
      </w:r>
      <w:r w:rsidR="00105EA5">
        <w:rPr>
          <w:rFonts w:ascii="Arial" w:hAnsi="Arial" w:cs="Arial"/>
        </w:rPr>
        <w:t>60</w:t>
      </w:r>
      <w:r w:rsidRPr="001140ED">
        <w:rPr>
          <w:rFonts w:ascii="Arial" w:hAnsi="Arial" w:cs="Arial"/>
        </w:rPr>
        <w:t xml:space="preserve"> dana po pravomoćnosti presude. </w:t>
      </w:r>
    </w:p>
    <w:p w:rsidRPr="001140ED" w:rsidR="00D41C81" w:rsidP="00D41C81" w:rsidRDefault="00D41C81">
      <w:pPr>
        <w:ind w:firstLine="708"/>
        <w:jc w:val="both"/>
        <w:rPr>
          <w:rFonts w:ascii="Arial" w:hAnsi="Arial" w:cs="Arial"/>
        </w:rPr>
      </w:pPr>
    </w:p>
    <w:p w:rsidR="00D41C81" w:rsidP="0064159D" w:rsidRDefault="00D41C81">
      <w:pPr>
        <w:ind w:firstLine="708"/>
        <w:jc w:val="both"/>
        <w:rPr>
          <w:rFonts w:ascii="Arial" w:hAnsi="Arial" w:cs="Arial"/>
        </w:rPr>
      </w:pPr>
      <w:proofErr w:type="spellStart"/>
      <w:r>
        <w:rPr>
          <w:rFonts w:ascii="Arial" w:hAnsi="Arial" w:cs="Arial"/>
        </w:rPr>
        <w:t>V</w:t>
      </w:r>
      <w:r w:rsidRPr="001140ED">
        <w:rPr>
          <w:rFonts w:ascii="Arial" w:hAnsi="Arial" w:cs="Arial"/>
        </w:rPr>
        <w:t>.Na</w:t>
      </w:r>
      <w:proofErr w:type="spellEnd"/>
      <w:r w:rsidRPr="001140ED">
        <w:rPr>
          <w:rFonts w:ascii="Arial" w:hAnsi="Arial" w:cs="Arial"/>
        </w:rPr>
        <w:t xml:space="preserve"> temelju čl.183.st.2. PZ-a okrivljeni</w:t>
      </w:r>
      <w:r w:rsidR="003E6666">
        <w:rPr>
          <w:rFonts w:ascii="Arial" w:hAnsi="Arial" w:cs="Arial"/>
        </w:rPr>
        <w:t>ca</w:t>
      </w:r>
      <w:r w:rsidRPr="001140ED">
        <w:rPr>
          <w:rFonts w:ascii="Arial" w:hAnsi="Arial" w:cs="Arial"/>
        </w:rPr>
        <w:t xml:space="preserve"> se upozorava da ako u roku koji </w:t>
      </w:r>
      <w:r w:rsidR="003E6666">
        <w:rPr>
          <w:rFonts w:ascii="Arial" w:hAnsi="Arial" w:cs="Arial"/>
        </w:rPr>
        <w:t>joj</w:t>
      </w:r>
      <w:r w:rsidRPr="001140ED">
        <w:rPr>
          <w:rFonts w:ascii="Arial" w:hAnsi="Arial" w:cs="Arial"/>
        </w:rPr>
        <w:t xml:space="preserve"> je određen za plaćanje novčane kazne uplati dvije trećine izrečene novčane kazne smatrat će se da je novčana kazna u cijelosti uplaćena (čl.152.st.3. PZ-a).</w:t>
      </w:r>
    </w:p>
    <w:p w:rsidR="00F82B1C" w:rsidP="00D41C81" w:rsidRDefault="00F82B1C">
      <w:pPr>
        <w:ind w:firstLine="708"/>
        <w:jc w:val="both"/>
        <w:rPr>
          <w:rFonts w:ascii="Arial" w:hAnsi="Arial" w:cs="Arial"/>
        </w:rPr>
      </w:pPr>
    </w:p>
    <w:p w:rsidRPr="004F5CF8" w:rsidR="00F82B1C" w:rsidP="00F82B1C" w:rsidRDefault="00F82B1C">
      <w:pPr>
        <w:ind w:firstLine="708"/>
        <w:jc w:val="both"/>
        <w:rPr>
          <w:rFonts w:ascii="Arial" w:hAnsi="Arial" w:cs="Arial"/>
        </w:rPr>
      </w:pPr>
      <w:proofErr w:type="spellStart"/>
      <w:r>
        <w:rPr>
          <w:rFonts w:ascii="Arial" w:hAnsi="Arial" w:cs="Arial"/>
        </w:rPr>
        <w:t>V</w:t>
      </w:r>
      <w:r w:rsidR="0064159D">
        <w:rPr>
          <w:rFonts w:ascii="Arial" w:hAnsi="Arial" w:cs="Arial"/>
        </w:rPr>
        <w:t>I</w:t>
      </w:r>
      <w:r>
        <w:rPr>
          <w:rFonts w:ascii="Arial" w:hAnsi="Arial" w:cs="Arial"/>
        </w:rPr>
        <w:t>.</w:t>
      </w:r>
      <w:r w:rsidRPr="004F5CF8">
        <w:rPr>
          <w:rFonts w:ascii="Arial" w:hAnsi="Arial" w:cs="Arial"/>
        </w:rPr>
        <w:t>Na</w:t>
      </w:r>
      <w:proofErr w:type="spellEnd"/>
      <w:r w:rsidRPr="004F5CF8">
        <w:rPr>
          <w:rFonts w:ascii="Arial" w:hAnsi="Arial" w:cs="Arial"/>
        </w:rPr>
        <w:t xml:space="preserve"> temelju </w:t>
      </w:r>
      <w:r>
        <w:rPr>
          <w:rFonts w:ascii="Arial" w:hAnsi="Arial" w:cs="Arial"/>
        </w:rPr>
        <w:t>čl.50. i čl.58. PZ-a okrivljenici</w:t>
      </w:r>
      <w:r w:rsidRPr="004F5CF8">
        <w:rPr>
          <w:rFonts w:ascii="Arial" w:hAnsi="Arial" w:cs="Arial"/>
        </w:rPr>
        <w:t xml:space="preserve"> se </w:t>
      </w:r>
    </w:p>
    <w:p w:rsidRPr="004F5CF8" w:rsidR="00F82B1C" w:rsidP="00F82B1C" w:rsidRDefault="00F82B1C">
      <w:pPr>
        <w:rPr>
          <w:rFonts w:ascii="Arial" w:hAnsi="Arial" w:cs="Arial"/>
        </w:rPr>
      </w:pPr>
    </w:p>
    <w:p w:rsidRPr="004F5CF8" w:rsidR="00F82B1C" w:rsidP="00F82B1C" w:rsidRDefault="00F82B1C">
      <w:pPr>
        <w:jc w:val="center"/>
        <w:rPr>
          <w:rFonts w:ascii="Arial" w:hAnsi="Arial" w:cs="Arial"/>
        </w:rPr>
      </w:pPr>
      <w:r w:rsidRPr="004F5CF8">
        <w:rPr>
          <w:rFonts w:ascii="Arial" w:hAnsi="Arial" w:cs="Arial"/>
        </w:rPr>
        <w:t xml:space="preserve">i z r i č e  </w:t>
      </w:r>
    </w:p>
    <w:p w:rsidRPr="004F5CF8" w:rsidR="00F82B1C" w:rsidP="00F82B1C" w:rsidRDefault="00F82B1C">
      <w:pPr>
        <w:rPr>
          <w:rFonts w:ascii="Arial" w:hAnsi="Arial" w:cs="Arial"/>
        </w:rPr>
      </w:pPr>
    </w:p>
    <w:p w:rsidR="00F82B1C" w:rsidP="00F82B1C" w:rsidRDefault="00F82B1C">
      <w:pPr>
        <w:jc w:val="center"/>
        <w:rPr>
          <w:rFonts w:ascii="Arial" w:hAnsi="Arial" w:cs="Arial"/>
        </w:rPr>
      </w:pPr>
      <w:r w:rsidRPr="004F5CF8">
        <w:rPr>
          <w:rFonts w:ascii="Arial" w:hAnsi="Arial" w:cs="Arial"/>
        </w:rPr>
        <w:t>ZAŠTITNA MJERA ZABRANE UPRAVLJANJA MOTORNIM VOZILOM «</w:t>
      </w:r>
      <w:r>
        <w:rPr>
          <w:rFonts w:ascii="Arial" w:hAnsi="Arial" w:cs="Arial"/>
        </w:rPr>
        <w:t>B</w:t>
      </w:r>
      <w:r w:rsidRPr="004F5CF8">
        <w:rPr>
          <w:rFonts w:ascii="Arial" w:hAnsi="Arial" w:cs="Arial"/>
        </w:rPr>
        <w:t xml:space="preserve">» KATEGORIJE U TRAJANJU OD </w:t>
      </w:r>
      <w:r>
        <w:rPr>
          <w:rFonts w:ascii="Arial" w:hAnsi="Arial" w:cs="Arial"/>
        </w:rPr>
        <w:t>6</w:t>
      </w:r>
      <w:r w:rsidRPr="004F5CF8">
        <w:rPr>
          <w:rFonts w:ascii="Arial" w:hAnsi="Arial" w:cs="Arial"/>
        </w:rPr>
        <w:t xml:space="preserve"> (</w:t>
      </w:r>
      <w:r>
        <w:rPr>
          <w:rFonts w:ascii="Arial" w:hAnsi="Arial" w:cs="Arial"/>
        </w:rPr>
        <w:t>šest</w:t>
      </w:r>
      <w:r w:rsidRPr="004F5CF8">
        <w:rPr>
          <w:rFonts w:ascii="Arial" w:hAnsi="Arial" w:cs="Arial"/>
        </w:rPr>
        <w:t>) MJESEC</w:t>
      </w:r>
      <w:r>
        <w:rPr>
          <w:rFonts w:ascii="Arial" w:hAnsi="Arial" w:cs="Arial"/>
        </w:rPr>
        <w:t>I.</w:t>
      </w:r>
    </w:p>
    <w:p w:rsidRPr="004F5CF8" w:rsidR="00F82B1C" w:rsidP="00F82B1C" w:rsidRDefault="00F82B1C">
      <w:pPr>
        <w:jc w:val="both"/>
        <w:rPr>
          <w:rFonts w:ascii="Arial" w:hAnsi="Arial" w:cs="Arial"/>
        </w:rPr>
      </w:pPr>
    </w:p>
    <w:p w:rsidRPr="004F5CF8" w:rsidR="00F82B1C" w:rsidP="00F82B1C" w:rsidRDefault="00F82B1C">
      <w:pPr>
        <w:ind w:firstLine="708"/>
        <w:jc w:val="both"/>
        <w:rPr>
          <w:rFonts w:ascii="Arial" w:hAnsi="Arial" w:cs="Arial"/>
        </w:rPr>
      </w:pPr>
      <w:proofErr w:type="spellStart"/>
      <w:r>
        <w:rPr>
          <w:rFonts w:ascii="Arial" w:hAnsi="Arial" w:cs="Arial"/>
        </w:rPr>
        <w:t>V</w:t>
      </w:r>
      <w:r w:rsidR="0064159D">
        <w:rPr>
          <w:rFonts w:ascii="Arial" w:hAnsi="Arial" w:cs="Arial"/>
        </w:rPr>
        <w:t>I</w:t>
      </w:r>
      <w:r>
        <w:rPr>
          <w:rFonts w:ascii="Arial" w:hAnsi="Arial" w:cs="Arial"/>
        </w:rPr>
        <w:t>I.</w:t>
      </w:r>
      <w:r w:rsidRPr="004F5CF8">
        <w:rPr>
          <w:rFonts w:ascii="Arial" w:hAnsi="Arial" w:cs="Arial"/>
        </w:rPr>
        <w:t>Zaštitna</w:t>
      </w:r>
      <w:proofErr w:type="spellEnd"/>
      <w:r w:rsidRPr="004F5CF8">
        <w:rPr>
          <w:rFonts w:ascii="Arial" w:hAnsi="Arial" w:cs="Arial"/>
        </w:rPr>
        <w:t xml:space="preserve"> mjera počinje teći od izvršnosti presude (čl.58.st.2. PZ-a).</w:t>
      </w:r>
    </w:p>
    <w:p w:rsidRPr="001140ED" w:rsidR="00D41C81" w:rsidP="00D41C81" w:rsidRDefault="00D41C81">
      <w:pPr>
        <w:ind w:firstLine="708"/>
        <w:jc w:val="both"/>
        <w:rPr>
          <w:rFonts w:ascii="Arial" w:hAnsi="Arial" w:cs="Arial"/>
          <w:b/>
        </w:rPr>
      </w:pPr>
    </w:p>
    <w:p w:rsidR="00D41C81" w:rsidP="00BE3209" w:rsidRDefault="00F82B1C">
      <w:pPr>
        <w:ind w:firstLine="708"/>
        <w:jc w:val="both"/>
        <w:rPr>
          <w:rFonts w:ascii="Arial" w:hAnsi="Arial" w:cs="Arial"/>
        </w:rPr>
      </w:pPr>
      <w:proofErr w:type="spellStart"/>
      <w:r>
        <w:rPr>
          <w:rFonts w:ascii="Arial" w:hAnsi="Arial" w:cs="Arial"/>
        </w:rPr>
        <w:t>V</w:t>
      </w:r>
      <w:r w:rsidR="0064159D">
        <w:rPr>
          <w:rFonts w:ascii="Arial" w:hAnsi="Arial" w:cs="Arial"/>
        </w:rPr>
        <w:t>III</w:t>
      </w:r>
      <w:r w:rsidR="0076309D">
        <w:rPr>
          <w:rFonts w:ascii="Arial" w:hAnsi="Arial" w:cs="Arial"/>
        </w:rPr>
        <w:t>.</w:t>
      </w:r>
      <w:r w:rsidRPr="0076309D" w:rsidR="0076309D">
        <w:rPr>
          <w:rFonts w:ascii="Arial" w:hAnsi="Arial" w:cs="Arial"/>
        </w:rPr>
        <w:t>Na</w:t>
      </w:r>
      <w:proofErr w:type="spellEnd"/>
      <w:r w:rsidRPr="0076309D" w:rsidR="0076309D">
        <w:rPr>
          <w:rFonts w:ascii="Arial" w:hAnsi="Arial" w:cs="Arial"/>
        </w:rPr>
        <w:t xml:space="preserve"> temelju čl.64.st.1. Zakona o suzbijanju zlouporabe droga u svezi s čl. 76.a PZ-a od okrivljenika se oduzima, trajno i bez naknade, </w:t>
      </w:r>
      <w:r w:rsidRPr="003E6666" w:rsidR="003E6666">
        <w:rPr>
          <w:rFonts w:ascii="Arial" w:hAnsi="Arial" w:cs="Arial"/>
        </w:rPr>
        <w:t xml:space="preserve">cannabis </w:t>
      </w:r>
      <w:proofErr w:type="spellStart"/>
      <w:r w:rsidRPr="003E6666" w:rsidR="003E6666">
        <w:rPr>
          <w:rFonts w:ascii="Arial" w:hAnsi="Arial" w:cs="Arial"/>
        </w:rPr>
        <w:t>marihuanna</w:t>
      </w:r>
      <w:proofErr w:type="spellEnd"/>
      <w:r w:rsidRPr="003E6666" w:rsidR="003E6666">
        <w:rPr>
          <w:rFonts w:ascii="Arial" w:hAnsi="Arial" w:cs="Arial"/>
        </w:rPr>
        <w:t xml:space="preserve"> sveukupne mase 0,51 gram</w:t>
      </w:r>
      <w:r w:rsidRPr="0076309D" w:rsidR="0076309D">
        <w:rPr>
          <w:rFonts w:ascii="Arial" w:hAnsi="Arial" w:cs="Arial"/>
        </w:rPr>
        <w:t xml:space="preserve">, privremeno oduzet po potvrdi o privremenom oduzimanju predmeta PU SD-e </w:t>
      </w:r>
      <w:r w:rsidR="003E6666">
        <w:rPr>
          <w:rFonts w:ascii="Arial" w:hAnsi="Arial" w:cs="Arial"/>
        </w:rPr>
        <w:t>Policijske postaje Trogir</w:t>
      </w:r>
      <w:r w:rsidRPr="0076309D" w:rsidR="0076309D">
        <w:rPr>
          <w:rFonts w:ascii="Arial" w:hAnsi="Arial" w:cs="Arial"/>
        </w:rPr>
        <w:t xml:space="preserve"> br. </w:t>
      </w:r>
      <w:r w:rsidR="003E6666">
        <w:rPr>
          <w:rFonts w:ascii="Arial" w:hAnsi="Arial" w:cs="Arial"/>
        </w:rPr>
        <w:t>01733953</w:t>
      </w:r>
      <w:r w:rsidRPr="0076309D" w:rsidR="0076309D">
        <w:rPr>
          <w:rFonts w:ascii="Arial" w:hAnsi="Arial" w:cs="Arial"/>
        </w:rPr>
        <w:t>, što će se po pravomoćnosti presude uništiti.</w:t>
      </w:r>
    </w:p>
    <w:p w:rsidR="00F82B1C" w:rsidP="003E6666" w:rsidRDefault="00F82B1C">
      <w:pPr>
        <w:ind w:firstLine="708"/>
        <w:jc w:val="center"/>
        <w:rPr>
          <w:rFonts w:ascii="Arial" w:hAnsi="Arial" w:cs="Arial"/>
        </w:rPr>
      </w:pPr>
    </w:p>
    <w:p w:rsidR="00BE3209" w:rsidP="003E6666" w:rsidRDefault="003E6666">
      <w:pPr>
        <w:ind w:firstLine="708"/>
        <w:jc w:val="center"/>
        <w:rPr>
          <w:rFonts w:ascii="Arial" w:hAnsi="Arial" w:cs="Arial"/>
        </w:rPr>
      </w:pPr>
      <w:r>
        <w:rPr>
          <w:rFonts w:ascii="Arial" w:hAnsi="Arial" w:cs="Arial"/>
        </w:rPr>
        <w:lastRenderedPageBreak/>
        <w:t>II.</w:t>
      </w:r>
    </w:p>
    <w:p w:rsidR="003E6666" w:rsidP="00BE3209" w:rsidRDefault="003E6666">
      <w:pPr>
        <w:ind w:firstLine="708"/>
        <w:jc w:val="both"/>
        <w:rPr>
          <w:rFonts w:ascii="Arial" w:hAnsi="Arial" w:cs="Arial"/>
        </w:rPr>
      </w:pPr>
    </w:p>
    <w:p w:rsidR="003E6666" w:rsidP="00BE3209" w:rsidRDefault="0064159D">
      <w:pPr>
        <w:ind w:firstLine="708"/>
        <w:jc w:val="both"/>
        <w:rPr>
          <w:rFonts w:ascii="Arial" w:hAnsi="Arial" w:cs="Arial"/>
        </w:rPr>
      </w:pPr>
      <w:proofErr w:type="spellStart"/>
      <w:r>
        <w:rPr>
          <w:rFonts w:ascii="Arial" w:hAnsi="Arial" w:cs="Arial"/>
        </w:rPr>
        <w:t>IX</w:t>
      </w:r>
      <w:r w:rsidR="003E6666">
        <w:rPr>
          <w:rFonts w:ascii="Arial" w:hAnsi="Arial" w:cs="Arial"/>
        </w:rPr>
        <w:t>.Na</w:t>
      </w:r>
      <w:proofErr w:type="spellEnd"/>
      <w:r w:rsidR="003E6666">
        <w:rPr>
          <w:rFonts w:ascii="Arial" w:hAnsi="Arial" w:cs="Arial"/>
        </w:rPr>
        <w:t xml:space="preserve"> temelju čl.182.toč.</w:t>
      </w:r>
      <w:r w:rsidR="00CF1476">
        <w:rPr>
          <w:rFonts w:ascii="Arial" w:hAnsi="Arial" w:cs="Arial"/>
        </w:rPr>
        <w:t>1</w:t>
      </w:r>
      <w:r w:rsidR="003E6666">
        <w:rPr>
          <w:rFonts w:ascii="Arial" w:hAnsi="Arial" w:cs="Arial"/>
        </w:rPr>
        <w:t xml:space="preserve">. okrivljenica (osobni podaci kao pod </w:t>
      </w:r>
      <w:proofErr w:type="spellStart"/>
      <w:r w:rsidR="003E6666">
        <w:rPr>
          <w:rFonts w:ascii="Arial" w:hAnsi="Arial" w:cs="Arial"/>
        </w:rPr>
        <w:t>toč.I</w:t>
      </w:r>
      <w:proofErr w:type="spellEnd"/>
      <w:r w:rsidR="003E6666">
        <w:rPr>
          <w:rFonts w:ascii="Arial" w:hAnsi="Arial" w:cs="Arial"/>
        </w:rPr>
        <w:t>.)</w:t>
      </w:r>
    </w:p>
    <w:p w:rsidR="003E6666" w:rsidP="00BE3209" w:rsidRDefault="003E6666">
      <w:pPr>
        <w:ind w:firstLine="708"/>
        <w:jc w:val="both"/>
        <w:rPr>
          <w:rFonts w:ascii="Arial" w:hAnsi="Arial" w:cs="Arial"/>
        </w:rPr>
      </w:pPr>
    </w:p>
    <w:p w:rsidR="003E6666" w:rsidP="00F82B1C" w:rsidRDefault="003E6666">
      <w:pPr>
        <w:ind w:firstLine="708"/>
        <w:jc w:val="center"/>
        <w:rPr>
          <w:rFonts w:ascii="Arial" w:hAnsi="Arial" w:cs="Arial"/>
        </w:rPr>
      </w:pPr>
      <w:r>
        <w:rPr>
          <w:rFonts w:ascii="Arial" w:hAnsi="Arial" w:cs="Arial"/>
        </w:rPr>
        <w:t>OSLOBAĐA SE OD OPTUŽBE</w:t>
      </w:r>
    </w:p>
    <w:p w:rsidR="003E6666" w:rsidP="00BE3209" w:rsidRDefault="003E6666">
      <w:pPr>
        <w:ind w:firstLine="708"/>
        <w:jc w:val="both"/>
        <w:rPr>
          <w:rFonts w:ascii="Arial" w:hAnsi="Arial" w:cs="Arial"/>
        </w:rPr>
      </w:pPr>
      <w:r>
        <w:rPr>
          <w:rFonts w:ascii="Arial" w:hAnsi="Arial" w:cs="Arial"/>
        </w:rPr>
        <w:t>i to:</w:t>
      </w:r>
    </w:p>
    <w:p w:rsidR="003E6666" w:rsidP="00BE3209" w:rsidRDefault="003E6666">
      <w:pPr>
        <w:ind w:firstLine="708"/>
        <w:jc w:val="both"/>
        <w:rPr>
          <w:rFonts w:ascii="Arial" w:hAnsi="Arial" w:cs="Arial"/>
        </w:rPr>
      </w:pPr>
      <w:r>
        <w:rPr>
          <w:rFonts w:ascii="Arial" w:hAnsi="Arial" w:cs="Arial"/>
        </w:rPr>
        <w:t>"da bi dana 8. kolovoza 2026. u 18,19 sati u Trogiru u ulici Trogirska cesta 6 upravljala osobnim automobilom marke Fiat reg. oznake ST 4026-AG nakon izvršnosti rješenja o ukidanju i oduzimanju vozačke dozvole izdanu od strane Visokog prekršajnog suda RH pod brojem Ppž-9965/2025 sa datumom izvršnosti 12.5.2026. koja vrijedi do 12.8.2027., a prije ponovnog stjecanja prava na upravljanje vozilom,</w:t>
      </w:r>
    </w:p>
    <w:p w:rsidR="003E6666" w:rsidP="00BE3209" w:rsidRDefault="003E6666">
      <w:pPr>
        <w:ind w:firstLine="708"/>
        <w:jc w:val="both"/>
        <w:rPr>
          <w:rFonts w:ascii="Arial" w:hAnsi="Arial" w:cs="Arial"/>
        </w:rPr>
      </w:pPr>
    </w:p>
    <w:p w:rsidR="003E6666" w:rsidP="00BE3209" w:rsidRDefault="003E6666">
      <w:pPr>
        <w:ind w:firstLine="708"/>
        <w:jc w:val="both"/>
        <w:rPr>
          <w:rFonts w:ascii="Arial" w:hAnsi="Arial" w:cs="Arial"/>
        </w:rPr>
      </w:pPr>
      <w:r>
        <w:rPr>
          <w:rFonts w:ascii="Arial" w:hAnsi="Arial" w:cs="Arial"/>
        </w:rPr>
        <w:t>čime bi počinila prekršaj iz čl.286.st.4. kažnjiv po čl.286.st.12. ZSPC-a</w:t>
      </w:r>
      <w:r w:rsidR="00F82B1C">
        <w:rPr>
          <w:rFonts w:ascii="Arial" w:hAnsi="Arial" w:cs="Arial"/>
        </w:rPr>
        <w:t>"</w:t>
      </w:r>
      <w:r>
        <w:rPr>
          <w:rFonts w:ascii="Arial" w:hAnsi="Arial" w:cs="Arial"/>
        </w:rPr>
        <w:t>.</w:t>
      </w:r>
    </w:p>
    <w:p w:rsidR="003E6666" w:rsidP="00BE3209" w:rsidRDefault="003E6666">
      <w:pPr>
        <w:ind w:firstLine="708"/>
        <w:jc w:val="both"/>
        <w:rPr>
          <w:rFonts w:ascii="Arial" w:hAnsi="Arial" w:cs="Arial"/>
        </w:rPr>
      </w:pPr>
    </w:p>
    <w:p w:rsidRPr="005D24BE" w:rsidR="003E6666" w:rsidP="00F82B1C" w:rsidRDefault="0064159D">
      <w:pPr>
        <w:ind w:firstLine="708"/>
        <w:jc w:val="both"/>
        <w:rPr>
          <w:rFonts w:ascii="Arial" w:hAnsi="Arial" w:cs="Arial"/>
        </w:rPr>
      </w:pPr>
      <w:proofErr w:type="spellStart"/>
      <w:r>
        <w:rPr>
          <w:rFonts w:ascii="Arial" w:hAnsi="Arial" w:cs="Arial"/>
        </w:rPr>
        <w:t>X</w:t>
      </w:r>
      <w:r w:rsidRPr="003E6666" w:rsidR="003E6666">
        <w:rPr>
          <w:rFonts w:ascii="Arial" w:hAnsi="Arial" w:cs="Arial"/>
        </w:rPr>
        <w:t>.Na</w:t>
      </w:r>
      <w:proofErr w:type="spellEnd"/>
      <w:r w:rsidRPr="003E6666" w:rsidR="003E6666">
        <w:rPr>
          <w:rFonts w:ascii="Arial" w:hAnsi="Arial" w:cs="Arial"/>
        </w:rPr>
        <w:t xml:space="preserve"> temelju čl.139.st.3. u vezi sa čl.138.st.3. PZ-a okrivljenica je dužna uplatiti troškove postupka u iznosu od 30,00 eura (trideset eura) u korist Republike Hrvatske u roku od 60 dana po pravomoćnosti presude, a pod prijetnjom prisilne naplate.</w:t>
      </w:r>
    </w:p>
    <w:p w:rsidRPr="005D24BE" w:rsidR="00AD7F60" w:rsidP="00E40ED0" w:rsidRDefault="00AD7F60">
      <w:pPr>
        <w:ind w:firstLine="708"/>
        <w:jc w:val="center"/>
        <w:rPr>
          <w:rFonts w:ascii="Arial" w:hAnsi="Arial" w:cs="Arial"/>
        </w:rPr>
      </w:pPr>
      <w:r w:rsidRPr="005D24BE">
        <w:rPr>
          <w:rFonts w:ascii="Arial" w:hAnsi="Arial" w:cs="Arial"/>
        </w:rPr>
        <w:t>Obrazloženje</w:t>
      </w:r>
    </w:p>
    <w:p w:rsidRPr="005D24BE" w:rsidR="00A339B1" w:rsidP="00AD7F60" w:rsidRDefault="00A339B1">
      <w:pPr>
        <w:rPr>
          <w:rFonts w:ascii="Arial" w:hAnsi="Arial" w:cs="Arial"/>
        </w:rPr>
      </w:pPr>
    </w:p>
    <w:p w:rsidR="00AD7F60" w:rsidP="003E6DD7" w:rsidRDefault="00751BF1">
      <w:pPr>
        <w:ind w:firstLine="708"/>
        <w:jc w:val="both"/>
        <w:rPr>
          <w:rFonts w:ascii="Arial" w:hAnsi="Arial" w:cs="Arial"/>
        </w:rPr>
      </w:pPr>
      <w:r>
        <w:rPr>
          <w:rFonts w:ascii="Arial" w:hAnsi="Arial" w:cs="Arial"/>
        </w:rPr>
        <w:t>1.</w:t>
      </w:r>
      <w:r w:rsidRPr="005D24BE" w:rsidR="00AD7F60">
        <w:rPr>
          <w:rFonts w:ascii="Arial" w:hAnsi="Arial" w:cs="Arial"/>
        </w:rPr>
        <w:t xml:space="preserve">Uvodno označenim </w:t>
      </w:r>
      <w:r w:rsidRPr="005D24BE" w:rsidR="00840B91">
        <w:rPr>
          <w:rFonts w:ascii="Arial" w:hAnsi="Arial" w:cs="Arial"/>
        </w:rPr>
        <w:t>optužnim aktom</w:t>
      </w:r>
      <w:r w:rsidRPr="005D24BE" w:rsidR="00AD7F60">
        <w:rPr>
          <w:rFonts w:ascii="Arial" w:hAnsi="Arial" w:cs="Arial"/>
        </w:rPr>
        <w:t xml:space="preserve"> okrivljen</w:t>
      </w:r>
      <w:r w:rsidR="003E6666">
        <w:rPr>
          <w:rFonts w:ascii="Arial" w:hAnsi="Arial" w:cs="Arial"/>
        </w:rPr>
        <w:t>a</w:t>
      </w:r>
      <w:r w:rsidRPr="005D24BE" w:rsidR="00CC49A2">
        <w:rPr>
          <w:rFonts w:ascii="Arial" w:hAnsi="Arial" w:cs="Arial"/>
        </w:rPr>
        <w:t xml:space="preserve"> je </w:t>
      </w:r>
      <w:r w:rsidR="003E6666">
        <w:rPr>
          <w:rFonts w:ascii="Arial" w:hAnsi="Arial" w:cs="Arial"/>
        </w:rPr>
        <w:t>Paula Vila</w:t>
      </w:r>
      <w:r w:rsidRPr="0076309D" w:rsidR="0076309D">
        <w:rPr>
          <w:rFonts w:ascii="Arial" w:hAnsi="Arial" w:cs="Arial"/>
        </w:rPr>
        <w:t xml:space="preserve"> </w:t>
      </w:r>
      <w:r>
        <w:rPr>
          <w:rFonts w:ascii="Arial" w:hAnsi="Arial" w:cs="Arial"/>
        </w:rPr>
        <w:t>zbog</w:t>
      </w:r>
      <w:r w:rsidRPr="005D24BE" w:rsidR="00AD7F60">
        <w:rPr>
          <w:rFonts w:ascii="Arial" w:hAnsi="Arial" w:cs="Arial"/>
        </w:rPr>
        <w:t xml:space="preserve"> prekršaja opisan</w:t>
      </w:r>
      <w:r w:rsidRPr="005D24BE" w:rsidR="00C8693C">
        <w:rPr>
          <w:rFonts w:ascii="Arial" w:hAnsi="Arial" w:cs="Arial"/>
        </w:rPr>
        <w:t>ih</w:t>
      </w:r>
      <w:r w:rsidRPr="005D24BE" w:rsidR="00AD7F60">
        <w:rPr>
          <w:rFonts w:ascii="Arial" w:hAnsi="Arial" w:cs="Arial"/>
        </w:rPr>
        <w:t xml:space="preserve"> kao u izreci.</w:t>
      </w:r>
    </w:p>
    <w:p w:rsidRPr="005D24BE" w:rsidR="00751BF1" w:rsidP="003E6DD7" w:rsidRDefault="00751BF1">
      <w:pPr>
        <w:ind w:firstLine="708"/>
        <w:jc w:val="both"/>
        <w:rPr>
          <w:rFonts w:ascii="Arial" w:hAnsi="Arial" w:cs="Arial"/>
        </w:rPr>
      </w:pPr>
    </w:p>
    <w:p w:rsidR="0076309D" w:rsidP="003E6DD7" w:rsidRDefault="00AD7F60">
      <w:pPr>
        <w:jc w:val="both"/>
        <w:rPr>
          <w:rFonts w:ascii="Arial" w:hAnsi="Arial" w:cs="Arial"/>
        </w:rPr>
      </w:pPr>
      <w:r w:rsidRPr="005D24BE">
        <w:rPr>
          <w:rFonts w:ascii="Arial" w:hAnsi="Arial" w:cs="Arial"/>
        </w:rPr>
        <w:tab/>
      </w:r>
      <w:r w:rsidR="00751BF1">
        <w:rPr>
          <w:rFonts w:ascii="Arial" w:hAnsi="Arial" w:cs="Arial"/>
        </w:rPr>
        <w:t>2.</w:t>
      </w:r>
      <w:r w:rsidR="0076309D">
        <w:rPr>
          <w:rFonts w:ascii="Arial" w:hAnsi="Arial" w:cs="Arial"/>
        </w:rPr>
        <w:t>Pozvan</w:t>
      </w:r>
      <w:r w:rsidR="003E6666">
        <w:rPr>
          <w:rFonts w:ascii="Arial" w:hAnsi="Arial" w:cs="Arial"/>
        </w:rPr>
        <w:t>a</w:t>
      </w:r>
      <w:r w:rsidR="0076309D">
        <w:rPr>
          <w:rFonts w:ascii="Arial" w:hAnsi="Arial" w:cs="Arial"/>
        </w:rPr>
        <w:t xml:space="preserve"> da se izjasni o optužbi i krivnji okrivljeni</w:t>
      </w:r>
      <w:r w:rsidR="003E6666">
        <w:rPr>
          <w:rFonts w:ascii="Arial" w:hAnsi="Arial" w:cs="Arial"/>
        </w:rPr>
        <w:t>ca</w:t>
      </w:r>
      <w:r w:rsidR="0076309D">
        <w:rPr>
          <w:rFonts w:ascii="Arial" w:hAnsi="Arial" w:cs="Arial"/>
        </w:rPr>
        <w:t xml:space="preserve"> </w:t>
      </w:r>
      <w:r w:rsidR="007F483A">
        <w:rPr>
          <w:rFonts w:ascii="Arial" w:hAnsi="Arial" w:cs="Arial"/>
        </w:rPr>
        <w:t xml:space="preserve">se </w:t>
      </w:r>
      <w:r w:rsidR="0076309D">
        <w:rPr>
          <w:rFonts w:ascii="Arial" w:hAnsi="Arial" w:cs="Arial"/>
        </w:rPr>
        <w:t>očitova</w:t>
      </w:r>
      <w:r w:rsidR="003E6666">
        <w:rPr>
          <w:rFonts w:ascii="Arial" w:hAnsi="Arial" w:cs="Arial"/>
        </w:rPr>
        <w:t>la</w:t>
      </w:r>
      <w:r w:rsidR="00F847D4">
        <w:rPr>
          <w:rFonts w:ascii="Arial" w:hAnsi="Arial" w:cs="Arial"/>
        </w:rPr>
        <w:t xml:space="preserve"> krivo</w:t>
      </w:r>
      <w:r w:rsidR="0076309D">
        <w:rPr>
          <w:rFonts w:ascii="Arial" w:hAnsi="Arial" w:cs="Arial"/>
        </w:rPr>
        <w:t>m</w:t>
      </w:r>
      <w:r w:rsidR="00105EA5">
        <w:rPr>
          <w:rFonts w:ascii="Arial" w:hAnsi="Arial" w:cs="Arial"/>
        </w:rPr>
        <w:t>.</w:t>
      </w:r>
    </w:p>
    <w:p w:rsidR="0076309D" w:rsidP="003E6DD7" w:rsidRDefault="0076309D">
      <w:pPr>
        <w:jc w:val="both"/>
        <w:rPr>
          <w:rFonts w:ascii="Arial" w:hAnsi="Arial" w:cs="Arial"/>
        </w:rPr>
      </w:pPr>
    </w:p>
    <w:p w:rsidR="0076309D" w:rsidP="003E6DD7" w:rsidRDefault="0076309D">
      <w:pPr>
        <w:jc w:val="both"/>
        <w:rPr>
          <w:rFonts w:ascii="Arial" w:hAnsi="Arial" w:cs="Arial"/>
        </w:rPr>
      </w:pPr>
      <w:r>
        <w:rPr>
          <w:rFonts w:ascii="Arial" w:hAnsi="Arial" w:cs="Arial"/>
        </w:rPr>
        <w:tab/>
        <w:t>3.Žurni postupak proveden je na temelju čl.221.st.1.toč.3. PZ-a</w:t>
      </w:r>
    </w:p>
    <w:p w:rsidR="0076309D" w:rsidP="003E6DD7" w:rsidRDefault="0076309D">
      <w:pPr>
        <w:jc w:val="both"/>
        <w:rPr>
          <w:rFonts w:ascii="Arial" w:hAnsi="Arial" w:cs="Arial"/>
        </w:rPr>
      </w:pPr>
    </w:p>
    <w:p w:rsidRPr="00105EA5" w:rsidR="00105EA5" w:rsidP="00105EA5" w:rsidRDefault="0076309D">
      <w:pPr>
        <w:jc w:val="both"/>
        <w:rPr>
          <w:rFonts w:ascii="Arial" w:hAnsi="Arial" w:cs="Arial"/>
        </w:rPr>
      </w:pPr>
      <w:r>
        <w:rPr>
          <w:rFonts w:ascii="Arial" w:hAnsi="Arial" w:cs="Arial"/>
        </w:rPr>
        <w:tab/>
        <w:t>4.Okrivljeni</w:t>
      </w:r>
      <w:r w:rsidR="003E6666">
        <w:rPr>
          <w:rFonts w:ascii="Arial" w:hAnsi="Arial" w:cs="Arial"/>
        </w:rPr>
        <w:t>ca</w:t>
      </w:r>
      <w:r>
        <w:rPr>
          <w:rFonts w:ascii="Arial" w:hAnsi="Arial" w:cs="Arial"/>
        </w:rPr>
        <w:t xml:space="preserve"> je u obrani nave</w:t>
      </w:r>
      <w:r w:rsidR="003E6666">
        <w:rPr>
          <w:rFonts w:ascii="Arial" w:hAnsi="Arial" w:cs="Arial"/>
        </w:rPr>
        <w:t>la</w:t>
      </w:r>
      <w:r>
        <w:rPr>
          <w:rFonts w:ascii="Arial" w:hAnsi="Arial" w:cs="Arial"/>
        </w:rPr>
        <w:t xml:space="preserve"> da </w:t>
      </w:r>
      <w:r w:rsidR="00105EA5">
        <w:rPr>
          <w:rFonts w:ascii="Arial" w:hAnsi="Arial" w:cs="Arial"/>
        </w:rPr>
        <w:t xml:space="preserve">je </w:t>
      </w:r>
      <w:r w:rsidR="003E6666">
        <w:rPr>
          <w:rFonts w:ascii="Arial" w:hAnsi="Arial" w:cs="Arial"/>
        </w:rPr>
        <w:t>i</w:t>
      </w:r>
      <w:r w:rsidRPr="003E6666" w:rsidR="003E6666">
        <w:rPr>
          <w:rFonts w:ascii="Arial" w:hAnsi="Arial" w:cs="Arial"/>
        </w:rPr>
        <w:t xml:space="preserve">stina da </w:t>
      </w:r>
      <w:r w:rsidR="00F847D4">
        <w:rPr>
          <w:rFonts w:ascii="Arial" w:hAnsi="Arial" w:cs="Arial"/>
        </w:rPr>
        <w:t>je</w:t>
      </w:r>
      <w:r w:rsidRPr="003E6666" w:rsidR="003E6666">
        <w:rPr>
          <w:rFonts w:ascii="Arial" w:hAnsi="Arial" w:cs="Arial"/>
        </w:rPr>
        <w:t xml:space="preserve"> navedene prigode 8. kolovoza 2026. u 18,19 sati u Trogiru na kolniku Trogirske ceste 6 upravljala osobnim automobilom marke Fiat reg. oznake ST 4026-AG nakon izvršnosti rješenja o ukidanju i oduzimanju vozačke dozvole, a prije ponovnog stjecanja prava na upravljanje vozilom. Kod sebe </w:t>
      </w:r>
      <w:r w:rsidR="00F847D4">
        <w:rPr>
          <w:rFonts w:ascii="Arial" w:hAnsi="Arial" w:cs="Arial"/>
        </w:rPr>
        <w:t>je</w:t>
      </w:r>
      <w:r w:rsidRPr="003E6666" w:rsidR="003E6666">
        <w:rPr>
          <w:rFonts w:ascii="Arial" w:hAnsi="Arial" w:cs="Arial"/>
        </w:rPr>
        <w:t xml:space="preserve"> neovlašteno posjedovala 0,51 grama sveukupne težine marihuane isključivo za osobnu uporabu te kako </w:t>
      </w:r>
      <w:r w:rsidR="00F847D4">
        <w:rPr>
          <w:rFonts w:ascii="Arial" w:hAnsi="Arial" w:cs="Arial"/>
        </w:rPr>
        <w:t>je</w:t>
      </w:r>
      <w:r w:rsidRPr="003E6666" w:rsidR="003E6666">
        <w:rPr>
          <w:rFonts w:ascii="Arial" w:hAnsi="Arial" w:cs="Arial"/>
        </w:rPr>
        <w:t xml:space="preserve"> očekivala pozitivan nalaz tako se odbila podvrgnuti ispitivanju prisutnosti droge u organizmu odnosno lijekova. </w:t>
      </w:r>
      <w:r w:rsidR="0064159D">
        <w:rPr>
          <w:rFonts w:ascii="Arial" w:hAnsi="Arial" w:cs="Arial"/>
        </w:rPr>
        <w:t>V</w:t>
      </w:r>
      <w:r w:rsidRPr="003E6666" w:rsidR="003E6666">
        <w:rPr>
          <w:rFonts w:ascii="Arial" w:hAnsi="Arial" w:cs="Arial"/>
        </w:rPr>
        <w:t xml:space="preserve">ozilom </w:t>
      </w:r>
      <w:r w:rsidR="00F847D4">
        <w:rPr>
          <w:rFonts w:ascii="Arial" w:hAnsi="Arial" w:cs="Arial"/>
        </w:rPr>
        <w:t>je</w:t>
      </w:r>
      <w:r w:rsidRPr="003E6666" w:rsidR="003E6666">
        <w:rPr>
          <w:rFonts w:ascii="Arial" w:hAnsi="Arial" w:cs="Arial"/>
        </w:rPr>
        <w:t xml:space="preserve"> upravljala u Trogiru, na parkirališnom prostoru gdje </w:t>
      </w:r>
      <w:r w:rsidR="00F847D4">
        <w:rPr>
          <w:rFonts w:ascii="Arial" w:hAnsi="Arial" w:cs="Arial"/>
        </w:rPr>
        <w:t>je</w:t>
      </w:r>
      <w:r w:rsidRPr="003E6666" w:rsidR="003E6666">
        <w:rPr>
          <w:rFonts w:ascii="Arial" w:hAnsi="Arial" w:cs="Arial"/>
        </w:rPr>
        <w:t xml:space="preserve"> izazvala prometnu nesreću s materijalnom štetom obzirom da </w:t>
      </w:r>
      <w:r w:rsidR="00F847D4">
        <w:rPr>
          <w:rFonts w:ascii="Arial" w:hAnsi="Arial" w:cs="Arial"/>
        </w:rPr>
        <w:t>je</w:t>
      </w:r>
      <w:r w:rsidRPr="003E6666" w:rsidR="003E6666">
        <w:rPr>
          <w:rFonts w:ascii="Arial" w:hAnsi="Arial" w:cs="Arial"/>
        </w:rPr>
        <w:t xml:space="preserve"> bila poduzela radnju vožnje unatrag polukružno i tom prigodom zadnjim dijelom vozila udarila u desni bočni dio parkiranog automobila Mercedes. Nakon izazvane prometne nesreće pozvana je policija, ostala </w:t>
      </w:r>
      <w:r w:rsidR="00F847D4">
        <w:rPr>
          <w:rFonts w:ascii="Arial" w:hAnsi="Arial" w:cs="Arial"/>
        </w:rPr>
        <w:t xml:space="preserve">je </w:t>
      </w:r>
      <w:r w:rsidRPr="003E6666" w:rsidR="003E6666">
        <w:rPr>
          <w:rFonts w:ascii="Arial" w:hAnsi="Arial" w:cs="Arial"/>
        </w:rPr>
        <w:t>na mjestu događaja. Inače liječila se u komuni u Sinju jednu godinu zbog ovisnosti o drogi. Ovaj automobil je u vlasništvu oca od prijateljice koji su na Čiovu na obiteljskom druženju. Sa svojima ni</w:t>
      </w:r>
      <w:r w:rsidR="00F847D4">
        <w:rPr>
          <w:rFonts w:ascii="Arial" w:hAnsi="Arial" w:cs="Arial"/>
        </w:rPr>
        <w:t>je</w:t>
      </w:r>
      <w:r w:rsidRPr="003E6666" w:rsidR="003E6666">
        <w:rPr>
          <w:rFonts w:ascii="Arial" w:hAnsi="Arial" w:cs="Arial"/>
        </w:rPr>
        <w:t xml:space="preserve"> u dobrim odnosima, u Solinu </w:t>
      </w:r>
      <w:r w:rsidR="00F847D4">
        <w:rPr>
          <w:rFonts w:ascii="Arial" w:hAnsi="Arial" w:cs="Arial"/>
        </w:rPr>
        <w:t>je prijavljena, a trenutno živi</w:t>
      </w:r>
      <w:r w:rsidRPr="003E6666" w:rsidR="003E6666">
        <w:rPr>
          <w:rFonts w:ascii="Arial" w:hAnsi="Arial" w:cs="Arial"/>
        </w:rPr>
        <w:t xml:space="preserve"> u Splitu sa dečkom na adresi u Splitu, </w:t>
      </w:r>
      <w:proofErr w:type="spellStart"/>
      <w:r w:rsidRPr="003E6666" w:rsidR="003E6666">
        <w:rPr>
          <w:rFonts w:ascii="Arial" w:hAnsi="Arial" w:cs="Arial"/>
        </w:rPr>
        <w:t>Antofagaste</w:t>
      </w:r>
      <w:proofErr w:type="spellEnd"/>
      <w:r w:rsidRPr="003E6666" w:rsidR="003E6666">
        <w:rPr>
          <w:rFonts w:ascii="Arial" w:hAnsi="Arial" w:cs="Arial"/>
        </w:rPr>
        <w:t xml:space="preserve"> 10.</w:t>
      </w:r>
    </w:p>
    <w:p w:rsidR="0076309D" w:rsidP="003E6DD7" w:rsidRDefault="0076309D">
      <w:pPr>
        <w:jc w:val="both"/>
        <w:rPr>
          <w:rFonts w:ascii="Arial" w:hAnsi="Arial" w:cs="Arial"/>
        </w:rPr>
      </w:pPr>
    </w:p>
    <w:p w:rsidR="00751BF1" w:rsidP="006C4E6B" w:rsidRDefault="00932C75">
      <w:pPr>
        <w:jc w:val="both"/>
        <w:rPr>
          <w:rFonts w:ascii="Arial" w:hAnsi="Arial" w:cs="Arial"/>
        </w:rPr>
      </w:pPr>
      <w:r w:rsidRPr="005D24BE">
        <w:rPr>
          <w:rFonts w:ascii="Arial" w:hAnsi="Arial" w:cs="Arial"/>
        </w:rPr>
        <w:tab/>
      </w:r>
      <w:r w:rsidR="0076309D">
        <w:rPr>
          <w:rFonts w:ascii="Arial" w:hAnsi="Arial" w:cs="Arial"/>
        </w:rPr>
        <w:t>5</w:t>
      </w:r>
      <w:r w:rsidR="00751BF1">
        <w:rPr>
          <w:rFonts w:ascii="Arial" w:hAnsi="Arial" w:cs="Arial"/>
        </w:rPr>
        <w:t>.</w:t>
      </w:r>
      <w:r w:rsidRPr="005D24BE">
        <w:rPr>
          <w:rFonts w:ascii="Arial" w:hAnsi="Arial" w:cs="Arial"/>
        </w:rPr>
        <w:t xml:space="preserve">U </w:t>
      </w:r>
      <w:r w:rsidRPr="005D24BE" w:rsidR="00E40ED0">
        <w:rPr>
          <w:rFonts w:ascii="Arial" w:hAnsi="Arial" w:cs="Arial"/>
        </w:rPr>
        <w:t>dokaznom p</w:t>
      </w:r>
      <w:r w:rsidRPr="005D24BE" w:rsidR="001A204A">
        <w:rPr>
          <w:rFonts w:ascii="Arial" w:hAnsi="Arial" w:cs="Arial"/>
        </w:rPr>
        <w:t xml:space="preserve">ostupku </w:t>
      </w:r>
      <w:r w:rsidRPr="005D24BE" w:rsidR="00E40ED0">
        <w:rPr>
          <w:rFonts w:ascii="Arial" w:hAnsi="Arial" w:cs="Arial"/>
        </w:rPr>
        <w:t>pregledan</w:t>
      </w:r>
      <w:r w:rsidR="00751BF1">
        <w:rPr>
          <w:rFonts w:ascii="Arial" w:hAnsi="Arial" w:cs="Arial"/>
        </w:rPr>
        <w:t xml:space="preserve">a je materijalna dokumentacija u spisu - </w:t>
      </w:r>
      <w:r w:rsidRPr="005D24BE" w:rsidR="00C54CD7">
        <w:rPr>
          <w:rFonts w:ascii="Arial" w:hAnsi="Arial" w:cs="Arial"/>
        </w:rPr>
        <w:t xml:space="preserve"> </w:t>
      </w:r>
      <w:r w:rsidRPr="00F847D4" w:rsidR="00F847D4">
        <w:rPr>
          <w:rFonts w:ascii="Arial" w:hAnsi="Arial" w:cs="Arial"/>
        </w:rPr>
        <w:t>izvješće o uhićenju, službena zabilješka Policijske postaje Trogir x3, zapisnik o ispitivanju prisutnosti alkohola, opojnih droga ili lijekova u organizmu, zapisnik o očevidu, situacijski plan i službena zabilješka o preliminarnom ispitivanju materije nalik na drogu</w:t>
      </w:r>
      <w:r w:rsidR="00F847D4">
        <w:rPr>
          <w:rFonts w:ascii="Arial" w:hAnsi="Arial" w:cs="Arial"/>
        </w:rPr>
        <w:t>.</w:t>
      </w:r>
    </w:p>
    <w:p w:rsidR="0076309D" w:rsidP="006C4E6B" w:rsidRDefault="0076309D">
      <w:pPr>
        <w:jc w:val="both"/>
        <w:rPr>
          <w:rFonts w:ascii="Arial" w:hAnsi="Arial" w:cs="Arial"/>
        </w:rPr>
      </w:pPr>
    </w:p>
    <w:p w:rsidR="00AD7F60" w:rsidP="00DE19CD" w:rsidRDefault="00751BF1">
      <w:pPr>
        <w:jc w:val="both"/>
        <w:rPr>
          <w:rFonts w:ascii="Arial" w:hAnsi="Arial" w:cs="Arial"/>
        </w:rPr>
      </w:pPr>
      <w:r>
        <w:rPr>
          <w:rFonts w:ascii="Arial" w:hAnsi="Arial" w:cs="Arial"/>
        </w:rPr>
        <w:lastRenderedPageBreak/>
        <w:tab/>
      </w:r>
      <w:r w:rsidR="0076309D">
        <w:rPr>
          <w:rFonts w:ascii="Arial" w:hAnsi="Arial" w:cs="Arial"/>
        </w:rPr>
        <w:t>6</w:t>
      </w:r>
      <w:r>
        <w:rPr>
          <w:rFonts w:ascii="Arial" w:hAnsi="Arial" w:cs="Arial"/>
        </w:rPr>
        <w:t>.</w:t>
      </w:r>
      <w:r w:rsidRPr="005D24BE" w:rsidR="00AD7F60">
        <w:rPr>
          <w:rFonts w:ascii="Arial" w:hAnsi="Arial" w:cs="Arial"/>
        </w:rPr>
        <w:t xml:space="preserve">Na temelju rezultata </w:t>
      </w:r>
      <w:r w:rsidRPr="005D24BE" w:rsidR="00270A89">
        <w:rPr>
          <w:rFonts w:ascii="Arial" w:hAnsi="Arial" w:cs="Arial"/>
        </w:rPr>
        <w:t xml:space="preserve">ovako </w:t>
      </w:r>
      <w:r w:rsidRPr="005D24BE" w:rsidR="00AD7F60">
        <w:rPr>
          <w:rFonts w:ascii="Arial" w:hAnsi="Arial" w:cs="Arial"/>
        </w:rPr>
        <w:t>provedenog prekršajnog postupka</w:t>
      </w:r>
      <w:r w:rsidRPr="005D24BE" w:rsidR="00C8693C">
        <w:rPr>
          <w:rFonts w:ascii="Arial" w:hAnsi="Arial" w:cs="Arial"/>
        </w:rPr>
        <w:t>, ocjenjujući obranu okrivljeni</w:t>
      </w:r>
      <w:r w:rsidR="00F847D4">
        <w:rPr>
          <w:rFonts w:ascii="Arial" w:hAnsi="Arial" w:cs="Arial"/>
        </w:rPr>
        <w:t>ce</w:t>
      </w:r>
      <w:r w:rsidRPr="005D24BE" w:rsidR="00C8693C">
        <w:rPr>
          <w:rFonts w:ascii="Arial" w:hAnsi="Arial" w:cs="Arial"/>
        </w:rPr>
        <w:t xml:space="preserve"> i izvedene dokaze, svakog pojedinačno i u njihovoj uzajamnoj svezi </w:t>
      </w:r>
      <w:r w:rsidRPr="005D24BE" w:rsidR="00AD7F60">
        <w:rPr>
          <w:rFonts w:ascii="Arial" w:hAnsi="Arial" w:cs="Arial"/>
        </w:rPr>
        <w:t>utvrđeno je da je počini</w:t>
      </w:r>
      <w:r w:rsidR="00F847D4">
        <w:rPr>
          <w:rFonts w:ascii="Arial" w:hAnsi="Arial" w:cs="Arial"/>
        </w:rPr>
        <w:t>la</w:t>
      </w:r>
      <w:r w:rsidRPr="005D24BE" w:rsidR="00AD7F60">
        <w:rPr>
          <w:rFonts w:ascii="Arial" w:hAnsi="Arial" w:cs="Arial"/>
        </w:rPr>
        <w:t xml:space="preserve"> djel</w:t>
      </w:r>
      <w:r w:rsidRPr="005D24BE" w:rsidR="00C8693C">
        <w:rPr>
          <w:rFonts w:ascii="Arial" w:hAnsi="Arial" w:cs="Arial"/>
        </w:rPr>
        <w:t>a</w:t>
      </w:r>
      <w:r w:rsidRPr="005D24BE" w:rsidR="00AD7F60">
        <w:rPr>
          <w:rFonts w:ascii="Arial" w:hAnsi="Arial" w:cs="Arial"/>
        </w:rPr>
        <w:t xml:space="preserve"> prekršaja opisan</w:t>
      </w:r>
      <w:r w:rsidRPr="005D24BE" w:rsidR="00C8693C">
        <w:rPr>
          <w:rFonts w:ascii="Arial" w:hAnsi="Arial" w:cs="Arial"/>
        </w:rPr>
        <w:t>a</w:t>
      </w:r>
      <w:r w:rsidRPr="005D24BE" w:rsidR="00AD7F60">
        <w:rPr>
          <w:rFonts w:ascii="Arial" w:hAnsi="Arial" w:cs="Arial"/>
        </w:rPr>
        <w:t xml:space="preserve"> kao </w:t>
      </w:r>
      <w:r w:rsidR="00F847D4">
        <w:rPr>
          <w:rFonts w:ascii="Arial" w:hAnsi="Arial" w:cs="Arial"/>
        </w:rPr>
        <w:t xml:space="preserve">pod </w:t>
      </w:r>
      <w:proofErr w:type="spellStart"/>
      <w:r w:rsidR="00F847D4">
        <w:rPr>
          <w:rFonts w:ascii="Arial" w:hAnsi="Arial" w:cs="Arial"/>
        </w:rPr>
        <w:t>toč.I</w:t>
      </w:r>
      <w:proofErr w:type="spellEnd"/>
      <w:r w:rsidR="00F847D4">
        <w:rPr>
          <w:rFonts w:ascii="Arial" w:hAnsi="Arial" w:cs="Arial"/>
        </w:rPr>
        <w:t>. izreke</w:t>
      </w:r>
      <w:r w:rsidRPr="005D24BE" w:rsidR="00AD7F60">
        <w:rPr>
          <w:rFonts w:ascii="Arial" w:hAnsi="Arial" w:cs="Arial"/>
        </w:rPr>
        <w:t>.</w:t>
      </w:r>
    </w:p>
    <w:p w:rsidR="009955E4" w:rsidP="00DE19CD" w:rsidRDefault="009955E4">
      <w:pPr>
        <w:jc w:val="both"/>
        <w:rPr>
          <w:rFonts w:ascii="Arial" w:hAnsi="Arial" w:cs="Arial"/>
        </w:rPr>
      </w:pPr>
    </w:p>
    <w:p w:rsidR="00F847D4" w:rsidP="006C4E6B" w:rsidRDefault="009955E4">
      <w:pPr>
        <w:jc w:val="both"/>
        <w:rPr>
          <w:rFonts w:ascii="Arial" w:hAnsi="Arial" w:cs="Arial"/>
        </w:rPr>
      </w:pPr>
      <w:r>
        <w:rPr>
          <w:rFonts w:ascii="Arial" w:hAnsi="Arial" w:cs="Arial"/>
        </w:rPr>
        <w:tab/>
      </w:r>
      <w:r w:rsidR="00311DE2">
        <w:rPr>
          <w:rFonts w:ascii="Arial" w:hAnsi="Arial" w:cs="Arial"/>
        </w:rPr>
        <w:t>7</w:t>
      </w:r>
      <w:r w:rsidR="00751BF1">
        <w:rPr>
          <w:rFonts w:ascii="Arial" w:hAnsi="Arial" w:cs="Arial"/>
        </w:rPr>
        <w:t>.</w:t>
      </w:r>
      <w:r w:rsidRPr="005D24BE" w:rsidR="006C4E6B">
        <w:rPr>
          <w:rFonts w:ascii="Arial" w:hAnsi="Arial" w:cs="Arial"/>
        </w:rPr>
        <w:t>Okrivljeni</w:t>
      </w:r>
      <w:r w:rsidR="00F847D4">
        <w:rPr>
          <w:rFonts w:ascii="Arial" w:hAnsi="Arial" w:cs="Arial"/>
        </w:rPr>
        <w:t>ca</w:t>
      </w:r>
      <w:r w:rsidRPr="005D24BE" w:rsidR="006C4E6B">
        <w:rPr>
          <w:rFonts w:ascii="Arial" w:hAnsi="Arial" w:cs="Arial"/>
        </w:rPr>
        <w:t xml:space="preserve"> je izričito i nedvosmisleno prizna</w:t>
      </w:r>
      <w:r w:rsidR="00F847D4">
        <w:rPr>
          <w:rFonts w:ascii="Arial" w:hAnsi="Arial" w:cs="Arial"/>
        </w:rPr>
        <w:t>la</w:t>
      </w:r>
      <w:r w:rsidR="00333452">
        <w:rPr>
          <w:rFonts w:ascii="Arial" w:hAnsi="Arial" w:cs="Arial"/>
        </w:rPr>
        <w:t xml:space="preserve"> učin </w:t>
      </w:r>
      <w:r w:rsidR="003722AF">
        <w:rPr>
          <w:rFonts w:ascii="Arial" w:hAnsi="Arial" w:cs="Arial"/>
        </w:rPr>
        <w:t xml:space="preserve">prekršaja </w:t>
      </w:r>
      <w:r w:rsidR="00105EA5">
        <w:rPr>
          <w:rFonts w:ascii="Arial" w:hAnsi="Arial" w:cs="Arial"/>
        </w:rPr>
        <w:t xml:space="preserve">da je kritične prigode </w:t>
      </w:r>
      <w:r w:rsidR="00F847D4">
        <w:rPr>
          <w:rFonts w:ascii="Arial" w:hAnsi="Arial" w:cs="Arial"/>
        </w:rPr>
        <w:t>izazvala prometnu nesreću upravljajući</w:t>
      </w:r>
      <w:r w:rsidRPr="00105EA5" w:rsidR="00105EA5">
        <w:rPr>
          <w:rFonts w:ascii="Arial" w:hAnsi="Arial" w:cs="Arial"/>
        </w:rPr>
        <w:t xml:space="preserve"> osobnim automobilom marke </w:t>
      </w:r>
      <w:r w:rsidR="00F847D4">
        <w:rPr>
          <w:rFonts w:ascii="Arial" w:hAnsi="Arial" w:cs="Arial"/>
        </w:rPr>
        <w:t>Fiat</w:t>
      </w:r>
      <w:r w:rsidRPr="00105EA5" w:rsidR="00105EA5">
        <w:rPr>
          <w:rFonts w:ascii="Arial" w:hAnsi="Arial" w:cs="Arial"/>
        </w:rPr>
        <w:t xml:space="preserve"> reg. oznake ST </w:t>
      </w:r>
      <w:r w:rsidR="00F847D4">
        <w:rPr>
          <w:rFonts w:ascii="Arial" w:hAnsi="Arial" w:cs="Arial"/>
        </w:rPr>
        <w:t>4026-AG</w:t>
      </w:r>
      <w:r w:rsidRPr="00105EA5" w:rsidR="00105EA5">
        <w:rPr>
          <w:rFonts w:ascii="Arial" w:hAnsi="Arial" w:cs="Arial"/>
        </w:rPr>
        <w:t xml:space="preserve"> u</w:t>
      </w:r>
      <w:r w:rsidR="00F847D4">
        <w:rPr>
          <w:rFonts w:ascii="Arial" w:hAnsi="Arial" w:cs="Arial"/>
        </w:rPr>
        <w:t xml:space="preserve"> Trogiru, na kolniku Trogirske ceste 6,</w:t>
      </w:r>
      <w:r w:rsidRPr="00105EA5" w:rsidR="00105EA5">
        <w:rPr>
          <w:rFonts w:ascii="Arial" w:hAnsi="Arial" w:cs="Arial"/>
        </w:rPr>
        <w:t xml:space="preserve"> </w:t>
      </w:r>
      <w:r w:rsidR="00F847D4">
        <w:rPr>
          <w:rFonts w:ascii="Arial" w:hAnsi="Arial" w:cs="Arial"/>
        </w:rPr>
        <w:t xml:space="preserve">povodom koje prometne nesreće su policijski službenici Policijske postaje Trogir obavili očevid i sastavili zapisnik o očevidu iz kojeg je razvidno da je na osobnom automobilu Fiat reg. oznake ST 4026-AG oštećen zadnji dio branika u vidu strugotine, a na automobilu Mercedes </w:t>
      </w:r>
      <w:proofErr w:type="spellStart"/>
      <w:r w:rsidR="00F847D4">
        <w:rPr>
          <w:rFonts w:ascii="Arial" w:hAnsi="Arial" w:cs="Arial"/>
        </w:rPr>
        <w:t>Cuby</w:t>
      </w:r>
      <w:proofErr w:type="spellEnd"/>
      <w:r w:rsidR="00F847D4">
        <w:rPr>
          <w:rFonts w:ascii="Arial" w:hAnsi="Arial" w:cs="Arial"/>
        </w:rPr>
        <w:t xml:space="preserve"> oštećena su zadnja desna vrata, te desni metalni dio između prednjih i zadnjih desnih vrata.</w:t>
      </w:r>
    </w:p>
    <w:p w:rsidR="00F847D4" w:rsidP="006C4E6B" w:rsidRDefault="00F847D4">
      <w:pPr>
        <w:jc w:val="both"/>
        <w:rPr>
          <w:rFonts w:ascii="Arial" w:hAnsi="Arial" w:cs="Arial"/>
        </w:rPr>
      </w:pPr>
    </w:p>
    <w:p w:rsidRPr="00F847D4" w:rsidR="00F847D4" w:rsidP="00F847D4" w:rsidRDefault="00F847D4">
      <w:pPr>
        <w:jc w:val="both"/>
        <w:rPr>
          <w:rFonts w:ascii="Arial" w:hAnsi="Arial" w:cs="Arial"/>
        </w:rPr>
      </w:pPr>
      <w:r>
        <w:rPr>
          <w:rFonts w:ascii="Arial" w:hAnsi="Arial" w:cs="Arial"/>
        </w:rPr>
        <w:tab/>
        <w:t>8.</w:t>
      </w:r>
      <w:r w:rsidRPr="00F847D4">
        <w:rPr>
          <w:rFonts w:ascii="Arial" w:hAnsi="Arial" w:cs="Arial"/>
        </w:rPr>
        <w:t>Stoga, sukladno zaključku suda postoji relevantna uzročna veza protupravnog ponašanja okrivljeni</w:t>
      </w:r>
      <w:r>
        <w:rPr>
          <w:rFonts w:ascii="Arial" w:hAnsi="Arial" w:cs="Arial"/>
        </w:rPr>
        <w:t>ce</w:t>
      </w:r>
      <w:r w:rsidRPr="00F847D4">
        <w:rPr>
          <w:rFonts w:ascii="Arial" w:hAnsi="Arial" w:cs="Arial"/>
        </w:rPr>
        <w:t xml:space="preserve"> u prometnoj nesreći i nastupjele posljedice po zaštićeno dobro, automobil oštećenika marke </w:t>
      </w:r>
      <w:r>
        <w:rPr>
          <w:rFonts w:ascii="Arial" w:hAnsi="Arial" w:cs="Arial"/>
        </w:rPr>
        <w:t xml:space="preserve">Mercedes </w:t>
      </w:r>
      <w:proofErr w:type="spellStart"/>
      <w:r>
        <w:rPr>
          <w:rFonts w:ascii="Arial" w:hAnsi="Arial" w:cs="Arial"/>
        </w:rPr>
        <w:t>Cuby</w:t>
      </w:r>
      <w:proofErr w:type="spellEnd"/>
      <w:r>
        <w:rPr>
          <w:rFonts w:ascii="Arial" w:hAnsi="Arial" w:cs="Arial"/>
        </w:rPr>
        <w:t xml:space="preserve"> reg. oznake GA 975-LU</w:t>
      </w:r>
      <w:r w:rsidRPr="00F847D4">
        <w:rPr>
          <w:rFonts w:ascii="Arial" w:hAnsi="Arial" w:cs="Arial"/>
        </w:rPr>
        <w:t xml:space="preserve">. </w:t>
      </w:r>
    </w:p>
    <w:p w:rsidRPr="00F847D4" w:rsidR="00F847D4" w:rsidP="00F847D4" w:rsidRDefault="00F847D4">
      <w:pPr>
        <w:jc w:val="both"/>
        <w:rPr>
          <w:rFonts w:ascii="Arial" w:hAnsi="Arial" w:cs="Arial"/>
        </w:rPr>
      </w:pPr>
    </w:p>
    <w:p w:rsidRPr="00F847D4" w:rsidR="00F847D4" w:rsidP="00F847D4" w:rsidRDefault="00F847D4">
      <w:pPr>
        <w:ind w:firstLine="708"/>
        <w:jc w:val="both"/>
        <w:rPr>
          <w:rFonts w:ascii="Arial" w:hAnsi="Arial" w:cs="Arial"/>
        </w:rPr>
      </w:pPr>
      <w:r>
        <w:rPr>
          <w:rFonts w:ascii="Arial" w:hAnsi="Arial" w:cs="Arial"/>
        </w:rPr>
        <w:t>9</w:t>
      </w:r>
      <w:r w:rsidRPr="00F847D4">
        <w:rPr>
          <w:rFonts w:ascii="Arial" w:hAnsi="Arial" w:cs="Arial"/>
        </w:rPr>
        <w:t>.Nepropisna vožnja okrivljeni</w:t>
      </w:r>
      <w:r>
        <w:rPr>
          <w:rFonts w:ascii="Arial" w:hAnsi="Arial" w:cs="Arial"/>
        </w:rPr>
        <w:t>ce</w:t>
      </w:r>
      <w:r w:rsidRPr="00F847D4">
        <w:rPr>
          <w:rFonts w:ascii="Arial" w:hAnsi="Arial" w:cs="Arial"/>
        </w:rPr>
        <w:t>, koj</w:t>
      </w:r>
      <w:r>
        <w:rPr>
          <w:rFonts w:ascii="Arial" w:hAnsi="Arial" w:cs="Arial"/>
        </w:rPr>
        <w:t>a</w:t>
      </w:r>
      <w:r w:rsidRPr="00F847D4">
        <w:rPr>
          <w:rFonts w:ascii="Arial" w:hAnsi="Arial" w:cs="Arial"/>
        </w:rPr>
        <w:t xml:space="preserve"> nije upotrijebi</w:t>
      </w:r>
      <w:r>
        <w:rPr>
          <w:rFonts w:ascii="Arial" w:hAnsi="Arial" w:cs="Arial"/>
        </w:rPr>
        <w:t>la</w:t>
      </w:r>
      <w:r w:rsidRPr="00F847D4">
        <w:rPr>
          <w:rFonts w:ascii="Arial" w:hAnsi="Arial" w:cs="Arial"/>
        </w:rPr>
        <w:t xml:space="preserve"> standard dužne pažnje, protivna je odredbi čl.43.st.1. i 2. jer je utvrđena pravno relevantna uzročna veza između kršenja primijenjenog propisa od strane okrivljeni</w:t>
      </w:r>
      <w:r>
        <w:rPr>
          <w:rFonts w:ascii="Arial" w:hAnsi="Arial" w:cs="Arial"/>
        </w:rPr>
        <w:t>ce</w:t>
      </w:r>
      <w:r w:rsidRPr="00F847D4">
        <w:rPr>
          <w:rFonts w:ascii="Arial" w:hAnsi="Arial" w:cs="Arial"/>
        </w:rPr>
        <w:t xml:space="preserve"> i posljedice u vidu ugrožavanja sigurnosti prometa izazivanjem prometne nesreće sa materijalnom štetom.</w:t>
      </w:r>
    </w:p>
    <w:p w:rsidRPr="00F847D4" w:rsidR="00F847D4" w:rsidP="00F847D4" w:rsidRDefault="00F847D4">
      <w:pPr>
        <w:jc w:val="both"/>
        <w:rPr>
          <w:rFonts w:ascii="Arial" w:hAnsi="Arial" w:cs="Arial"/>
        </w:rPr>
      </w:pPr>
    </w:p>
    <w:p w:rsidRPr="00F847D4" w:rsidR="00F847D4" w:rsidP="00F847D4" w:rsidRDefault="00F847D4">
      <w:pPr>
        <w:ind w:firstLine="708"/>
        <w:jc w:val="both"/>
        <w:rPr>
          <w:rFonts w:ascii="Arial" w:hAnsi="Arial" w:cs="Arial"/>
        </w:rPr>
      </w:pPr>
      <w:r>
        <w:rPr>
          <w:rFonts w:ascii="Arial" w:hAnsi="Arial" w:cs="Arial"/>
        </w:rPr>
        <w:t>10</w:t>
      </w:r>
      <w:r w:rsidRPr="00F847D4">
        <w:rPr>
          <w:rFonts w:ascii="Arial" w:hAnsi="Arial" w:cs="Arial"/>
        </w:rPr>
        <w:t>.Kaznenom odredbom čl.43.st.3. ZSPC-a propisano je da će se novčanom kaznom u iznosu od 130,00 eura kazniti za prekršaj vozač ako postupi suprotno odredbama ovoga članka.</w:t>
      </w:r>
    </w:p>
    <w:p w:rsidRPr="00F847D4" w:rsidR="00F847D4" w:rsidP="00F847D4" w:rsidRDefault="00F847D4">
      <w:pPr>
        <w:jc w:val="both"/>
        <w:rPr>
          <w:rFonts w:ascii="Arial" w:hAnsi="Arial" w:cs="Arial"/>
        </w:rPr>
      </w:pPr>
    </w:p>
    <w:p w:rsidR="00F847D4" w:rsidP="00F847D4" w:rsidRDefault="00F847D4">
      <w:pPr>
        <w:ind w:firstLine="708"/>
        <w:jc w:val="both"/>
        <w:rPr>
          <w:rFonts w:ascii="Arial" w:hAnsi="Arial" w:cs="Arial"/>
        </w:rPr>
      </w:pPr>
      <w:r>
        <w:rPr>
          <w:rFonts w:ascii="Arial" w:hAnsi="Arial" w:cs="Arial"/>
        </w:rPr>
        <w:t>11</w:t>
      </w:r>
      <w:r w:rsidRPr="00F847D4">
        <w:rPr>
          <w:rFonts w:ascii="Arial" w:hAnsi="Arial" w:cs="Arial"/>
        </w:rPr>
        <w:t>.Kaznenom odredbom čl.293.st.1. ZSPC-a propisano je da će se za prekršaje iz ovoga Zakona kojim je izazvana prometna nesreća samo s materijalnom štetom, kazniti počinitelj prekršaja novčanom kaznom propisanom za taj prekršaj uvećanom za iznos od 130,00 eura.</w:t>
      </w:r>
    </w:p>
    <w:p w:rsidR="00F847D4" w:rsidP="00F847D4" w:rsidRDefault="00F847D4">
      <w:pPr>
        <w:ind w:firstLine="708"/>
        <w:jc w:val="both"/>
        <w:rPr>
          <w:rFonts w:ascii="Arial" w:hAnsi="Arial" w:cs="Arial"/>
        </w:rPr>
      </w:pPr>
    </w:p>
    <w:p w:rsidR="00F847D4" w:rsidP="00F847D4" w:rsidRDefault="00F847D4">
      <w:pPr>
        <w:ind w:firstLine="708"/>
        <w:jc w:val="both"/>
        <w:rPr>
          <w:rFonts w:ascii="Arial" w:hAnsi="Arial" w:cs="Arial"/>
        </w:rPr>
      </w:pPr>
      <w:r>
        <w:rPr>
          <w:rFonts w:ascii="Arial" w:hAnsi="Arial" w:cs="Arial"/>
        </w:rPr>
        <w:t xml:space="preserve">12.Okrivljenica je priznala i da je kritične prigode kod sebe neovlašteno posjedovala drogu cannabis </w:t>
      </w:r>
      <w:proofErr w:type="spellStart"/>
      <w:r>
        <w:rPr>
          <w:rFonts w:ascii="Arial" w:hAnsi="Arial" w:cs="Arial"/>
        </w:rPr>
        <w:t>marihuannu</w:t>
      </w:r>
      <w:proofErr w:type="spellEnd"/>
      <w:r>
        <w:rPr>
          <w:rFonts w:ascii="Arial" w:hAnsi="Arial" w:cs="Arial"/>
        </w:rPr>
        <w:t xml:space="preserve"> sveukupne mase 0,51 gram kao i da se </w:t>
      </w:r>
      <w:r w:rsidR="0061243F">
        <w:rPr>
          <w:rFonts w:ascii="Arial" w:hAnsi="Arial" w:cs="Arial"/>
        </w:rPr>
        <w:t xml:space="preserve">kao </w:t>
      </w:r>
      <w:bookmarkStart w:name="_GoBack" w:id="0"/>
      <w:bookmarkEnd w:id="0"/>
      <w:r>
        <w:rPr>
          <w:rFonts w:ascii="Arial" w:hAnsi="Arial" w:cs="Arial"/>
        </w:rPr>
        <w:t>sudionica prometne nesreće na zahtjev policijskih službenika odbila podvrgnuti ispitivanju prisutnosti droga ili lijekova u organizmu koje utječu na psihofizičke sposobnosti vozača.</w:t>
      </w:r>
    </w:p>
    <w:p w:rsidR="00F847D4" w:rsidP="00F847D4" w:rsidRDefault="00F847D4">
      <w:pPr>
        <w:ind w:firstLine="708"/>
        <w:jc w:val="both"/>
        <w:rPr>
          <w:rFonts w:ascii="Arial" w:hAnsi="Arial" w:cs="Arial"/>
        </w:rPr>
      </w:pPr>
    </w:p>
    <w:p w:rsidR="00F847D4" w:rsidP="00F847D4" w:rsidRDefault="00F847D4">
      <w:pPr>
        <w:ind w:firstLine="708"/>
        <w:jc w:val="both"/>
        <w:rPr>
          <w:rFonts w:ascii="Arial" w:hAnsi="Arial" w:cs="Arial"/>
        </w:rPr>
      </w:pPr>
      <w:r>
        <w:rPr>
          <w:rFonts w:ascii="Arial" w:hAnsi="Arial" w:cs="Arial"/>
        </w:rPr>
        <w:t>13.</w:t>
      </w:r>
      <w:r w:rsidRPr="00F847D4">
        <w:rPr>
          <w:rFonts w:ascii="Arial" w:hAnsi="Arial" w:cs="Arial"/>
        </w:rPr>
        <w:t xml:space="preserve">Za prekršaj </w:t>
      </w:r>
      <w:r w:rsidR="0054437D">
        <w:rPr>
          <w:rFonts w:ascii="Arial" w:hAnsi="Arial" w:cs="Arial"/>
        </w:rPr>
        <w:t xml:space="preserve">iz čl.3.st.1. Zakona o suzbijanju zlouporabe droga </w:t>
      </w:r>
      <w:r w:rsidRPr="00F847D4">
        <w:rPr>
          <w:rFonts w:ascii="Arial" w:hAnsi="Arial" w:cs="Arial"/>
        </w:rPr>
        <w:t>zaprijećena je novčana kazna u iznosu od 5.000,00 do 20.000,00 kuna ili kazna zatvora do 90 dana za fizičku osobu kako je to propisano kaznenom odredbom čl.54.st.3. u svezi čl.54.st.1.toč.1. Zakona o suzbijanju zlouporabe droga</w:t>
      </w:r>
      <w:r w:rsidR="0054437D">
        <w:rPr>
          <w:rFonts w:ascii="Arial" w:hAnsi="Arial" w:cs="Arial"/>
        </w:rPr>
        <w:t>.</w:t>
      </w:r>
    </w:p>
    <w:p w:rsidR="0054437D" w:rsidP="00F847D4" w:rsidRDefault="0054437D">
      <w:pPr>
        <w:ind w:firstLine="708"/>
        <w:jc w:val="both"/>
        <w:rPr>
          <w:rFonts w:ascii="Arial" w:hAnsi="Arial" w:cs="Arial"/>
        </w:rPr>
      </w:pPr>
    </w:p>
    <w:p w:rsidR="0064159D" w:rsidP="0054437D" w:rsidRDefault="0054437D">
      <w:pPr>
        <w:ind w:firstLine="708"/>
        <w:jc w:val="both"/>
        <w:rPr>
          <w:rFonts w:ascii="Arial" w:hAnsi="Arial" w:cs="Arial"/>
        </w:rPr>
      </w:pPr>
      <w:r>
        <w:rPr>
          <w:rFonts w:ascii="Arial" w:hAnsi="Arial" w:cs="Arial"/>
        </w:rPr>
        <w:t>14.</w:t>
      </w:r>
      <w:r w:rsidRPr="0054437D">
        <w:rPr>
          <w:rFonts w:ascii="Arial" w:hAnsi="Arial" w:cs="Arial"/>
        </w:rPr>
        <w:t>U odnosu na prekršaj pod toč.</w:t>
      </w:r>
      <w:r>
        <w:rPr>
          <w:rFonts w:ascii="Arial" w:hAnsi="Arial" w:cs="Arial"/>
        </w:rPr>
        <w:t>3</w:t>
      </w:r>
      <w:r w:rsidRPr="0054437D">
        <w:rPr>
          <w:rFonts w:ascii="Arial" w:hAnsi="Arial" w:cs="Arial"/>
        </w:rPr>
        <w:t xml:space="preserve">. ističe se da je odredbom čl.181.st.1. ZSPC-a propisano da </w:t>
      </w:r>
      <w:r w:rsidR="0064159D">
        <w:rPr>
          <w:rFonts w:ascii="Arial" w:hAnsi="Arial" w:cs="Arial"/>
        </w:rPr>
        <w:t>policijski službenik koji obavlja očevid prometne nesreće u kojoj je nastala materijalna šteta podvrgnut će sudionike prometne nesreće ispitivanju pomoću odgovarajućih sredstava i aparata, radi provjere ima li u organizmu alkohola, droga ili lijekova koji utječu na psihofizičke sposobnosti i na sposobnosti upravljanja vozilima.</w:t>
      </w:r>
    </w:p>
    <w:p w:rsidR="0064159D" w:rsidP="0054437D" w:rsidRDefault="0064159D">
      <w:pPr>
        <w:ind w:firstLine="708"/>
        <w:jc w:val="both"/>
        <w:rPr>
          <w:rFonts w:ascii="Arial" w:hAnsi="Arial" w:cs="Arial"/>
        </w:rPr>
      </w:pPr>
    </w:p>
    <w:p w:rsidR="00105EA5" w:rsidP="0054437D" w:rsidRDefault="0054437D">
      <w:pPr>
        <w:ind w:firstLine="708"/>
        <w:jc w:val="both"/>
        <w:rPr>
          <w:rFonts w:ascii="Arial" w:hAnsi="Arial" w:cs="Arial"/>
        </w:rPr>
      </w:pPr>
      <w:r>
        <w:rPr>
          <w:rFonts w:ascii="Arial" w:hAnsi="Arial" w:cs="Arial"/>
        </w:rPr>
        <w:lastRenderedPageBreak/>
        <w:t>15</w:t>
      </w:r>
      <w:r w:rsidRPr="0054437D">
        <w:rPr>
          <w:rFonts w:ascii="Arial" w:hAnsi="Arial" w:cs="Arial"/>
        </w:rPr>
        <w:t xml:space="preserve">.Kaznenom odredbom čl.181.st.8. ZSPC-a propisano je da će se novčanom kaznom u iznosu od 1.320,00 do 2.650,00 eura ili kaznom zatvora u trajanju do 60 dana kazniti osobe iz st.1. ovoga članka koje </w:t>
      </w:r>
      <w:r w:rsidR="0064159D">
        <w:rPr>
          <w:rFonts w:ascii="Arial" w:hAnsi="Arial" w:cs="Arial"/>
        </w:rPr>
        <w:t xml:space="preserve">se </w:t>
      </w:r>
      <w:r w:rsidRPr="0054437D">
        <w:rPr>
          <w:rFonts w:ascii="Arial" w:hAnsi="Arial" w:cs="Arial"/>
        </w:rPr>
        <w:t>odbiju</w:t>
      </w:r>
      <w:r w:rsidR="0064159D">
        <w:rPr>
          <w:rFonts w:ascii="Arial" w:hAnsi="Arial" w:cs="Arial"/>
        </w:rPr>
        <w:t xml:space="preserve"> podvrgnuti ispitivanju pomoću odgovarajućih sredstava i aparata, radi provjere ima li u organizmu alkohola, droga ili lijekova koji utječu na psihofizičke sposobnosti i na sposobnosti upravljanja vozilima.</w:t>
      </w:r>
      <w:r w:rsidRPr="0054437D">
        <w:rPr>
          <w:rFonts w:ascii="Arial" w:hAnsi="Arial" w:cs="Arial"/>
        </w:rPr>
        <w:t xml:space="preserve"> </w:t>
      </w:r>
    </w:p>
    <w:p w:rsidR="00E06404" w:rsidP="0076309D" w:rsidRDefault="00E06404">
      <w:pPr>
        <w:jc w:val="both"/>
        <w:rPr>
          <w:rFonts w:ascii="Arial" w:hAnsi="Arial" w:cs="Arial"/>
        </w:rPr>
      </w:pPr>
    </w:p>
    <w:p w:rsidR="0076309D" w:rsidP="0076309D" w:rsidRDefault="001553BF">
      <w:pPr>
        <w:jc w:val="both"/>
        <w:rPr>
          <w:rFonts w:ascii="Arial" w:hAnsi="Arial" w:cs="Arial"/>
        </w:rPr>
      </w:pPr>
      <w:r>
        <w:rPr>
          <w:rFonts w:ascii="Arial" w:hAnsi="Arial" w:cs="Arial"/>
        </w:rPr>
        <w:tab/>
      </w:r>
      <w:r w:rsidR="00276EC5">
        <w:rPr>
          <w:rFonts w:ascii="Arial" w:hAnsi="Arial" w:cs="Arial"/>
        </w:rPr>
        <w:t>16</w:t>
      </w:r>
      <w:r>
        <w:rPr>
          <w:rFonts w:ascii="Arial" w:hAnsi="Arial" w:cs="Arial"/>
        </w:rPr>
        <w:t>.</w:t>
      </w:r>
      <w:r w:rsidR="0076309D">
        <w:rPr>
          <w:rFonts w:ascii="Arial" w:hAnsi="Arial" w:cs="Arial"/>
        </w:rPr>
        <w:t xml:space="preserve">Na kraju dokaznog postupka pregledana je prekršajna evidencija za okrivljenika te je utvrđeno da je prekršajno </w:t>
      </w:r>
      <w:r w:rsidR="00276EC5">
        <w:rPr>
          <w:rFonts w:ascii="Arial" w:hAnsi="Arial" w:cs="Arial"/>
        </w:rPr>
        <w:t>osuđivana osoba i to</w:t>
      </w:r>
      <w:r w:rsidR="0076309D">
        <w:rPr>
          <w:rFonts w:ascii="Arial" w:hAnsi="Arial" w:cs="Arial"/>
        </w:rPr>
        <w:t>:</w:t>
      </w:r>
    </w:p>
    <w:p w:rsidR="0076309D" w:rsidP="0076309D" w:rsidRDefault="0076309D">
      <w:pPr>
        <w:jc w:val="both"/>
        <w:rPr>
          <w:rFonts w:ascii="Arial" w:hAnsi="Arial" w:cs="Arial"/>
        </w:rPr>
      </w:pPr>
    </w:p>
    <w:p w:rsidR="00276EC5" w:rsidP="00276EC5" w:rsidRDefault="00276EC5">
      <w:pPr>
        <w:ind w:left="705"/>
        <w:jc w:val="both"/>
        <w:rPr>
          <w:rFonts w:ascii="Arial" w:hAnsi="Arial" w:cs="Arial"/>
        </w:rPr>
      </w:pPr>
      <w:r w:rsidRPr="00276EC5">
        <w:rPr>
          <w:rFonts w:ascii="Arial" w:hAnsi="Arial" w:cs="Arial"/>
        </w:rPr>
        <w:t>- presudom Općinskog prekršajnog suda u Splitu br. Pp-</w:t>
      </w:r>
      <w:r w:rsidR="0054437D">
        <w:rPr>
          <w:rFonts w:ascii="Arial" w:hAnsi="Arial" w:cs="Arial"/>
        </w:rPr>
        <w:t>13793/2021</w:t>
      </w:r>
      <w:r w:rsidRPr="00276EC5">
        <w:rPr>
          <w:rFonts w:ascii="Arial" w:hAnsi="Arial" w:cs="Arial"/>
        </w:rPr>
        <w:t xml:space="preserve"> pravomoćnom </w:t>
      </w:r>
      <w:r w:rsidR="0054437D">
        <w:rPr>
          <w:rFonts w:ascii="Arial" w:hAnsi="Arial" w:cs="Arial"/>
        </w:rPr>
        <w:t>15. rujna 2023</w:t>
      </w:r>
      <w:r w:rsidRPr="00276EC5">
        <w:rPr>
          <w:rFonts w:ascii="Arial" w:hAnsi="Arial" w:cs="Arial"/>
        </w:rPr>
        <w:t>. zbog prekršaja iz čl.54.st.3. Zakona o suzbijanju zlouporabe droga,</w:t>
      </w:r>
    </w:p>
    <w:p w:rsidR="0054437D" w:rsidP="00276EC5"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3426/2023</w:t>
      </w:r>
      <w:r w:rsidRPr="0054437D">
        <w:rPr>
          <w:rFonts w:ascii="Arial" w:hAnsi="Arial" w:cs="Arial"/>
        </w:rPr>
        <w:t xml:space="preserve"> pravomoćnom 15. </w:t>
      </w:r>
      <w:r>
        <w:rPr>
          <w:rFonts w:ascii="Arial" w:hAnsi="Arial" w:cs="Arial"/>
        </w:rPr>
        <w:t>prosinca</w:t>
      </w:r>
      <w:r w:rsidRPr="0054437D">
        <w:rPr>
          <w:rFonts w:ascii="Arial" w:hAnsi="Arial" w:cs="Arial"/>
        </w:rPr>
        <w:t xml:space="preserve"> 2023. zbog prekršaja iz čl.54.st.3. Zakona o suzbijanju zlouporabe droga,</w:t>
      </w:r>
    </w:p>
    <w:p w:rsidR="0054437D" w:rsidP="00276EC5"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6289/2023</w:t>
      </w:r>
      <w:r w:rsidRPr="0054437D">
        <w:rPr>
          <w:rFonts w:ascii="Arial" w:hAnsi="Arial" w:cs="Arial"/>
        </w:rPr>
        <w:t xml:space="preserve"> pravomoćnom </w:t>
      </w:r>
      <w:r>
        <w:rPr>
          <w:rFonts w:ascii="Arial" w:hAnsi="Arial" w:cs="Arial"/>
        </w:rPr>
        <w:t>20. ožujka 2024</w:t>
      </w:r>
      <w:r w:rsidRPr="0054437D">
        <w:rPr>
          <w:rFonts w:ascii="Arial" w:hAnsi="Arial" w:cs="Arial"/>
        </w:rPr>
        <w:t>. zbog prekršaja iz čl.54.st.3. Zakona o suzbijanju zlouporabe droga,</w:t>
      </w:r>
    </w:p>
    <w:p w:rsidR="0054437D" w:rsidP="0054437D" w:rsidRDefault="0054437D">
      <w:pPr>
        <w:ind w:left="705"/>
        <w:jc w:val="both"/>
        <w:rPr>
          <w:rFonts w:ascii="Arial" w:hAnsi="Arial" w:cs="Arial"/>
        </w:rPr>
      </w:pPr>
      <w:r w:rsidRPr="00276EC5">
        <w:rPr>
          <w:rFonts w:ascii="Arial" w:hAnsi="Arial" w:cs="Arial"/>
        </w:rPr>
        <w:t>- presudom Općinskog prekršajnog suda u Splitu br. Pp-</w:t>
      </w:r>
      <w:r>
        <w:rPr>
          <w:rFonts w:ascii="Arial" w:hAnsi="Arial" w:cs="Arial"/>
        </w:rPr>
        <w:t>6177/2023</w:t>
      </w:r>
      <w:r w:rsidRPr="00276EC5">
        <w:rPr>
          <w:rFonts w:ascii="Arial" w:hAnsi="Arial" w:cs="Arial"/>
        </w:rPr>
        <w:t xml:space="preserve"> pravomoćnom </w:t>
      </w:r>
      <w:r>
        <w:rPr>
          <w:rFonts w:ascii="Arial" w:hAnsi="Arial" w:cs="Arial"/>
        </w:rPr>
        <w:t>13. ožujka 2024</w:t>
      </w:r>
      <w:r w:rsidRPr="00276EC5">
        <w:rPr>
          <w:rFonts w:ascii="Arial" w:hAnsi="Arial" w:cs="Arial"/>
        </w:rPr>
        <w:t>. zbog prekršaja iz čl.54.st.3. Zakona o suzbijanju zlouporabe droga,</w:t>
      </w:r>
    </w:p>
    <w:p w:rsidR="0054437D" w:rsidP="0054437D"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2463/2024</w:t>
      </w:r>
      <w:r w:rsidRPr="0054437D">
        <w:rPr>
          <w:rFonts w:ascii="Arial" w:hAnsi="Arial" w:cs="Arial"/>
        </w:rPr>
        <w:t xml:space="preserve"> pravomoćnom </w:t>
      </w:r>
      <w:r>
        <w:rPr>
          <w:rFonts w:ascii="Arial" w:hAnsi="Arial" w:cs="Arial"/>
        </w:rPr>
        <w:t>4. svibnja 2024</w:t>
      </w:r>
      <w:r w:rsidRPr="0054437D">
        <w:rPr>
          <w:rFonts w:ascii="Arial" w:hAnsi="Arial" w:cs="Arial"/>
        </w:rPr>
        <w:t>. zbog prekršaja iz čl.54.st.3. Zakon</w:t>
      </w:r>
      <w:r>
        <w:rPr>
          <w:rFonts w:ascii="Arial" w:hAnsi="Arial" w:cs="Arial"/>
        </w:rPr>
        <w:t>a o suzbijanju zlouporabe droga i čl.286.st.12. ZSPC-a,</w:t>
      </w:r>
    </w:p>
    <w:p w:rsidR="0054437D" w:rsidP="0054437D" w:rsidRDefault="0054437D">
      <w:pPr>
        <w:ind w:left="705"/>
        <w:jc w:val="both"/>
        <w:rPr>
          <w:rFonts w:ascii="Arial" w:hAnsi="Arial" w:cs="Arial"/>
        </w:rPr>
      </w:pPr>
      <w:r>
        <w:rPr>
          <w:rFonts w:ascii="Arial" w:hAnsi="Arial" w:cs="Arial"/>
        </w:rPr>
        <w:t xml:space="preserve">- </w:t>
      </w:r>
      <w:r w:rsidRPr="0054437D">
        <w:rPr>
          <w:rFonts w:ascii="Arial" w:hAnsi="Arial" w:cs="Arial"/>
        </w:rPr>
        <w:t>presudom Općinskog prekršajnog suda u Splitu br. Pp-</w:t>
      </w:r>
      <w:r>
        <w:rPr>
          <w:rFonts w:ascii="Arial" w:hAnsi="Arial" w:cs="Arial"/>
        </w:rPr>
        <w:t>2878/2024</w:t>
      </w:r>
      <w:r w:rsidRPr="0054437D">
        <w:rPr>
          <w:rFonts w:ascii="Arial" w:hAnsi="Arial" w:cs="Arial"/>
        </w:rPr>
        <w:t xml:space="preserve"> pravomoćnom </w:t>
      </w:r>
      <w:r>
        <w:rPr>
          <w:rFonts w:ascii="Arial" w:hAnsi="Arial" w:cs="Arial"/>
        </w:rPr>
        <w:t>25. lipnja 2024</w:t>
      </w:r>
      <w:r w:rsidRPr="0054437D">
        <w:rPr>
          <w:rFonts w:ascii="Arial" w:hAnsi="Arial" w:cs="Arial"/>
        </w:rPr>
        <w:t>. zbog prekršaja iz čl.54.st.3. Zakona o suzbijanju zlouporabe droga,</w:t>
      </w:r>
    </w:p>
    <w:p w:rsidR="0054437D" w:rsidP="0054437D"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2594/2024</w:t>
      </w:r>
      <w:r w:rsidRPr="0054437D">
        <w:rPr>
          <w:rFonts w:ascii="Arial" w:hAnsi="Arial" w:cs="Arial"/>
        </w:rPr>
        <w:t xml:space="preserve"> pravomoćnom </w:t>
      </w:r>
      <w:r>
        <w:rPr>
          <w:rFonts w:ascii="Arial" w:hAnsi="Arial" w:cs="Arial"/>
        </w:rPr>
        <w:t>16. srpnja 2024</w:t>
      </w:r>
      <w:r w:rsidRPr="0054437D">
        <w:rPr>
          <w:rFonts w:ascii="Arial" w:hAnsi="Arial" w:cs="Arial"/>
        </w:rPr>
        <w:t>. zbog prekršaja iz čl.</w:t>
      </w:r>
      <w:r>
        <w:rPr>
          <w:rFonts w:ascii="Arial" w:hAnsi="Arial" w:cs="Arial"/>
        </w:rPr>
        <w:t>286.st.12. ZSPC-a,</w:t>
      </w:r>
    </w:p>
    <w:p w:rsidR="0054437D" w:rsidP="0054437D"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9162/2023</w:t>
      </w:r>
      <w:r w:rsidRPr="0054437D">
        <w:rPr>
          <w:rFonts w:ascii="Arial" w:hAnsi="Arial" w:cs="Arial"/>
        </w:rPr>
        <w:t xml:space="preserve"> pravomoćnom </w:t>
      </w:r>
      <w:r>
        <w:rPr>
          <w:rFonts w:ascii="Arial" w:hAnsi="Arial" w:cs="Arial"/>
        </w:rPr>
        <w:t>4. lipnja 2025</w:t>
      </w:r>
      <w:r w:rsidRPr="0054437D">
        <w:rPr>
          <w:rFonts w:ascii="Arial" w:hAnsi="Arial" w:cs="Arial"/>
        </w:rPr>
        <w:t>. zbog prekršaja iz čl.</w:t>
      </w:r>
      <w:r>
        <w:rPr>
          <w:rFonts w:ascii="Arial" w:hAnsi="Arial" w:cs="Arial"/>
        </w:rPr>
        <w:t>289.st.4. i dr. ZSPC-a,</w:t>
      </w:r>
    </w:p>
    <w:p w:rsidR="0054437D" w:rsidP="0054437D"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8350/2023</w:t>
      </w:r>
      <w:r w:rsidRPr="0054437D">
        <w:rPr>
          <w:rFonts w:ascii="Arial" w:hAnsi="Arial" w:cs="Arial"/>
        </w:rPr>
        <w:t xml:space="preserve"> pravomoćnom </w:t>
      </w:r>
      <w:r>
        <w:rPr>
          <w:rFonts w:ascii="Arial" w:hAnsi="Arial" w:cs="Arial"/>
        </w:rPr>
        <w:t>11. listopada 2025</w:t>
      </w:r>
      <w:r w:rsidRPr="0054437D">
        <w:rPr>
          <w:rFonts w:ascii="Arial" w:hAnsi="Arial" w:cs="Arial"/>
        </w:rPr>
        <w:t>. zbog prekršaja iz čl.54.st.3. Zakona o suzbijanju zlouporabe droga,</w:t>
      </w:r>
    </w:p>
    <w:p w:rsidR="0054437D" w:rsidP="0054437D" w:rsidRDefault="0054437D">
      <w:pPr>
        <w:ind w:left="705"/>
        <w:jc w:val="both"/>
        <w:rPr>
          <w:rFonts w:ascii="Arial" w:hAnsi="Arial" w:cs="Arial"/>
        </w:rPr>
      </w:pPr>
      <w:r w:rsidRPr="0054437D">
        <w:rPr>
          <w:rFonts w:ascii="Arial" w:hAnsi="Arial" w:cs="Arial"/>
        </w:rPr>
        <w:t>- presudom Općinskog prekršajnog suda u Splitu br. Pp-</w:t>
      </w:r>
      <w:r>
        <w:rPr>
          <w:rFonts w:ascii="Arial" w:hAnsi="Arial" w:cs="Arial"/>
        </w:rPr>
        <w:t>6785/2026</w:t>
      </w:r>
      <w:r w:rsidRPr="0054437D">
        <w:rPr>
          <w:rFonts w:ascii="Arial" w:hAnsi="Arial" w:cs="Arial"/>
        </w:rPr>
        <w:t xml:space="preserve"> pravomoćnom </w:t>
      </w:r>
      <w:r>
        <w:rPr>
          <w:rFonts w:ascii="Arial" w:hAnsi="Arial" w:cs="Arial"/>
        </w:rPr>
        <w:t>26. svibnja 2026</w:t>
      </w:r>
      <w:r w:rsidRPr="0054437D">
        <w:rPr>
          <w:rFonts w:ascii="Arial" w:hAnsi="Arial" w:cs="Arial"/>
        </w:rPr>
        <w:t>. zbog prekršaja iz čl.54.st.3. Zakona o suzbijanju zlouporabe droga,</w:t>
      </w:r>
    </w:p>
    <w:p w:rsidR="00F82B1C" w:rsidP="0054437D" w:rsidRDefault="00F82B1C">
      <w:pPr>
        <w:ind w:left="705"/>
        <w:jc w:val="both"/>
        <w:rPr>
          <w:rFonts w:ascii="Arial" w:hAnsi="Arial" w:cs="Arial"/>
        </w:rPr>
      </w:pPr>
      <w:r>
        <w:rPr>
          <w:rFonts w:ascii="Arial" w:hAnsi="Arial" w:cs="Arial"/>
        </w:rPr>
        <w:t xml:space="preserve">- presudom Općinskog </w:t>
      </w:r>
      <w:r w:rsidRPr="00F82B1C">
        <w:rPr>
          <w:rFonts w:ascii="Arial" w:hAnsi="Arial" w:cs="Arial"/>
        </w:rPr>
        <w:t xml:space="preserve">suda u </w:t>
      </w:r>
      <w:r>
        <w:rPr>
          <w:rFonts w:ascii="Arial" w:hAnsi="Arial" w:cs="Arial"/>
        </w:rPr>
        <w:t>Rijeci</w:t>
      </w:r>
      <w:r w:rsidRPr="00F82B1C">
        <w:rPr>
          <w:rFonts w:ascii="Arial" w:hAnsi="Arial" w:cs="Arial"/>
        </w:rPr>
        <w:t xml:space="preserve"> br. </w:t>
      </w:r>
      <w:proofErr w:type="spellStart"/>
      <w:r w:rsidRPr="00F82B1C">
        <w:rPr>
          <w:rFonts w:ascii="Arial" w:hAnsi="Arial" w:cs="Arial"/>
        </w:rPr>
        <w:t>Pp</w:t>
      </w:r>
      <w:proofErr w:type="spellEnd"/>
      <w:r>
        <w:rPr>
          <w:rFonts w:ascii="Arial" w:hAnsi="Arial" w:cs="Arial"/>
        </w:rPr>
        <w:t xml:space="preserve"> P</w:t>
      </w:r>
      <w:r w:rsidRPr="00F82B1C">
        <w:rPr>
          <w:rFonts w:ascii="Arial" w:hAnsi="Arial" w:cs="Arial"/>
        </w:rPr>
        <w:t>-</w:t>
      </w:r>
      <w:r>
        <w:rPr>
          <w:rFonts w:ascii="Arial" w:hAnsi="Arial" w:cs="Arial"/>
        </w:rPr>
        <w:t>2315/2020</w:t>
      </w:r>
      <w:r w:rsidRPr="00F82B1C">
        <w:rPr>
          <w:rFonts w:ascii="Arial" w:hAnsi="Arial" w:cs="Arial"/>
        </w:rPr>
        <w:t xml:space="preserve"> pravomoćnom </w:t>
      </w:r>
      <w:r>
        <w:rPr>
          <w:rFonts w:ascii="Arial" w:hAnsi="Arial" w:cs="Arial"/>
        </w:rPr>
        <w:t>3</w:t>
      </w:r>
      <w:r w:rsidRPr="00F82B1C">
        <w:rPr>
          <w:rFonts w:ascii="Arial" w:hAnsi="Arial" w:cs="Arial"/>
        </w:rPr>
        <w:t xml:space="preserve">. </w:t>
      </w:r>
      <w:r>
        <w:rPr>
          <w:rFonts w:ascii="Arial" w:hAnsi="Arial" w:cs="Arial"/>
        </w:rPr>
        <w:t>kolovoza 2024.</w:t>
      </w:r>
      <w:r w:rsidRPr="00F82B1C">
        <w:rPr>
          <w:rFonts w:ascii="Arial" w:hAnsi="Arial" w:cs="Arial"/>
        </w:rPr>
        <w:t xml:space="preserve"> zbog prekršaja iz čl.</w:t>
      </w:r>
      <w:r>
        <w:rPr>
          <w:rFonts w:ascii="Arial" w:hAnsi="Arial" w:cs="Arial"/>
        </w:rPr>
        <w:t>282</w:t>
      </w:r>
      <w:r w:rsidRPr="00F82B1C">
        <w:rPr>
          <w:rFonts w:ascii="Arial" w:hAnsi="Arial" w:cs="Arial"/>
        </w:rPr>
        <w:t>.st.</w:t>
      </w:r>
      <w:r>
        <w:rPr>
          <w:rFonts w:ascii="Arial" w:hAnsi="Arial" w:cs="Arial"/>
        </w:rPr>
        <w:t>9</w:t>
      </w:r>
      <w:r w:rsidRPr="00F82B1C">
        <w:rPr>
          <w:rFonts w:ascii="Arial" w:hAnsi="Arial" w:cs="Arial"/>
        </w:rPr>
        <w:t xml:space="preserve">. </w:t>
      </w:r>
      <w:r>
        <w:rPr>
          <w:rFonts w:ascii="Arial" w:hAnsi="Arial" w:cs="Arial"/>
        </w:rPr>
        <w:t>ZSPC-a,</w:t>
      </w:r>
    </w:p>
    <w:p w:rsidR="00F82B1C" w:rsidP="00F82B1C" w:rsidRDefault="00F82B1C">
      <w:pPr>
        <w:ind w:left="705"/>
        <w:jc w:val="both"/>
        <w:rPr>
          <w:rFonts w:ascii="Arial" w:hAnsi="Arial" w:cs="Arial"/>
        </w:rPr>
      </w:pPr>
      <w:r>
        <w:rPr>
          <w:rFonts w:ascii="Arial" w:hAnsi="Arial" w:cs="Arial"/>
        </w:rPr>
        <w:t xml:space="preserve">- presudom Općinskog </w:t>
      </w:r>
      <w:r w:rsidRPr="00F82B1C">
        <w:rPr>
          <w:rFonts w:ascii="Arial" w:hAnsi="Arial" w:cs="Arial"/>
        </w:rPr>
        <w:t xml:space="preserve">suda u </w:t>
      </w:r>
      <w:r>
        <w:rPr>
          <w:rFonts w:ascii="Arial" w:hAnsi="Arial" w:cs="Arial"/>
        </w:rPr>
        <w:t>Zadru</w:t>
      </w:r>
      <w:r w:rsidRPr="00F82B1C">
        <w:rPr>
          <w:rFonts w:ascii="Arial" w:hAnsi="Arial" w:cs="Arial"/>
        </w:rPr>
        <w:t xml:space="preserve"> br. Pp</w:t>
      </w:r>
      <w:r>
        <w:rPr>
          <w:rFonts w:ascii="Arial" w:hAnsi="Arial" w:cs="Arial"/>
        </w:rPr>
        <w:t xml:space="preserve">-6917/2021 </w:t>
      </w:r>
      <w:r w:rsidRPr="00F82B1C">
        <w:rPr>
          <w:rFonts w:ascii="Arial" w:hAnsi="Arial" w:cs="Arial"/>
        </w:rPr>
        <w:t xml:space="preserve">pravomoćnom </w:t>
      </w:r>
      <w:r>
        <w:rPr>
          <w:rFonts w:ascii="Arial" w:hAnsi="Arial" w:cs="Arial"/>
        </w:rPr>
        <w:t>21</w:t>
      </w:r>
      <w:r w:rsidRPr="00F82B1C">
        <w:rPr>
          <w:rFonts w:ascii="Arial" w:hAnsi="Arial" w:cs="Arial"/>
        </w:rPr>
        <w:t xml:space="preserve">. </w:t>
      </w:r>
      <w:r>
        <w:rPr>
          <w:rFonts w:ascii="Arial" w:hAnsi="Arial" w:cs="Arial"/>
        </w:rPr>
        <w:t>studenoga 2024.</w:t>
      </w:r>
      <w:r w:rsidRPr="00F82B1C">
        <w:rPr>
          <w:rFonts w:ascii="Arial" w:hAnsi="Arial" w:cs="Arial"/>
        </w:rPr>
        <w:t xml:space="preserve"> zbog prekršaja iz čl.</w:t>
      </w:r>
      <w:r>
        <w:rPr>
          <w:rFonts w:ascii="Arial" w:hAnsi="Arial" w:cs="Arial"/>
        </w:rPr>
        <w:t>282</w:t>
      </w:r>
      <w:r w:rsidRPr="00F82B1C">
        <w:rPr>
          <w:rFonts w:ascii="Arial" w:hAnsi="Arial" w:cs="Arial"/>
        </w:rPr>
        <w:t>.st.</w:t>
      </w:r>
      <w:r>
        <w:rPr>
          <w:rFonts w:ascii="Arial" w:hAnsi="Arial" w:cs="Arial"/>
        </w:rPr>
        <w:t>9</w:t>
      </w:r>
      <w:r w:rsidRPr="00F82B1C">
        <w:rPr>
          <w:rFonts w:ascii="Arial" w:hAnsi="Arial" w:cs="Arial"/>
        </w:rPr>
        <w:t xml:space="preserve">. </w:t>
      </w:r>
      <w:r>
        <w:rPr>
          <w:rFonts w:ascii="Arial" w:hAnsi="Arial" w:cs="Arial"/>
        </w:rPr>
        <w:t>ZSPC-a.</w:t>
      </w:r>
    </w:p>
    <w:p w:rsidR="00276EC5" w:rsidP="00276EC5" w:rsidRDefault="00276EC5">
      <w:pPr>
        <w:ind w:firstLine="705"/>
        <w:jc w:val="both"/>
        <w:rPr>
          <w:rFonts w:ascii="Arial" w:hAnsi="Arial" w:cs="Arial"/>
        </w:rPr>
      </w:pPr>
    </w:p>
    <w:p w:rsidR="001553BF" w:rsidP="00605D70" w:rsidRDefault="00786741">
      <w:pPr>
        <w:jc w:val="both"/>
        <w:rPr>
          <w:rFonts w:ascii="Arial" w:hAnsi="Arial" w:cs="Arial"/>
        </w:rPr>
      </w:pPr>
      <w:r w:rsidRPr="005D24BE">
        <w:rPr>
          <w:rFonts w:ascii="Arial" w:hAnsi="Arial" w:cs="Arial"/>
        </w:rPr>
        <w:t xml:space="preserve">  </w:t>
      </w:r>
      <w:r w:rsidRPr="005D24BE" w:rsidR="00015553">
        <w:rPr>
          <w:rFonts w:ascii="Arial" w:hAnsi="Arial" w:cs="Arial"/>
        </w:rPr>
        <w:tab/>
      </w:r>
      <w:r w:rsidR="00276EC5">
        <w:rPr>
          <w:rFonts w:ascii="Arial" w:hAnsi="Arial" w:cs="Arial"/>
        </w:rPr>
        <w:t>17</w:t>
      </w:r>
      <w:r w:rsidR="00605D70">
        <w:rPr>
          <w:rFonts w:ascii="Arial" w:hAnsi="Arial" w:cs="Arial"/>
        </w:rPr>
        <w:t>.</w:t>
      </w:r>
      <w:r w:rsidRPr="001140ED" w:rsidR="001553BF">
        <w:rPr>
          <w:rFonts w:ascii="Arial" w:hAnsi="Arial" w:cs="Arial"/>
        </w:rPr>
        <w:t xml:space="preserve">Prilikom odlučivanja o konkretnoj prekršajnoj sankciji sud je imao na umu odredbu čl.36.st.2. PZ-a, </w:t>
      </w:r>
      <w:r w:rsidR="00F82B1C">
        <w:rPr>
          <w:rFonts w:ascii="Arial" w:hAnsi="Arial" w:cs="Arial"/>
        </w:rPr>
        <w:t>pa joj</w:t>
      </w:r>
      <w:r w:rsidRPr="001140ED" w:rsidR="001553BF">
        <w:rPr>
          <w:rFonts w:ascii="Arial" w:hAnsi="Arial" w:cs="Arial"/>
        </w:rPr>
        <w:t xml:space="preserve"> </w:t>
      </w:r>
      <w:r w:rsidR="00F738DA">
        <w:rPr>
          <w:rFonts w:ascii="Arial" w:hAnsi="Arial" w:cs="Arial"/>
        </w:rPr>
        <w:t xml:space="preserve">je </w:t>
      </w:r>
      <w:r w:rsidRPr="001140ED" w:rsidR="001553BF">
        <w:rPr>
          <w:rFonts w:ascii="Arial" w:hAnsi="Arial" w:cs="Arial"/>
        </w:rPr>
        <w:t>kao olakotn</w:t>
      </w:r>
      <w:r w:rsidR="00F738DA">
        <w:rPr>
          <w:rFonts w:ascii="Arial" w:hAnsi="Arial" w:cs="Arial"/>
        </w:rPr>
        <w:t>a</w:t>
      </w:r>
      <w:r w:rsidRPr="001140ED" w:rsidR="001553BF">
        <w:rPr>
          <w:rFonts w:ascii="Arial" w:hAnsi="Arial" w:cs="Arial"/>
        </w:rPr>
        <w:t xml:space="preserve"> okolno</w:t>
      </w:r>
      <w:r w:rsidR="00F738DA">
        <w:rPr>
          <w:rFonts w:ascii="Arial" w:hAnsi="Arial" w:cs="Arial"/>
        </w:rPr>
        <w:t>st</w:t>
      </w:r>
      <w:r w:rsidR="001553BF">
        <w:rPr>
          <w:rFonts w:ascii="Arial" w:hAnsi="Arial" w:cs="Arial"/>
        </w:rPr>
        <w:t xml:space="preserve"> cijenjen</w:t>
      </w:r>
      <w:r w:rsidR="00F738DA">
        <w:rPr>
          <w:rFonts w:ascii="Arial" w:hAnsi="Arial" w:cs="Arial"/>
        </w:rPr>
        <w:t>o</w:t>
      </w:r>
      <w:r w:rsidR="001553BF">
        <w:rPr>
          <w:rFonts w:ascii="Arial" w:hAnsi="Arial" w:cs="Arial"/>
        </w:rPr>
        <w:t xml:space="preserve"> priznanje djela, a od otegotnih okolnosti </w:t>
      </w:r>
      <w:r w:rsidR="00F82B1C">
        <w:rPr>
          <w:rFonts w:ascii="Arial" w:hAnsi="Arial" w:cs="Arial"/>
        </w:rPr>
        <w:t>joj</w:t>
      </w:r>
      <w:r w:rsidR="001553BF">
        <w:rPr>
          <w:rFonts w:ascii="Arial" w:hAnsi="Arial" w:cs="Arial"/>
        </w:rPr>
        <w:t xml:space="preserve"> je cijenjena dosadašnja </w:t>
      </w:r>
      <w:r w:rsidR="00F738DA">
        <w:rPr>
          <w:rFonts w:ascii="Arial" w:hAnsi="Arial" w:cs="Arial"/>
        </w:rPr>
        <w:t xml:space="preserve">višestruka </w:t>
      </w:r>
      <w:r w:rsidR="001553BF">
        <w:rPr>
          <w:rFonts w:ascii="Arial" w:hAnsi="Arial" w:cs="Arial"/>
        </w:rPr>
        <w:t xml:space="preserve">prekršajna </w:t>
      </w:r>
      <w:r w:rsidR="00276EC5">
        <w:rPr>
          <w:rFonts w:ascii="Arial" w:hAnsi="Arial" w:cs="Arial"/>
        </w:rPr>
        <w:t>osuđivanost</w:t>
      </w:r>
      <w:r w:rsidRPr="001140ED" w:rsidR="001553BF">
        <w:rPr>
          <w:rFonts w:ascii="Arial" w:hAnsi="Arial" w:cs="Arial"/>
        </w:rPr>
        <w:t xml:space="preserve">, </w:t>
      </w:r>
      <w:r w:rsidRPr="00335927" w:rsidR="001553BF">
        <w:rPr>
          <w:rFonts w:ascii="Arial" w:hAnsi="Arial" w:cs="Arial"/>
        </w:rPr>
        <w:t xml:space="preserve">pa </w:t>
      </w:r>
      <w:r w:rsidR="00F82B1C">
        <w:rPr>
          <w:rFonts w:ascii="Arial" w:hAnsi="Arial" w:cs="Arial"/>
        </w:rPr>
        <w:t>joj</w:t>
      </w:r>
      <w:r w:rsidRPr="00335927" w:rsidR="001553BF">
        <w:rPr>
          <w:rFonts w:ascii="Arial" w:hAnsi="Arial" w:cs="Arial"/>
        </w:rPr>
        <w:t xml:space="preserve"> je za prekršaj pod toč.</w:t>
      </w:r>
      <w:r w:rsidR="00F82B1C">
        <w:rPr>
          <w:rFonts w:ascii="Arial" w:hAnsi="Arial" w:cs="Arial"/>
        </w:rPr>
        <w:t>I.3</w:t>
      </w:r>
      <w:r w:rsidR="001553BF">
        <w:rPr>
          <w:rFonts w:ascii="Arial" w:hAnsi="Arial" w:cs="Arial"/>
        </w:rPr>
        <w:t xml:space="preserve">. </w:t>
      </w:r>
      <w:r w:rsidRPr="00335927" w:rsidR="001553BF">
        <w:rPr>
          <w:rFonts w:ascii="Arial" w:hAnsi="Arial" w:cs="Arial"/>
        </w:rPr>
        <w:t xml:space="preserve">izreke izrečena kazna </w:t>
      </w:r>
      <w:r w:rsidR="001553BF">
        <w:rPr>
          <w:rFonts w:ascii="Arial" w:hAnsi="Arial" w:cs="Arial"/>
        </w:rPr>
        <w:t xml:space="preserve">zatvora </w:t>
      </w:r>
      <w:r w:rsidRPr="00335927" w:rsidR="001553BF">
        <w:rPr>
          <w:rFonts w:ascii="Arial" w:hAnsi="Arial" w:cs="Arial"/>
        </w:rPr>
        <w:t xml:space="preserve">budući ponavljanjem prekršaja iz sigurnosti prometa na cestama manifestira posebnu upornost u činjenju prekršaja, te je sud ocijenio da težina </w:t>
      </w:r>
      <w:r w:rsidR="001553BF">
        <w:rPr>
          <w:rFonts w:ascii="Arial" w:hAnsi="Arial" w:cs="Arial"/>
        </w:rPr>
        <w:t>ovog</w:t>
      </w:r>
      <w:r w:rsidRPr="00335927" w:rsidR="001553BF">
        <w:rPr>
          <w:rFonts w:ascii="Arial" w:hAnsi="Arial" w:cs="Arial"/>
        </w:rPr>
        <w:t xml:space="preserve"> djela i njegove posljedice u konkretnom slučaju opravdavaju primjenu teže vrste kazne alternativno propisane sa novčanom kaznom, jer da se svrha prekršajnog kažnjavanja i specijalna i generalna prevencija </w:t>
      </w:r>
      <w:r w:rsidRPr="00335927" w:rsidR="001553BF">
        <w:rPr>
          <w:rFonts w:ascii="Arial" w:hAnsi="Arial" w:cs="Arial"/>
        </w:rPr>
        <w:lastRenderedPageBreak/>
        <w:t xml:space="preserve">može postići težom vrstom kazne, </w:t>
      </w:r>
      <w:r w:rsidR="001553BF">
        <w:rPr>
          <w:rFonts w:ascii="Arial" w:hAnsi="Arial" w:cs="Arial"/>
        </w:rPr>
        <w:t xml:space="preserve">te </w:t>
      </w:r>
      <w:r w:rsidR="0064159D">
        <w:rPr>
          <w:rFonts w:ascii="Arial" w:hAnsi="Arial" w:cs="Arial"/>
        </w:rPr>
        <w:t>joj</w:t>
      </w:r>
      <w:r w:rsidR="001553BF">
        <w:rPr>
          <w:rFonts w:ascii="Arial" w:hAnsi="Arial" w:cs="Arial"/>
        </w:rPr>
        <w:t xml:space="preserve"> je za prekršaje pod toč.</w:t>
      </w:r>
      <w:r w:rsidR="00F82B1C">
        <w:rPr>
          <w:rFonts w:ascii="Arial" w:hAnsi="Arial" w:cs="Arial"/>
        </w:rPr>
        <w:t>I.1. i 2</w:t>
      </w:r>
      <w:r w:rsidR="001553BF">
        <w:rPr>
          <w:rFonts w:ascii="Arial" w:hAnsi="Arial" w:cs="Arial"/>
        </w:rPr>
        <w:t>. izrečena ukupna novčana kazna, jednaka zbroju pojedinačno utvrđenih novčanih kazni, smatrajući da se tom kaznom za ove prekršaje može postići svrha prekršajnog kažnjavanja.</w:t>
      </w:r>
    </w:p>
    <w:p w:rsidRPr="005D24BE" w:rsidR="001553BF" w:rsidP="00605D70" w:rsidRDefault="001553BF">
      <w:pPr>
        <w:jc w:val="both"/>
        <w:rPr>
          <w:rFonts w:ascii="Arial" w:hAnsi="Arial" w:cs="Arial"/>
        </w:rPr>
      </w:pPr>
    </w:p>
    <w:p w:rsidR="00C50897" w:rsidP="003E6DD7" w:rsidRDefault="00D506AC">
      <w:pPr>
        <w:jc w:val="both"/>
        <w:rPr>
          <w:rFonts w:ascii="Arial" w:hAnsi="Arial" w:cs="Arial"/>
        </w:rPr>
      </w:pPr>
      <w:r w:rsidRPr="005D24BE">
        <w:rPr>
          <w:rFonts w:ascii="Arial" w:hAnsi="Arial" w:cs="Arial"/>
        </w:rPr>
        <w:tab/>
      </w:r>
      <w:r w:rsidR="00276EC5">
        <w:rPr>
          <w:rFonts w:ascii="Arial" w:hAnsi="Arial" w:cs="Arial"/>
        </w:rPr>
        <w:t>18</w:t>
      </w:r>
      <w:r w:rsidR="00EF4793">
        <w:rPr>
          <w:rFonts w:ascii="Arial" w:hAnsi="Arial" w:cs="Arial"/>
        </w:rPr>
        <w:t>.</w:t>
      </w:r>
      <w:r w:rsidRPr="005D24BE" w:rsidR="009253F6">
        <w:rPr>
          <w:rFonts w:ascii="Arial" w:hAnsi="Arial" w:cs="Arial"/>
        </w:rPr>
        <w:t>U izreci je upozoren</w:t>
      </w:r>
      <w:r w:rsidR="00F82B1C">
        <w:rPr>
          <w:rFonts w:ascii="Arial" w:hAnsi="Arial" w:cs="Arial"/>
        </w:rPr>
        <w:t>a</w:t>
      </w:r>
      <w:r w:rsidRPr="005D24BE" w:rsidR="009253F6">
        <w:rPr>
          <w:rFonts w:ascii="Arial" w:hAnsi="Arial" w:cs="Arial"/>
        </w:rPr>
        <w:t xml:space="preserve"> temeljem čl.183.st.3. PZ-a za slučaj plaćanja novčane kazne u roku koji </w:t>
      </w:r>
      <w:r w:rsidR="00F82B1C">
        <w:rPr>
          <w:rFonts w:ascii="Arial" w:hAnsi="Arial" w:cs="Arial"/>
        </w:rPr>
        <w:t>joj</w:t>
      </w:r>
      <w:r w:rsidRPr="005D24BE" w:rsidR="009253F6">
        <w:rPr>
          <w:rFonts w:ascii="Arial" w:hAnsi="Arial" w:cs="Arial"/>
        </w:rPr>
        <w:t xml:space="preserve"> je određen za plaćanje novčane kazne.</w:t>
      </w:r>
      <w:r w:rsidR="00C50897">
        <w:rPr>
          <w:rFonts w:ascii="Arial" w:hAnsi="Arial" w:cs="Arial"/>
        </w:rPr>
        <w:t xml:space="preserve"> Za dodati je da se </w:t>
      </w:r>
      <w:r w:rsidRPr="00C50897" w:rsidR="00C50897">
        <w:rPr>
          <w:rFonts w:ascii="Arial" w:hAnsi="Arial" w:cs="Arial"/>
        </w:rPr>
        <w:t xml:space="preserve"> novčana kazna iznad </w:t>
      </w:r>
      <w:r w:rsidR="00276EC5">
        <w:rPr>
          <w:rFonts w:ascii="Arial" w:hAnsi="Arial" w:cs="Arial"/>
        </w:rPr>
        <w:t>265,45 eura</w:t>
      </w:r>
      <w:r w:rsidRPr="00C50897" w:rsidR="00C50897">
        <w:rPr>
          <w:rFonts w:ascii="Arial" w:hAnsi="Arial" w:cs="Arial"/>
        </w:rPr>
        <w:t xml:space="preserve">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1E150A" w:rsidP="003E6DD7" w:rsidRDefault="001E150A">
      <w:pPr>
        <w:jc w:val="both"/>
        <w:rPr>
          <w:rFonts w:ascii="Arial" w:hAnsi="Arial" w:cs="Arial"/>
        </w:rPr>
      </w:pPr>
    </w:p>
    <w:p w:rsidR="001E150A" w:rsidP="003E6DD7" w:rsidRDefault="001E150A">
      <w:pPr>
        <w:jc w:val="both"/>
        <w:rPr>
          <w:rFonts w:ascii="Arial" w:hAnsi="Arial" w:cs="Arial"/>
        </w:rPr>
      </w:pPr>
      <w:r>
        <w:rPr>
          <w:rFonts w:ascii="Arial" w:hAnsi="Arial" w:cs="Arial"/>
        </w:rPr>
        <w:tab/>
      </w:r>
      <w:r w:rsidR="00276EC5">
        <w:rPr>
          <w:rFonts w:ascii="Arial" w:hAnsi="Arial" w:cs="Arial"/>
        </w:rPr>
        <w:t>19</w:t>
      </w:r>
      <w:r>
        <w:rPr>
          <w:rFonts w:ascii="Arial" w:hAnsi="Arial" w:cs="Arial"/>
        </w:rPr>
        <w:t>.</w:t>
      </w:r>
      <w:r w:rsidRPr="001E150A">
        <w:rPr>
          <w:rFonts w:ascii="Arial" w:hAnsi="Arial" w:cs="Arial"/>
        </w:rPr>
        <w:t>Primjenom cit.odredbe istog Zakona od okrivljeni</w:t>
      </w:r>
      <w:r w:rsidR="00F82B1C">
        <w:rPr>
          <w:rFonts w:ascii="Arial" w:hAnsi="Arial" w:cs="Arial"/>
        </w:rPr>
        <w:t xml:space="preserve">ce </w:t>
      </w:r>
      <w:r w:rsidRPr="001E150A">
        <w:rPr>
          <w:rFonts w:ascii="Arial" w:hAnsi="Arial" w:cs="Arial"/>
        </w:rPr>
        <w:t xml:space="preserve"> je oduzeta droga, kao predmet izvršenja prekršaja, koji će se po pravomoćnosti presude uništiti, budući postoji opasnost da bi se droga mogla ponovno uporabiti za počinjenje prekršaja, te je oduzimanje potrebno zbog zaštite zdravlja, radi se o predmetu čije posjedovanje je zakonom zabranjeno.    </w:t>
      </w:r>
    </w:p>
    <w:p w:rsidR="001E150A" w:rsidP="003E6DD7" w:rsidRDefault="001E150A">
      <w:pPr>
        <w:jc w:val="both"/>
        <w:rPr>
          <w:rFonts w:ascii="Arial" w:hAnsi="Arial" w:cs="Arial"/>
        </w:rPr>
      </w:pPr>
    </w:p>
    <w:p w:rsidR="00CF4D30" w:rsidP="00F82B1C" w:rsidRDefault="001E150A">
      <w:pPr>
        <w:jc w:val="both"/>
        <w:rPr>
          <w:rFonts w:ascii="Arial" w:hAnsi="Arial" w:cs="Arial"/>
        </w:rPr>
      </w:pPr>
      <w:r>
        <w:rPr>
          <w:rFonts w:ascii="Arial" w:hAnsi="Arial" w:cs="Arial"/>
        </w:rPr>
        <w:tab/>
      </w:r>
      <w:r w:rsidR="00276EC5">
        <w:rPr>
          <w:rFonts w:ascii="Arial" w:hAnsi="Arial" w:cs="Arial"/>
        </w:rPr>
        <w:t>20</w:t>
      </w:r>
      <w:r w:rsidR="00CF4D30">
        <w:rPr>
          <w:rFonts w:ascii="Arial" w:hAnsi="Arial" w:cs="Arial"/>
        </w:rPr>
        <w:t>.</w:t>
      </w:r>
      <w:r w:rsidR="00F82B1C">
        <w:rPr>
          <w:rFonts w:ascii="Arial" w:hAnsi="Arial" w:cs="Arial"/>
        </w:rPr>
        <w:t>S</w:t>
      </w:r>
      <w:r w:rsidRPr="004F5CF8" w:rsidR="00F82B1C">
        <w:rPr>
          <w:rFonts w:ascii="Arial" w:hAnsi="Arial" w:cs="Arial"/>
        </w:rPr>
        <w:t xml:space="preserve">ud </w:t>
      </w:r>
      <w:r w:rsidR="00F82B1C">
        <w:rPr>
          <w:rFonts w:ascii="Arial" w:hAnsi="Arial" w:cs="Arial"/>
        </w:rPr>
        <w:t xml:space="preserve">je </w:t>
      </w:r>
      <w:r w:rsidRPr="004F5CF8" w:rsidR="00F82B1C">
        <w:rPr>
          <w:rFonts w:ascii="Arial" w:hAnsi="Arial" w:cs="Arial"/>
        </w:rPr>
        <w:t>uzimajući u obzir kako težinu samog djela tako i okolnosti koje se odnose na osobu okrivljeni</w:t>
      </w:r>
      <w:r w:rsidR="00F82B1C">
        <w:rPr>
          <w:rFonts w:ascii="Arial" w:hAnsi="Arial" w:cs="Arial"/>
        </w:rPr>
        <w:t>ce</w:t>
      </w:r>
      <w:r w:rsidRPr="004F5CF8" w:rsidR="00F82B1C">
        <w:rPr>
          <w:rFonts w:ascii="Arial" w:hAnsi="Arial" w:cs="Arial"/>
        </w:rPr>
        <w:t xml:space="preserve"> kao počinitelja prekršaja, vodeći pri tom računa i o općoj svrsi prekršajnopravnih sankcija iz čl.6. PZ-a izrekao zaštitnu mjeru zabrane upravljanja motornim vozilom B kategorije u trajanju od </w:t>
      </w:r>
      <w:r w:rsidR="00F82B1C">
        <w:rPr>
          <w:rFonts w:ascii="Arial" w:hAnsi="Arial" w:cs="Arial"/>
        </w:rPr>
        <w:t>6</w:t>
      </w:r>
      <w:r w:rsidRPr="004F5CF8" w:rsidR="00F82B1C">
        <w:rPr>
          <w:rFonts w:ascii="Arial" w:hAnsi="Arial" w:cs="Arial"/>
        </w:rPr>
        <w:t xml:space="preserve"> (</w:t>
      </w:r>
      <w:r w:rsidR="00F82B1C">
        <w:rPr>
          <w:rFonts w:ascii="Arial" w:hAnsi="Arial" w:cs="Arial"/>
        </w:rPr>
        <w:t>šest</w:t>
      </w:r>
      <w:r w:rsidRPr="004F5CF8" w:rsidR="00F82B1C">
        <w:rPr>
          <w:rFonts w:ascii="Arial" w:hAnsi="Arial" w:cs="Arial"/>
        </w:rPr>
        <w:t>) mjesec</w:t>
      </w:r>
      <w:r w:rsidR="00F82B1C">
        <w:rPr>
          <w:rFonts w:ascii="Arial" w:hAnsi="Arial" w:cs="Arial"/>
        </w:rPr>
        <w:t>i</w:t>
      </w:r>
      <w:r w:rsidRPr="004F5CF8" w:rsidR="00F82B1C">
        <w:rPr>
          <w:rFonts w:ascii="Arial" w:hAnsi="Arial" w:cs="Arial"/>
        </w:rPr>
        <w:t>, a da bi se primjenom te mjere otklonili uvjeti koji omogućavaju počinjenje novog prekršaja od strane okrivljeni</w:t>
      </w:r>
      <w:r w:rsidR="00F82B1C">
        <w:rPr>
          <w:rFonts w:ascii="Arial" w:hAnsi="Arial" w:cs="Arial"/>
        </w:rPr>
        <w:t>ce</w:t>
      </w:r>
      <w:r w:rsidRPr="004F5CF8" w:rsidR="00F82B1C">
        <w:rPr>
          <w:rFonts w:ascii="Arial" w:hAnsi="Arial" w:cs="Arial"/>
        </w:rPr>
        <w:t>, u razdoblju koje sud smatra primjerenim, sve to radi vrste prekršaja kojim se ozbiljno ugrožava sigurnost prometa</w:t>
      </w:r>
      <w:r w:rsidR="00F82B1C">
        <w:rPr>
          <w:rFonts w:ascii="Arial" w:hAnsi="Arial" w:cs="Arial"/>
        </w:rPr>
        <w:t>, a također cijeneći i dosadašnju prekršajnu osuđivanost za ovakove i slične prekršaje.</w:t>
      </w:r>
    </w:p>
    <w:p w:rsidR="00F82B1C" w:rsidP="00F82B1C" w:rsidRDefault="00F82B1C">
      <w:pPr>
        <w:jc w:val="both"/>
        <w:rPr>
          <w:rFonts w:ascii="Arial" w:hAnsi="Arial" w:cs="Arial"/>
        </w:rPr>
      </w:pPr>
    </w:p>
    <w:p w:rsidR="00CF4D30" w:rsidP="003E6DD7" w:rsidRDefault="00CF4D30">
      <w:pPr>
        <w:jc w:val="both"/>
        <w:rPr>
          <w:rFonts w:ascii="Arial" w:hAnsi="Arial" w:cs="Arial"/>
        </w:rPr>
      </w:pPr>
      <w:r>
        <w:rPr>
          <w:rFonts w:ascii="Arial" w:hAnsi="Arial" w:cs="Arial"/>
        </w:rPr>
        <w:tab/>
      </w:r>
      <w:r w:rsidR="00F82B1C">
        <w:rPr>
          <w:rFonts w:ascii="Arial" w:hAnsi="Arial" w:cs="Arial"/>
        </w:rPr>
        <w:t>21</w:t>
      </w:r>
      <w:r>
        <w:rPr>
          <w:rFonts w:ascii="Arial" w:hAnsi="Arial" w:cs="Arial"/>
        </w:rPr>
        <w:t>.</w:t>
      </w:r>
      <w:r w:rsidRPr="00CF4D30">
        <w:rPr>
          <w:rFonts w:ascii="Arial" w:hAnsi="Arial" w:cs="Arial"/>
        </w:rPr>
        <w:t>Kako je okrivljeni</w:t>
      </w:r>
      <w:r w:rsidR="00F82B1C">
        <w:rPr>
          <w:rFonts w:ascii="Arial" w:hAnsi="Arial" w:cs="Arial"/>
        </w:rPr>
        <w:t>ca</w:t>
      </w:r>
      <w:r w:rsidRPr="00CF4D30">
        <w:rPr>
          <w:rFonts w:ascii="Arial" w:hAnsi="Arial" w:cs="Arial"/>
        </w:rPr>
        <w:t xml:space="preserve"> tijekom ovog postupka uhićen</w:t>
      </w:r>
      <w:r w:rsidR="00F82B1C">
        <w:rPr>
          <w:rFonts w:ascii="Arial" w:hAnsi="Arial" w:cs="Arial"/>
        </w:rPr>
        <w:t>a</w:t>
      </w:r>
      <w:r w:rsidRPr="00CF4D30">
        <w:rPr>
          <w:rFonts w:ascii="Arial" w:hAnsi="Arial" w:cs="Arial"/>
        </w:rPr>
        <w:t xml:space="preserve"> uz izvješće o uhićenju to </w:t>
      </w:r>
      <w:r w:rsidR="00F82B1C">
        <w:rPr>
          <w:rFonts w:ascii="Arial" w:hAnsi="Arial" w:cs="Arial"/>
        </w:rPr>
        <w:t>joj</w:t>
      </w:r>
      <w:r w:rsidRPr="00CF4D30">
        <w:rPr>
          <w:rFonts w:ascii="Arial" w:hAnsi="Arial" w:cs="Arial"/>
        </w:rPr>
        <w:t xml:space="preserve"> je navedeno oduzimanje slobode u svezi sa prekršajem sukladno čl.40. PZ-a uračunato u izrečenu kaznu zatvora.  </w:t>
      </w:r>
    </w:p>
    <w:p w:rsidR="0054437D" w:rsidP="003E6DD7" w:rsidRDefault="0054437D">
      <w:pPr>
        <w:jc w:val="both"/>
        <w:rPr>
          <w:rFonts w:ascii="Arial" w:hAnsi="Arial" w:cs="Arial"/>
        </w:rPr>
      </w:pPr>
    </w:p>
    <w:p w:rsidR="00F82B1C" w:rsidP="0054437D" w:rsidRDefault="00F82B1C">
      <w:pPr>
        <w:ind w:firstLine="708"/>
        <w:jc w:val="both"/>
        <w:rPr>
          <w:rFonts w:ascii="Arial" w:hAnsi="Arial" w:cs="Arial"/>
        </w:rPr>
      </w:pPr>
      <w:r>
        <w:rPr>
          <w:rFonts w:ascii="Arial" w:hAnsi="Arial" w:cs="Arial"/>
        </w:rPr>
        <w:t>22</w:t>
      </w:r>
      <w:r w:rsidR="0054437D">
        <w:rPr>
          <w:rFonts w:ascii="Arial" w:hAnsi="Arial" w:cs="Arial"/>
        </w:rPr>
        <w:t>.</w:t>
      </w:r>
      <w:r>
        <w:rPr>
          <w:rFonts w:ascii="Arial" w:hAnsi="Arial" w:cs="Arial"/>
        </w:rPr>
        <w:t>U ovom postupku okrivljenici nije izrečena zaštitna mjera obveznog liječenja od ovisnosti budući je ista izrečena u prekršajnom postupku Pp-6785/2026 presudom pravomoćnom 26. svibnja 2026., a koja mjera još uvijek nije započeta sa izvršenjem.</w:t>
      </w:r>
    </w:p>
    <w:p w:rsidR="00F82B1C" w:rsidP="0054437D" w:rsidRDefault="00F82B1C">
      <w:pPr>
        <w:ind w:firstLine="708"/>
        <w:jc w:val="both"/>
        <w:rPr>
          <w:rFonts w:ascii="Arial" w:hAnsi="Arial" w:cs="Arial"/>
        </w:rPr>
      </w:pPr>
    </w:p>
    <w:p w:rsidR="00F82B1C" w:rsidP="0054437D" w:rsidRDefault="00F82B1C">
      <w:pPr>
        <w:ind w:firstLine="708"/>
        <w:jc w:val="both"/>
        <w:rPr>
          <w:rFonts w:ascii="Arial" w:hAnsi="Arial" w:cs="Arial"/>
        </w:rPr>
      </w:pPr>
      <w:r>
        <w:rPr>
          <w:rFonts w:ascii="Arial" w:hAnsi="Arial" w:cs="Arial"/>
        </w:rPr>
        <w:t xml:space="preserve">23.U odnosu na prekršaj pod </w:t>
      </w:r>
      <w:proofErr w:type="spellStart"/>
      <w:r>
        <w:rPr>
          <w:rFonts w:ascii="Arial" w:hAnsi="Arial" w:cs="Arial"/>
        </w:rPr>
        <w:t>toč.II</w:t>
      </w:r>
      <w:proofErr w:type="spellEnd"/>
      <w:r>
        <w:rPr>
          <w:rFonts w:ascii="Arial" w:hAnsi="Arial" w:cs="Arial"/>
        </w:rPr>
        <w:t>. izreke okrivljenica je oslobođena. Naime, u toč.</w:t>
      </w:r>
      <w:r w:rsidR="0064159D">
        <w:rPr>
          <w:rFonts w:ascii="Arial" w:hAnsi="Arial" w:cs="Arial"/>
        </w:rPr>
        <w:t>1</w:t>
      </w:r>
      <w:r>
        <w:rPr>
          <w:rFonts w:ascii="Arial" w:hAnsi="Arial" w:cs="Arial"/>
        </w:rPr>
        <w:t>. optužnog akta tereti se da je upravljala osobnim automobilom nakon izvršnosti rješenja o ukidanju i oduzimanju vozačke d</w:t>
      </w:r>
      <w:r w:rsidR="0064159D">
        <w:rPr>
          <w:rFonts w:ascii="Arial" w:hAnsi="Arial" w:cs="Arial"/>
        </w:rPr>
        <w:t>ozvole</w:t>
      </w:r>
      <w:r>
        <w:rPr>
          <w:rFonts w:ascii="Arial" w:hAnsi="Arial" w:cs="Arial"/>
        </w:rPr>
        <w:t xml:space="preserve"> Visokog prekršajnog suda RH pod br. Ppž-9965/2025 sa datumom izvršnosti 12. svibnja 2026. do 12. kolovoza 2027. godine, a prije ponovnog stjecanja prava na upravljanje vozilom, čime da bi okrivljenica počinila prekršaj iz čl.286.st.4. kažnjiv po čl.286.st.12. ZSPC-a.</w:t>
      </w:r>
    </w:p>
    <w:p w:rsidR="00F82B1C" w:rsidP="0054437D" w:rsidRDefault="00F82B1C">
      <w:pPr>
        <w:ind w:firstLine="708"/>
        <w:jc w:val="both"/>
        <w:rPr>
          <w:rFonts w:ascii="Arial" w:hAnsi="Arial" w:cs="Arial"/>
        </w:rPr>
      </w:pPr>
    </w:p>
    <w:p w:rsidR="0054437D" w:rsidP="0054437D" w:rsidRDefault="00F82B1C">
      <w:pPr>
        <w:ind w:firstLine="708"/>
        <w:jc w:val="both"/>
        <w:rPr>
          <w:rFonts w:ascii="Arial" w:hAnsi="Arial" w:cs="Arial"/>
        </w:rPr>
      </w:pPr>
      <w:r>
        <w:rPr>
          <w:rFonts w:ascii="Arial" w:hAnsi="Arial" w:cs="Arial"/>
        </w:rPr>
        <w:t>24.</w:t>
      </w:r>
      <w:r w:rsidR="0054437D">
        <w:rPr>
          <w:rFonts w:ascii="Arial" w:hAnsi="Arial" w:cs="Arial"/>
        </w:rPr>
        <w:t xml:space="preserve">Člankom 286.st.12.ZSPC-a propisano je </w:t>
      </w:r>
      <w:r w:rsidRPr="0024746A" w:rsidR="0054437D">
        <w:rPr>
          <w:rFonts w:ascii="Arial" w:hAnsi="Arial" w:cs="Arial"/>
        </w:rPr>
        <w:t>će se novčanom kaznom u iznosu od 1.320,00 do 2.650,00 eura ili kaznom zatvora do 60 dana kaznit</w:t>
      </w:r>
      <w:r w:rsidR="0054437D">
        <w:rPr>
          <w:rFonts w:ascii="Arial" w:hAnsi="Arial" w:cs="Arial"/>
        </w:rPr>
        <w:t>i osoba iz st.3. do 7. ovoga članka koja upravlja motornim vozilom nakon izvršnosti rješenja iz stavaka 3. do 6. ovoga članka, a prije ponovnog stjecanja prava na samostalno upravljanje motornim vozilom.</w:t>
      </w:r>
      <w:r w:rsidRPr="0024746A" w:rsidR="0054437D">
        <w:rPr>
          <w:rFonts w:ascii="Arial" w:hAnsi="Arial" w:cs="Arial"/>
        </w:rPr>
        <w:t xml:space="preserve"> </w:t>
      </w:r>
    </w:p>
    <w:p w:rsidR="00F82B1C" w:rsidP="0054437D" w:rsidRDefault="00F82B1C">
      <w:pPr>
        <w:ind w:firstLine="708"/>
        <w:jc w:val="both"/>
        <w:rPr>
          <w:rFonts w:ascii="Arial" w:hAnsi="Arial" w:cs="Arial"/>
        </w:rPr>
      </w:pPr>
    </w:p>
    <w:p w:rsidR="0054437D" w:rsidP="00CF1476" w:rsidRDefault="00F82B1C">
      <w:pPr>
        <w:ind w:firstLine="708"/>
        <w:jc w:val="both"/>
        <w:rPr>
          <w:rFonts w:ascii="Arial" w:hAnsi="Arial" w:cs="Arial"/>
        </w:rPr>
      </w:pPr>
      <w:r>
        <w:rPr>
          <w:rFonts w:ascii="Arial" w:hAnsi="Arial" w:cs="Arial"/>
        </w:rPr>
        <w:t xml:space="preserve">25.Pregledom prekršajne evidencije razvidno je da je rješenjem Visokog prekršajnog suda RH koje se navodi u optužnom aktu odbijena žalba okrivljenice protiv </w:t>
      </w:r>
      <w:r>
        <w:rPr>
          <w:rFonts w:ascii="Arial" w:hAnsi="Arial" w:cs="Arial"/>
        </w:rPr>
        <w:lastRenderedPageBreak/>
        <w:t xml:space="preserve">rješenja kojim je odbačena žalba protiv presude Općinskog prekršajnog suda u Splitu 31. Pp-9162/2023-7, koja presuda je pravomoćna 26. studenoga 2025., a izvršna 12. svibnja 2025. i kojom je okrivljenici izrečena zaštitna mjera </w:t>
      </w:r>
      <w:r w:rsidR="00CF1476">
        <w:rPr>
          <w:rFonts w:ascii="Arial" w:hAnsi="Arial" w:cs="Arial"/>
        </w:rPr>
        <w:t>zabrane upravljanja motornim vozilom u trajanju od 15 mjeseci. Pregledom toč.1. optužnog akta razvidno je da se u istom navodi upravo vrijeme od 15 mjeseci i to od 12. svibnja 2026. do 12. kolovoza 2027. što predstavlja zapravo trajanje zaštitne mjere izrečene presudom suda, pa niti datum izvršnosti ne odgovara izvršnosti rješenja o ukidanju i oduzimanju vozačke dozvole. Dakle, iz svega proizlazi da u prekršajnom postupku koji se vodio pred prvostupanjskim i drugostupanjskim sudom nije doneseno rješenje o ukidanju i oduzimanju vozačke dozvole niti bi izvršnost takovog rješenja bila 12. svibnja 2026. godine</w:t>
      </w:r>
      <w:r w:rsidR="0064159D">
        <w:rPr>
          <w:rFonts w:ascii="Arial" w:hAnsi="Arial" w:cs="Arial"/>
        </w:rPr>
        <w:t>, već to rješenje donosi drugo tijelo</w:t>
      </w:r>
      <w:r w:rsidR="00CF1476">
        <w:rPr>
          <w:rFonts w:ascii="Arial" w:hAnsi="Arial" w:cs="Arial"/>
        </w:rPr>
        <w:t xml:space="preserve">. Ovdje se radi o tome da je vrijeme </w:t>
      </w:r>
      <w:r w:rsidR="0064159D">
        <w:rPr>
          <w:rFonts w:ascii="Arial" w:hAnsi="Arial" w:cs="Arial"/>
        </w:rPr>
        <w:t xml:space="preserve">od 12. svibnja 2026. do 12. kolovoza 2027. zapravo </w:t>
      </w:r>
      <w:r w:rsidR="00CF1476">
        <w:rPr>
          <w:rFonts w:ascii="Arial" w:hAnsi="Arial" w:cs="Arial"/>
        </w:rPr>
        <w:t>trajanj</w:t>
      </w:r>
      <w:r w:rsidR="0064159D">
        <w:rPr>
          <w:rFonts w:ascii="Arial" w:hAnsi="Arial" w:cs="Arial"/>
        </w:rPr>
        <w:t>e</w:t>
      </w:r>
      <w:r w:rsidR="00CF1476">
        <w:rPr>
          <w:rFonts w:ascii="Arial" w:hAnsi="Arial" w:cs="Arial"/>
        </w:rPr>
        <w:t xml:space="preserve"> pravomoćno izrečene zaštitne mjere zabrane upravljanja motornim vozilom od 15 mjeseci. Stoga se okrivljenica nije mogla okriviti za prekršaj iz čl.286.st.12. ZSPC-a, jer u optužnom aktu nema ikakovih podataka o kako donositelju rješenja o ukidanju i oduzimanju vozačke dozvole tako i o datumu izvršnosti, koje nije niti </w:t>
      </w:r>
      <w:proofErr w:type="spellStart"/>
      <w:r w:rsidR="00CF1476">
        <w:rPr>
          <w:rFonts w:ascii="Arial" w:hAnsi="Arial" w:cs="Arial"/>
        </w:rPr>
        <w:t>odredivo</w:t>
      </w:r>
      <w:proofErr w:type="spellEnd"/>
      <w:r w:rsidR="00CF1476">
        <w:rPr>
          <w:rFonts w:ascii="Arial" w:hAnsi="Arial" w:cs="Arial"/>
        </w:rPr>
        <w:t>. Kako optužni akt ne sadrži u toč.1. sve konstitutivne elemente bića prekršaja iz čl.286.st.12. ZSPC-a to djelo onako kako je činjenično opisano nije prekršaj.</w:t>
      </w:r>
    </w:p>
    <w:p w:rsidRPr="005D24BE" w:rsidR="00605D70" w:rsidP="003E6DD7" w:rsidRDefault="00605D70">
      <w:pPr>
        <w:jc w:val="both"/>
        <w:rPr>
          <w:rFonts w:ascii="Arial" w:hAnsi="Arial" w:cs="Arial"/>
        </w:rPr>
      </w:pPr>
    </w:p>
    <w:p w:rsidR="00AD7F60" w:rsidP="003E6DD7" w:rsidRDefault="00C5283F">
      <w:pPr>
        <w:jc w:val="both"/>
        <w:rPr>
          <w:rFonts w:ascii="Arial" w:hAnsi="Arial" w:cs="Arial"/>
        </w:rPr>
      </w:pPr>
      <w:r w:rsidRPr="005D24BE">
        <w:rPr>
          <w:rFonts w:ascii="Arial" w:hAnsi="Arial" w:cs="Arial"/>
        </w:rPr>
        <w:t xml:space="preserve"> </w:t>
      </w:r>
      <w:r w:rsidRPr="005D24BE" w:rsidR="009253F6">
        <w:rPr>
          <w:rFonts w:ascii="Arial" w:hAnsi="Arial" w:cs="Arial"/>
        </w:rPr>
        <w:t xml:space="preserve"> </w:t>
      </w:r>
      <w:r w:rsidRPr="005D24BE" w:rsidR="00AD7F60">
        <w:rPr>
          <w:rFonts w:ascii="Arial" w:hAnsi="Arial" w:cs="Arial"/>
        </w:rPr>
        <w:tab/>
      </w:r>
      <w:r w:rsidR="00CF1476">
        <w:rPr>
          <w:rFonts w:ascii="Arial" w:hAnsi="Arial" w:cs="Arial"/>
        </w:rPr>
        <w:t>26</w:t>
      </w:r>
      <w:r w:rsidR="00EF4793">
        <w:rPr>
          <w:rFonts w:ascii="Arial" w:hAnsi="Arial" w:cs="Arial"/>
        </w:rPr>
        <w:t>.</w:t>
      </w:r>
      <w:r w:rsidRPr="005D24BE" w:rsidR="00AD7F60">
        <w:rPr>
          <w:rFonts w:ascii="Arial" w:hAnsi="Arial" w:cs="Arial"/>
        </w:rPr>
        <w:t xml:space="preserve">Odluka o troškovima postupka temelji se na </w:t>
      </w:r>
      <w:proofErr w:type="spellStart"/>
      <w:r w:rsidRPr="005D24BE" w:rsidR="00AD7F60">
        <w:rPr>
          <w:rFonts w:ascii="Arial" w:hAnsi="Arial" w:cs="Arial"/>
        </w:rPr>
        <w:t>cit.odredbi</w:t>
      </w:r>
      <w:proofErr w:type="spellEnd"/>
      <w:r w:rsidRPr="005D24BE" w:rsidR="00AD7F60">
        <w:rPr>
          <w:rFonts w:ascii="Arial" w:hAnsi="Arial" w:cs="Arial"/>
        </w:rPr>
        <w:t xml:space="preserve"> zakona,</w:t>
      </w:r>
      <w:r w:rsidRPr="005D24BE" w:rsidR="009818D5">
        <w:rPr>
          <w:rFonts w:ascii="Arial" w:hAnsi="Arial" w:cs="Arial"/>
        </w:rPr>
        <w:t xml:space="preserve"> a odnosi se na paušalni iznos troškova u iznosu od </w:t>
      </w:r>
      <w:r w:rsidR="001553BF">
        <w:rPr>
          <w:rFonts w:ascii="Arial" w:hAnsi="Arial" w:cs="Arial"/>
        </w:rPr>
        <w:t>30,00 eura (trideset eura)</w:t>
      </w:r>
      <w:r w:rsidRPr="005D24BE" w:rsidR="009818D5">
        <w:rPr>
          <w:rFonts w:ascii="Arial" w:hAnsi="Arial" w:cs="Arial"/>
        </w:rPr>
        <w:t xml:space="preserve">, </w:t>
      </w:r>
      <w:r w:rsidRPr="005D24BE" w:rsidR="00AD7F60">
        <w:rPr>
          <w:rFonts w:ascii="Arial" w:hAnsi="Arial" w:cs="Arial"/>
        </w:rPr>
        <w:t>prilikom čijeg određivanja je sud vodio računa o trajanju i složenosti postupka, te imovnom stanju okrivljeni</w:t>
      </w:r>
      <w:r w:rsidRPr="005D24BE" w:rsidR="00CC49A2">
        <w:rPr>
          <w:rFonts w:ascii="Arial" w:hAnsi="Arial" w:cs="Arial"/>
        </w:rPr>
        <w:t>ka</w:t>
      </w:r>
      <w:r w:rsidR="001553BF">
        <w:rPr>
          <w:rFonts w:ascii="Arial" w:hAnsi="Arial" w:cs="Arial"/>
        </w:rPr>
        <w:t>.</w:t>
      </w:r>
      <w:r w:rsidRPr="005D24BE" w:rsidR="009818D5">
        <w:rPr>
          <w:rFonts w:ascii="Arial" w:hAnsi="Arial" w:cs="Arial"/>
        </w:rPr>
        <w:t xml:space="preserve"> </w:t>
      </w:r>
      <w:r w:rsidRPr="005D24BE">
        <w:rPr>
          <w:rFonts w:ascii="Arial" w:hAnsi="Arial" w:cs="Arial"/>
        </w:rPr>
        <w:t xml:space="preserve"> </w:t>
      </w:r>
    </w:p>
    <w:p w:rsidRPr="005D24BE" w:rsidR="00EF4793" w:rsidP="003E6DD7" w:rsidRDefault="00EF4793">
      <w:pPr>
        <w:jc w:val="both"/>
        <w:rPr>
          <w:rFonts w:ascii="Arial" w:hAnsi="Arial" w:cs="Arial"/>
        </w:rPr>
      </w:pPr>
    </w:p>
    <w:p w:rsidRPr="005D24BE" w:rsidR="00A339B1" w:rsidP="00AD7F60" w:rsidRDefault="00BF4EB0">
      <w:pPr>
        <w:rPr>
          <w:rFonts w:ascii="Arial" w:hAnsi="Arial" w:cs="Arial"/>
        </w:rPr>
      </w:pPr>
      <w:r w:rsidRPr="005D24BE">
        <w:rPr>
          <w:rFonts w:ascii="Arial" w:hAnsi="Arial" w:cs="Arial"/>
        </w:rPr>
        <w:tab/>
      </w:r>
      <w:r w:rsidR="00CF1476">
        <w:rPr>
          <w:rFonts w:ascii="Arial" w:hAnsi="Arial" w:cs="Arial"/>
        </w:rPr>
        <w:t>27</w:t>
      </w:r>
      <w:r w:rsidR="00EF4793">
        <w:rPr>
          <w:rFonts w:ascii="Arial" w:hAnsi="Arial" w:cs="Arial"/>
        </w:rPr>
        <w:t>.</w:t>
      </w:r>
      <w:r w:rsidRPr="005D24BE" w:rsidR="00A339B1">
        <w:rPr>
          <w:rFonts w:ascii="Arial" w:hAnsi="Arial" w:cs="Arial"/>
        </w:rPr>
        <w:t xml:space="preserve">U suglasju sa svim navedenim valjalo je </w:t>
      </w:r>
      <w:r w:rsidRPr="005D24BE" w:rsidR="00270A89">
        <w:rPr>
          <w:rFonts w:ascii="Arial" w:hAnsi="Arial" w:cs="Arial"/>
        </w:rPr>
        <w:t>odlučiti</w:t>
      </w:r>
      <w:r w:rsidRPr="005D24BE" w:rsidR="00A339B1">
        <w:rPr>
          <w:rFonts w:ascii="Arial" w:hAnsi="Arial" w:cs="Arial"/>
        </w:rPr>
        <w:t xml:space="preserve"> kao u izreci.</w:t>
      </w:r>
    </w:p>
    <w:p w:rsidRPr="005D24BE" w:rsidR="009818D5" w:rsidP="00AD7F60" w:rsidRDefault="009818D5">
      <w:pPr>
        <w:rPr>
          <w:rFonts w:ascii="Arial" w:hAnsi="Arial" w:cs="Arial"/>
        </w:rPr>
      </w:pPr>
    </w:p>
    <w:p w:rsidR="00A339B1" w:rsidP="00AD7F60" w:rsidRDefault="00A339B1">
      <w:pPr>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 xml:space="preserve">U Splitu, </w:t>
      </w:r>
      <w:r w:rsidRPr="00CF1476" w:rsidR="00CF1476">
        <w:rPr>
          <w:rFonts w:ascii="Arial" w:hAnsi="Arial" w:cs="Arial"/>
        </w:rPr>
        <w:t>14. kolovoza 2026.</w:t>
      </w:r>
    </w:p>
    <w:p w:rsidRPr="005D24BE" w:rsidR="009C202E" w:rsidP="00174A4C" w:rsidRDefault="00C179BF">
      <w:pPr>
        <w:rPr>
          <w:rFonts w:ascii="Arial" w:hAnsi="Arial" w:cs="Arial"/>
        </w:rPr>
      </w:pPr>
      <w:r>
        <w:rPr>
          <w:rFonts w:ascii="Arial" w:hAnsi="Arial" w:cs="Arial"/>
        </w:rPr>
        <w:t xml:space="preserve">    </w:t>
      </w:r>
      <w:r w:rsidRPr="005D24BE" w:rsidR="00D506AC">
        <w:rPr>
          <w:rFonts w:ascii="Arial" w:hAnsi="Arial" w:cs="Arial"/>
        </w:rPr>
        <w:t xml:space="preserve">Zapisničar </w:t>
      </w:r>
      <w:r w:rsidRPr="005D24BE" w:rsidR="001A204A">
        <w:rPr>
          <w:rFonts w:ascii="Arial" w:hAnsi="Arial" w:cs="Arial"/>
        </w:rPr>
        <w:tab/>
      </w:r>
      <w:r w:rsidR="007B61E8">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5D24BE" w:rsidR="00174A4C">
        <w:rPr>
          <w:rFonts w:ascii="Arial" w:hAnsi="Arial" w:cs="Arial"/>
        </w:rPr>
        <w:tab/>
      </w:r>
      <w:r w:rsidR="00CF1476">
        <w:rPr>
          <w:rFonts w:ascii="Arial" w:hAnsi="Arial" w:cs="Arial"/>
        </w:rPr>
        <w:tab/>
      </w:r>
      <w:r w:rsidRPr="005D24BE" w:rsidR="009C202E">
        <w:rPr>
          <w:rFonts w:ascii="Arial" w:hAnsi="Arial" w:cs="Arial"/>
        </w:rPr>
        <w:t>S</w:t>
      </w:r>
      <w:r w:rsidRPr="005D24BE" w:rsidR="00DC59E7">
        <w:rPr>
          <w:rFonts w:ascii="Arial" w:hAnsi="Arial" w:cs="Arial"/>
        </w:rPr>
        <w:t xml:space="preserve">utkinja </w:t>
      </w:r>
    </w:p>
    <w:p w:rsidR="002202C3" w:rsidP="002202C3" w:rsidRDefault="002202C3">
      <w:pPr>
        <w:rPr>
          <w:rFonts w:ascii="Arial" w:hAnsi="Arial" w:cs="Arial"/>
        </w:rPr>
      </w:pPr>
      <w:r>
        <w:rPr>
          <w:rFonts w:ascii="Arial" w:hAnsi="Arial" w:cs="Arial"/>
        </w:rPr>
        <w:t>Domagoj Kalpić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79BF">
        <w:rPr>
          <w:rFonts w:ascii="Arial" w:hAnsi="Arial" w:cs="Arial"/>
        </w:rPr>
        <w:t xml:space="preserve">       </w:t>
      </w:r>
      <w:r w:rsidR="00CF1476">
        <w:rPr>
          <w:rFonts w:ascii="Arial" w:hAnsi="Arial" w:cs="Arial"/>
        </w:rPr>
        <w:tab/>
      </w:r>
      <w:r w:rsidR="00CF1476">
        <w:rPr>
          <w:rFonts w:ascii="Arial" w:hAnsi="Arial" w:cs="Arial"/>
        </w:rPr>
        <w:tab/>
      </w:r>
      <w:r w:rsidR="00C179BF">
        <w:rPr>
          <w:rFonts w:ascii="Arial" w:hAnsi="Arial" w:cs="Arial"/>
        </w:rPr>
        <w:t xml:space="preserve">   </w:t>
      </w:r>
      <w:r>
        <w:rPr>
          <w:rFonts w:ascii="Arial" w:hAnsi="Arial" w:cs="Arial"/>
        </w:rPr>
        <w:t xml:space="preserve">Katica Rakigjija-Basić </w:t>
      </w:r>
    </w:p>
    <w:p w:rsidRPr="005D24BE" w:rsidR="007B61E8" w:rsidP="00AD7F60" w:rsidRDefault="007B61E8">
      <w:pPr>
        <w:rPr>
          <w:rFonts w:ascii="Arial" w:hAnsi="Arial" w:cs="Arial"/>
        </w:rPr>
      </w:pPr>
    </w:p>
    <w:p w:rsidRPr="005D24BE" w:rsidR="00A339B1" w:rsidP="009976A3" w:rsidRDefault="00A339B1">
      <w:pPr>
        <w:outlineLvl w:val="0"/>
        <w:rPr>
          <w:rFonts w:ascii="Arial" w:hAnsi="Arial" w:cs="Arial"/>
        </w:rPr>
      </w:pPr>
      <w:r w:rsidRPr="005D24BE">
        <w:rPr>
          <w:rFonts w:ascii="Arial" w:hAnsi="Arial" w:cs="Arial"/>
        </w:rPr>
        <w:tab/>
        <w:t>POUKA O PRAVU NA ŽALBU</w:t>
      </w:r>
    </w:p>
    <w:p w:rsidR="00A339B1" w:rsidP="004608D9" w:rsidRDefault="00A339B1">
      <w:pPr>
        <w:jc w:val="both"/>
        <w:rPr>
          <w:rFonts w:ascii="Arial" w:hAnsi="Arial" w:cs="Arial"/>
        </w:rPr>
      </w:pPr>
      <w:r w:rsidRPr="005D24BE">
        <w:rPr>
          <w:rFonts w:ascii="Arial" w:hAnsi="Arial" w:cs="Arial"/>
        </w:rPr>
        <w:tab/>
        <w:t xml:space="preserve">Protiv </w:t>
      </w:r>
      <w:r w:rsidRPr="005D24BE" w:rsidR="00270A89">
        <w:rPr>
          <w:rFonts w:ascii="Arial" w:hAnsi="Arial" w:cs="Arial"/>
        </w:rPr>
        <w:t xml:space="preserve">ove presude </w:t>
      </w:r>
      <w:r w:rsidRPr="005D24BE" w:rsidR="004608D9">
        <w:rPr>
          <w:rFonts w:ascii="Arial" w:hAnsi="Arial" w:cs="Arial"/>
        </w:rPr>
        <w:t>okrivljeni</w:t>
      </w:r>
      <w:r w:rsidR="00CF1476">
        <w:rPr>
          <w:rFonts w:ascii="Arial" w:hAnsi="Arial" w:cs="Arial"/>
        </w:rPr>
        <w:t>ca</w:t>
      </w:r>
      <w:r w:rsidRPr="005D24BE" w:rsidR="004608D9">
        <w:rPr>
          <w:rFonts w:ascii="Arial" w:hAnsi="Arial" w:cs="Arial"/>
        </w:rPr>
        <w:t xml:space="preserve"> i tužitelj mogu podnijeti žalbu u roku od 8 dana od dana dostave prijepisa odluke Visokom prekršajnom sudu u Zagrebu, a putem ovog suda u 2 istovjetna primjerka, bez pristojbe.</w:t>
      </w:r>
    </w:p>
    <w:p w:rsidR="00241D83" w:rsidP="001C7FBA" w:rsidRDefault="00EF4793">
      <w:pPr>
        <w:jc w:val="both"/>
        <w:rPr>
          <w:rFonts w:ascii="Arial" w:hAnsi="Arial" w:cs="Arial"/>
        </w:rPr>
      </w:pPr>
      <w:r>
        <w:rPr>
          <w:rFonts w:ascii="Arial" w:hAnsi="Arial" w:cs="Arial"/>
        </w:rPr>
        <w:tab/>
      </w:r>
      <w:r w:rsidRPr="00EF4793">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CF1476">
        <w:rPr>
          <w:rFonts w:ascii="Arial" w:hAnsi="Arial" w:cs="Arial"/>
        </w:rPr>
        <w:t>13,27 do 663,61 eura</w:t>
      </w:r>
      <w:r w:rsidRPr="00EF4793">
        <w:rPr>
          <w:rFonts w:ascii="Arial" w:hAnsi="Arial" w:cs="Arial"/>
        </w:rPr>
        <w:t xml:space="preserve"> sukladno Rješenju o određivanju paušalnog iznosa za troškove prekršajnog postupka (Narodne novine RH 18/13).</w:t>
      </w:r>
    </w:p>
    <w:p w:rsidR="00CF1476" w:rsidP="001C7FBA" w:rsidRDefault="00CF1476">
      <w:pPr>
        <w:jc w:val="both"/>
        <w:rPr>
          <w:rFonts w:ascii="Arial" w:hAnsi="Arial" w:cs="Arial"/>
        </w:rPr>
      </w:pPr>
    </w:p>
    <w:p w:rsidR="00CF1476" w:rsidP="001C7FBA" w:rsidRDefault="00CF1476">
      <w:pPr>
        <w:jc w:val="both"/>
        <w:rPr>
          <w:rFonts w:ascii="Arial" w:hAnsi="Arial" w:cs="Arial"/>
        </w:rPr>
      </w:pPr>
      <w:r>
        <w:rPr>
          <w:rFonts w:ascii="Arial" w:hAnsi="Arial" w:cs="Arial"/>
        </w:rPr>
        <w:tab/>
        <w:t>Dostaviti: okrivljenici, tužitelju, u spis.</w:t>
      </w:r>
    </w:p>
    <w:p w:rsidRPr="005D24BE" w:rsidR="009C202E" w:rsidP="009C36FB" w:rsidRDefault="00241D83">
      <w:pPr>
        <w:ind w:left="708" w:firstLine="708"/>
        <w:jc w:val="right"/>
        <w:rPr>
          <w:rFonts w:ascii="Arial" w:hAnsi="Arial" w:cs="Arial"/>
        </w:rPr>
      </w:pPr>
      <w:r w:rsidRPr="005D24BE">
        <w:rPr>
          <w:rFonts w:ascii="Arial" w:hAnsi="Arial" w:cs="Arial"/>
        </w:rPr>
        <w:t xml:space="preserve"> </w:t>
      </w:r>
    </w:p>
    <w:sectPr w:rsidRPr="005D24BE" w:rsidR="009C202E" w:rsidSect="00DE19CD">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104DB" w:rsidRDefault="007104DB">
      <w:r>
        <w:separator/>
      </w:r>
    </w:p>
  </w:endnote>
  <w:endnote w:type="continuationSeparator" w:id="0">
    <w:p w:rsidR="007104DB" w:rsidRDefault="007104DB">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104DB" w:rsidRDefault="007104DB">
      <w:r>
        <w:separator/>
      </w:r>
    </w:p>
  </w:footnote>
  <w:footnote w:type="continuationSeparator" w:id="0">
    <w:p w:rsidR="007104DB" w:rsidRDefault="007104DB">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4159D" w:rsidP="0063521A" w:rsidRDefault="0064159D">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4159D" w:rsidRDefault="0064159D">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D24BE" w:rsidR="0064159D" w:rsidP="0063521A" w:rsidRDefault="0064159D">
    <w:pPr>
      <w:pStyle w:val="Zaglavlje"/>
      <w:framePr w:wrap="around" w:hAnchor="margin" w:vAnchor="text" w:xAlign="center" w:y="1"/>
      <w:rPr>
        <w:rStyle w:val="Brojstranice"/>
        <w:rFonts w:ascii="Arial" w:hAnsi="Arial" w:cs="Arial"/>
      </w:rPr>
    </w:pPr>
    <w:r w:rsidRPr="005D24BE">
      <w:rPr>
        <w:rStyle w:val="Brojstranice"/>
        <w:rFonts w:ascii="Arial" w:hAnsi="Arial" w:cs="Arial"/>
      </w:rPr>
      <w:fldChar w:fldCharType="begin"/>
    </w:r>
    <w:r w:rsidRPr="005D24BE">
      <w:rPr>
        <w:rStyle w:val="Brojstranice"/>
        <w:rFonts w:ascii="Arial" w:hAnsi="Arial" w:cs="Arial"/>
      </w:rPr>
      <w:instrText xml:space="preserve">PAGE  </w:instrText>
    </w:r>
    <w:r w:rsidRPr="005D24BE">
      <w:rPr>
        <w:rStyle w:val="Brojstranice"/>
        <w:rFonts w:ascii="Arial" w:hAnsi="Arial" w:cs="Arial"/>
      </w:rPr>
      <w:fldChar w:fldCharType="separate"/>
    </w:r>
    <w:r w:rsidR="0061243F">
      <w:rPr>
        <w:rStyle w:val="Brojstranice"/>
        <w:rFonts w:ascii="Arial" w:hAnsi="Arial" w:cs="Arial"/>
        <w:noProof/>
      </w:rPr>
      <w:t>7</w:t>
    </w:r>
    <w:r w:rsidRPr="005D24BE">
      <w:rPr>
        <w:rStyle w:val="Brojstranice"/>
        <w:rFonts w:ascii="Arial" w:hAnsi="Arial" w:cs="Arial"/>
      </w:rPr>
      <w:fldChar w:fldCharType="end"/>
    </w:r>
  </w:p>
  <w:p w:rsidRPr="005D24BE" w:rsidR="0064159D" w:rsidRDefault="0064159D">
    <w:pPr>
      <w:pStyle w:val="Zaglavlje"/>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Broj:</w:t>
    </w:r>
    <w:r>
      <w:rPr>
        <w:rFonts w:ascii="Arial" w:hAnsi="Arial" w:cs="Arial"/>
      </w:rPr>
      <w:t xml:space="preserve"> </w:t>
    </w:r>
    <w:r w:rsidRPr="005D24BE">
      <w:rPr>
        <w:rFonts w:ascii="Arial" w:hAnsi="Arial" w:cs="Arial"/>
      </w:rPr>
      <w:t>Pp</w:t>
    </w:r>
    <w:r>
      <w:rPr>
        <w:rFonts w:ascii="Arial" w:hAnsi="Arial" w:cs="Arial"/>
      </w:rPr>
      <w:t>-12384/2026-6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9200AE"/>
    <w:multiLevelType w:val="hybridMultilevel"/>
    <w:tmpl w:val="8304977C"/>
    <w:lvl w:ilvl="0" w:tplc="74A8BB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7BBA530B"/>
    <w:multiLevelType w:val="hybridMultilevel"/>
    <w:tmpl w:val="8DD812E6"/>
    <w:lvl w:ilvl="0" w:tplc="BDC84C18">
      <w:start w:val="6"/>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7"/>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0B"/>
    <w:rsid w:val="000024C2"/>
    <w:rsid w:val="00015553"/>
    <w:rsid w:val="000168A5"/>
    <w:rsid w:val="00024938"/>
    <w:rsid w:val="00030AD0"/>
    <w:rsid w:val="000476CE"/>
    <w:rsid w:val="0005750B"/>
    <w:rsid w:val="000B73B7"/>
    <w:rsid w:val="000C090A"/>
    <w:rsid w:val="000D1D2F"/>
    <w:rsid w:val="000F1187"/>
    <w:rsid w:val="00105EA5"/>
    <w:rsid w:val="00112C62"/>
    <w:rsid w:val="00124031"/>
    <w:rsid w:val="00144D70"/>
    <w:rsid w:val="001553BF"/>
    <w:rsid w:val="00174A4C"/>
    <w:rsid w:val="00177BC1"/>
    <w:rsid w:val="00190C64"/>
    <w:rsid w:val="00197058"/>
    <w:rsid w:val="001A204A"/>
    <w:rsid w:val="001C7FBA"/>
    <w:rsid w:val="001E150A"/>
    <w:rsid w:val="001E1CA7"/>
    <w:rsid w:val="0020009C"/>
    <w:rsid w:val="002202C3"/>
    <w:rsid w:val="00221254"/>
    <w:rsid w:val="00222058"/>
    <w:rsid w:val="002313C6"/>
    <w:rsid w:val="00241D83"/>
    <w:rsid w:val="00270A89"/>
    <w:rsid w:val="00276EC5"/>
    <w:rsid w:val="00280F2F"/>
    <w:rsid w:val="00293886"/>
    <w:rsid w:val="00294548"/>
    <w:rsid w:val="00295105"/>
    <w:rsid w:val="002B51D2"/>
    <w:rsid w:val="002D01DC"/>
    <w:rsid w:val="002D2866"/>
    <w:rsid w:val="002D2B03"/>
    <w:rsid w:val="002D2E53"/>
    <w:rsid w:val="003047D5"/>
    <w:rsid w:val="00311DE2"/>
    <w:rsid w:val="00333452"/>
    <w:rsid w:val="00334864"/>
    <w:rsid w:val="0034684B"/>
    <w:rsid w:val="00350DA5"/>
    <w:rsid w:val="003722AF"/>
    <w:rsid w:val="00383241"/>
    <w:rsid w:val="0039275E"/>
    <w:rsid w:val="003A55F1"/>
    <w:rsid w:val="003E0247"/>
    <w:rsid w:val="003E4D53"/>
    <w:rsid w:val="003E6666"/>
    <w:rsid w:val="003E6DD7"/>
    <w:rsid w:val="004546E5"/>
    <w:rsid w:val="004608D9"/>
    <w:rsid w:val="00465F4C"/>
    <w:rsid w:val="00474A51"/>
    <w:rsid w:val="00476ABB"/>
    <w:rsid w:val="00486B09"/>
    <w:rsid w:val="004B659F"/>
    <w:rsid w:val="0051084F"/>
    <w:rsid w:val="00511FDE"/>
    <w:rsid w:val="00515287"/>
    <w:rsid w:val="0054437D"/>
    <w:rsid w:val="0054787C"/>
    <w:rsid w:val="00551CC6"/>
    <w:rsid w:val="00584209"/>
    <w:rsid w:val="00594802"/>
    <w:rsid w:val="005B41DE"/>
    <w:rsid w:val="005D24BE"/>
    <w:rsid w:val="005E5DDF"/>
    <w:rsid w:val="00605D70"/>
    <w:rsid w:val="0061243F"/>
    <w:rsid w:val="00616012"/>
    <w:rsid w:val="0063521A"/>
    <w:rsid w:val="00635D00"/>
    <w:rsid w:val="0064159D"/>
    <w:rsid w:val="0066698D"/>
    <w:rsid w:val="00667D48"/>
    <w:rsid w:val="006853EA"/>
    <w:rsid w:val="006C4E6B"/>
    <w:rsid w:val="006E10F6"/>
    <w:rsid w:val="006E19E9"/>
    <w:rsid w:val="00707896"/>
    <w:rsid w:val="007104DB"/>
    <w:rsid w:val="007422F2"/>
    <w:rsid w:val="00751BF1"/>
    <w:rsid w:val="0076309D"/>
    <w:rsid w:val="00786741"/>
    <w:rsid w:val="00791439"/>
    <w:rsid w:val="00791EDC"/>
    <w:rsid w:val="00792A41"/>
    <w:rsid w:val="00795452"/>
    <w:rsid w:val="007A2430"/>
    <w:rsid w:val="007B61E8"/>
    <w:rsid w:val="007C5841"/>
    <w:rsid w:val="007D3AC6"/>
    <w:rsid w:val="007E19E1"/>
    <w:rsid w:val="007E42C5"/>
    <w:rsid w:val="007F483A"/>
    <w:rsid w:val="008112D8"/>
    <w:rsid w:val="008171D2"/>
    <w:rsid w:val="00840B91"/>
    <w:rsid w:val="00876EE8"/>
    <w:rsid w:val="008A4D6E"/>
    <w:rsid w:val="008A5233"/>
    <w:rsid w:val="008B592C"/>
    <w:rsid w:val="008C3A16"/>
    <w:rsid w:val="009253F6"/>
    <w:rsid w:val="00932C75"/>
    <w:rsid w:val="00934176"/>
    <w:rsid w:val="00946E78"/>
    <w:rsid w:val="00963B57"/>
    <w:rsid w:val="00970EFC"/>
    <w:rsid w:val="00971ACB"/>
    <w:rsid w:val="00974EF6"/>
    <w:rsid w:val="009818D5"/>
    <w:rsid w:val="00985C77"/>
    <w:rsid w:val="0098613A"/>
    <w:rsid w:val="009955E4"/>
    <w:rsid w:val="009976A3"/>
    <w:rsid w:val="009A35BD"/>
    <w:rsid w:val="009C0DE3"/>
    <w:rsid w:val="009C202E"/>
    <w:rsid w:val="009C292F"/>
    <w:rsid w:val="009C36FB"/>
    <w:rsid w:val="009F7314"/>
    <w:rsid w:val="009F7AEA"/>
    <w:rsid w:val="00A014B6"/>
    <w:rsid w:val="00A12115"/>
    <w:rsid w:val="00A12FEE"/>
    <w:rsid w:val="00A15200"/>
    <w:rsid w:val="00A2283D"/>
    <w:rsid w:val="00A339B1"/>
    <w:rsid w:val="00A6525F"/>
    <w:rsid w:val="00A95725"/>
    <w:rsid w:val="00A96543"/>
    <w:rsid w:val="00AB2614"/>
    <w:rsid w:val="00AD7F60"/>
    <w:rsid w:val="00AE4A06"/>
    <w:rsid w:val="00B25B75"/>
    <w:rsid w:val="00B65192"/>
    <w:rsid w:val="00B724C7"/>
    <w:rsid w:val="00B929FF"/>
    <w:rsid w:val="00BC0B20"/>
    <w:rsid w:val="00BE150C"/>
    <w:rsid w:val="00BE3209"/>
    <w:rsid w:val="00BF4EB0"/>
    <w:rsid w:val="00C03F3B"/>
    <w:rsid w:val="00C179BF"/>
    <w:rsid w:val="00C40462"/>
    <w:rsid w:val="00C50897"/>
    <w:rsid w:val="00C5283F"/>
    <w:rsid w:val="00C54CD7"/>
    <w:rsid w:val="00C8693C"/>
    <w:rsid w:val="00CA6907"/>
    <w:rsid w:val="00CC49A2"/>
    <w:rsid w:val="00CE045A"/>
    <w:rsid w:val="00CE7FD2"/>
    <w:rsid w:val="00CF0B15"/>
    <w:rsid w:val="00CF1476"/>
    <w:rsid w:val="00CF4D30"/>
    <w:rsid w:val="00D41C81"/>
    <w:rsid w:val="00D506AC"/>
    <w:rsid w:val="00D51CD0"/>
    <w:rsid w:val="00D539A2"/>
    <w:rsid w:val="00D67D2C"/>
    <w:rsid w:val="00DA5488"/>
    <w:rsid w:val="00DB39AF"/>
    <w:rsid w:val="00DC59E7"/>
    <w:rsid w:val="00DD205B"/>
    <w:rsid w:val="00DE19CD"/>
    <w:rsid w:val="00E06404"/>
    <w:rsid w:val="00E40ED0"/>
    <w:rsid w:val="00ED0187"/>
    <w:rsid w:val="00EF4793"/>
    <w:rsid w:val="00F05615"/>
    <w:rsid w:val="00F50BD4"/>
    <w:rsid w:val="00F55BE3"/>
    <w:rsid w:val="00F56D4A"/>
    <w:rsid w:val="00F701F4"/>
    <w:rsid w:val="00F738DA"/>
    <w:rsid w:val="00F82B1C"/>
    <w:rsid w:val="00F847D4"/>
    <w:rsid w:val="00F86C06"/>
    <w:rsid w:val="00F97F1B"/>
    <w:rsid w:val="00FD3F7E"/>
    <w:rsid w:val="00FE0231"/>
    <w:rsid w:val="00FE389C"/>
    <w:rsid w:val="00FE6E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66817C4B"/>
  <w15:docId w15:val="{D19C1390-593B-4512-B93C-50FC56EDAB16}"/>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54437D"/>
    <w:rPr>
      <w:sz w:val="24"/>
      <w:szCs w:val="24"/>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A339B1"/>
    <w:rPr>
      <w:rFonts w:ascii="Tahoma" w:hAnsi="Tahoma" w:cs="Tahoma"/>
      <w:sz w:val="16"/>
      <w:szCs w:val="16"/>
    </w:rPr>
  </w:style>
  <w:style w:type="paragraph" w:styleId="Zaglavlje">
    <w:name w:val="header"/>
    <w:basedOn w:val="Normal"/>
    <w:link w:val="ZaglavljeChar"/>
    <w:rsid w:val="00DE19CD"/>
    <w:pPr>
      <w:tabs>
        <w:tab w:val="center" w:pos="4536"/>
        <w:tab w:val="right" w:pos="9072"/>
      </w:tabs>
    </w:pPr>
  </w:style>
  <w:style w:type="character" w:styleId="Brojstranice">
    <w:name w:val="page number"/>
    <w:basedOn w:val="Zadanifontodlomka"/>
    <w:rsid w:val="00DE19CD"/>
  </w:style>
  <w:style w:type="paragraph" w:styleId="Podnoje">
    <w:name w:val="footer"/>
    <w:basedOn w:val="Normal"/>
    <w:rsid w:val="00DE19CD"/>
    <w:pPr>
      <w:tabs>
        <w:tab w:val="center" w:pos="4536"/>
        <w:tab w:val="right" w:pos="9072"/>
      </w:tabs>
    </w:pPr>
  </w:style>
  <w:style w:type="paragraph" w:styleId="Kartadokumenta">
    <w:name w:val="Document Map"/>
    <w:basedOn w:val="Normal"/>
    <w:semiHidden/>
    <w:rsid w:val="009976A3"/>
    <w:pPr>
      <w:shd w:val="clear" w:color="auto" w:fill="000080"/>
    </w:pPr>
    <w:rPr>
      <w:rFonts w:ascii="Tahoma" w:hAnsi="Tahoma" w:cs="Tahoma"/>
      <w:sz w:val="20"/>
      <w:szCs w:val="20"/>
    </w:rPr>
  </w:style>
  <w:style w:type="character" w:styleId="ZaglavljeChar" w:customStyle="true">
    <w:name w:val="Zaglavlje Char"/>
    <w:basedOn w:val="Zadanifontodlomka"/>
    <w:link w:val="Zaglavlje"/>
    <w:rsid w:val="009C36FB"/>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13571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9CF8A78-2D26-4B18-9231-A95800F32DF3}">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Normal.dotm</properties:Template>
  <properties:Company>RH - TDU</properties:Company>
  <properties:Pages>7</properties:Pages>
  <properties:Words>2875</properties:Words>
  <properties:Characters>16389</properties:Characters>
  <properties:Lines>136</properties:Lines>
  <properties:Paragraphs>38</properties:Paragraphs>
  <properties:TotalTime>19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19226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2026-08-14T07:43:00Z</dcterms:created>
  <dc:creator>Administrator</dc:creator>
  <cp:keywords/>
  <cp:lastModifiedBy>Domagoj Kalpić</cp:lastModifiedBy>
  <cp:lastPrinted>2026-08-14T07:42:00Z</cp:lastPrinted>
  <dcterms:modified xmlns:xsi="http://www.w3.org/2001/XMLSchema-instance" xsi:type="dcterms:W3CDTF">2026-08-14T08:01:00Z</dcterms:modified>
  <cp:revision>3</cp:revision>
  <dc:subject/>
  <dc:title> </dc:title>
</cp:coreProperties>
</file>