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7d389cb" w14:textId="7d389cb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</w:t>
      </w:r>
      <w:r w:rsidR="00562606">
        <w:t>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>Zagreb, Amruševa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r w:rsidR="000A07B4">
        <w:t>87</w:t>
      </w:r>
      <w:r w:rsidR="003A3616">
        <w:t>.</w:t>
      </w:r>
      <w:r w:rsidR="00F3140F">
        <w:t xml:space="preserve"> </w:t>
      </w:r>
      <w:r>
        <w:t>St-</w:t>
      </w:r>
      <w:r w:rsidR="000A07B4">
        <w:t>875</w:t>
      </w:r>
      <w:r w:rsidR="00E33DE9">
        <w:t>/</w:t>
      </w:r>
      <w:r>
        <w:t>20</w:t>
      </w:r>
      <w:r w:rsidR="00F12C39">
        <w:t>20</w:t>
      </w:r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BA721E" w:rsidP="00383B46" w:rsidRDefault="0060363E">
      <w:pPr>
        <w:jc w:val="right"/>
      </w:pPr>
      <w:r>
        <w:t xml:space="preserve">TRGOVAČKI SUD U </w:t>
      </w:r>
      <w:r w:rsidR="00F84A23">
        <w:t>OSIJEKU</w:t>
      </w:r>
    </w:p>
    <w:p w:rsidR="00451E50" w:rsidP="00383B46" w:rsidRDefault="00451E50">
      <w:pPr>
        <w:jc w:val="right"/>
      </w:pPr>
    </w:p>
    <w:p w:rsidR="00945B0E" w:rsidP="00383B46" w:rsidRDefault="00F84A23">
      <w:pPr>
        <w:jc w:val="right"/>
      </w:pPr>
      <w:r>
        <w:t>Zagrebačka ulica 2, 31000  Osijek</w:t>
      </w:r>
      <w:r w:rsidR="00BA721E">
        <w:t xml:space="preserve"> </w:t>
      </w: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r w:rsidR="00F84A23">
        <w:t>OSIJEKU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</w:t>
      </w:r>
      <w:r w:rsidR="00F84A23">
        <w:t>7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r w:rsidR="000A07B4">
        <w:t>87</w:t>
      </w:r>
      <w:r w:rsidR="003A3616">
        <w:t>.</w:t>
      </w:r>
      <w:r>
        <w:t xml:space="preserve"> St-</w:t>
      </w:r>
      <w:r w:rsidR="000A07B4">
        <w:t>875</w:t>
      </w:r>
      <w:r w:rsidR="0001397B">
        <w:t>/</w:t>
      </w:r>
      <w:r>
        <w:t>20</w:t>
      </w:r>
      <w:r w:rsidR="00F12C39">
        <w:t>20</w:t>
      </w:r>
      <w:r>
        <w:t>.</w:t>
      </w:r>
    </w:p>
    <w:p w:rsidR="00C8505A" w:rsidP="0060363E" w:rsidRDefault="00C8505A"/>
    <w:p w:rsidR="00F12C39" w:rsidP="00F12C39" w:rsidRDefault="00F12C39">
      <w:pPr>
        <w:ind w:left="708"/>
      </w:pPr>
      <w:r>
        <w:t>Predlagatelj</w:t>
      </w:r>
      <w:r w:rsidR="00BA721E">
        <w:t>:</w:t>
      </w:r>
      <w:r>
        <w:t xml:space="preserve"> -</w:t>
      </w:r>
      <w:r w:rsidR="00BA721E">
        <w:t xml:space="preserve"> </w:t>
      </w:r>
      <w:r>
        <w:t>regulatorno tijelo- Financijska agencija</w:t>
      </w:r>
      <w:r w:rsidR="00BA721E">
        <w:t>,</w:t>
      </w:r>
      <w:r>
        <w:t xml:space="preserve"> Trg svibanjskih žrtava 1995. 1, </w:t>
      </w:r>
    </w:p>
    <w:p w:rsidR="00F12C39" w:rsidP="00F12C39" w:rsidRDefault="00F12C39">
      <w:r>
        <w:t xml:space="preserve">                                                     10000 Zagreb,  OIB: 85821130368</w:t>
      </w:r>
    </w:p>
    <w:p w:rsidR="00F12C39" w:rsidP="0060363E" w:rsidRDefault="00F12C39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31382" w:rsidP="002D2566" w:rsidRDefault="00C31382">
      <w:r>
        <w:t xml:space="preserve">          </w:t>
      </w:r>
      <w:r w:rsidR="00C8505A">
        <w:t xml:space="preserve"> Dužnika:</w:t>
      </w:r>
      <w:r w:rsidR="00562606">
        <w:t xml:space="preserve"> </w:t>
      </w:r>
      <w:r w:rsidR="000A07B4">
        <w:t>JURIĆ ŠUMARSTVO d.o.o.</w:t>
      </w:r>
      <w:r w:rsidR="00625ABB">
        <w:t>,</w:t>
      </w:r>
      <w:r w:rsidR="000A07B4">
        <w:t xml:space="preserve"> Donji Macelj, 49225 Donji Macelj</w:t>
      </w:r>
      <w:r>
        <w:t xml:space="preserve">               </w:t>
      </w:r>
      <w:r w:rsidR="002D2566">
        <w:t xml:space="preserve"> </w:t>
      </w:r>
      <w:r>
        <w:t xml:space="preserve">   </w:t>
      </w:r>
    </w:p>
    <w:p w:rsidR="0001397B" w:rsidP="002D2566" w:rsidRDefault="00C31382">
      <w:r>
        <w:t xml:space="preserve">                          </w:t>
      </w:r>
      <w:r w:rsidR="00CB5444">
        <w:t xml:space="preserve"> </w:t>
      </w:r>
      <w:r w:rsidR="00CD0F13">
        <w:t>OIB</w:t>
      </w:r>
      <w:r w:rsidR="000A07B4">
        <w:t>: 87991247038</w:t>
      </w:r>
    </w:p>
    <w:p w:rsidR="00E33DE9" w:rsidP="0060363E" w:rsidRDefault="001E3D75">
      <w:r>
        <w:t xml:space="preserve">                           </w:t>
      </w:r>
      <w:r w:rsidR="00562606">
        <w:t xml:space="preserve"> </w:t>
      </w:r>
    </w:p>
    <w:p w:rsidR="00C8505A" w:rsidP="0060363E" w:rsidRDefault="00C8505A">
      <w:r>
        <w:t xml:space="preserve">        </w:t>
      </w:r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</w:t>
      </w:r>
      <w:r w:rsidR="00F84A23">
        <w:t>Osijeku</w:t>
      </w:r>
      <w:r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1397B"/>
    <w:rsid w:val="000A07B4"/>
    <w:rsid w:val="000A7440"/>
    <w:rsid w:val="001D5AB3"/>
    <w:rsid w:val="001E3D75"/>
    <w:rsid w:val="00242FCD"/>
    <w:rsid w:val="002C40D1"/>
    <w:rsid w:val="002D2566"/>
    <w:rsid w:val="003777CA"/>
    <w:rsid w:val="00383B46"/>
    <w:rsid w:val="003A3616"/>
    <w:rsid w:val="003B61AD"/>
    <w:rsid w:val="003C0F68"/>
    <w:rsid w:val="003F7B41"/>
    <w:rsid w:val="00417C41"/>
    <w:rsid w:val="00431A12"/>
    <w:rsid w:val="00451E50"/>
    <w:rsid w:val="0046597F"/>
    <w:rsid w:val="004A040C"/>
    <w:rsid w:val="004D4987"/>
    <w:rsid w:val="005038AB"/>
    <w:rsid w:val="00514017"/>
    <w:rsid w:val="00562606"/>
    <w:rsid w:val="00583CC0"/>
    <w:rsid w:val="005C6903"/>
    <w:rsid w:val="005E3B14"/>
    <w:rsid w:val="0060363E"/>
    <w:rsid w:val="00625ABB"/>
    <w:rsid w:val="006375A9"/>
    <w:rsid w:val="006A2AD6"/>
    <w:rsid w:val="006B4F5C"/>
    <w:rsid w:val="006D4C5B"/>
    <w:rsid w:val="0070779D"/>
    <w:rsid w:val="00755D61"/>
    <w:rsid w:val="007E145A"/>
    <w:rsid w:val="0085375C"/>
    <w:rsid w:val="00890969"/>
    <w:rsid w:val="008A519D"/>
    <w:rsid w:val="008C1735"/>
    <w:rsid w:val="00945B0E"/>
    <w:rsid w:val="00965862"/>
    <w:rsid w:val="00A93A8F"/>
    <w:rsid w:val="00B56755"/>
    <w:rsid w:val="00B6233B"/>
    <w:rsid w:val="00B72901"/>
    <w:rsid w:val="00B80950"/>
    <w:rsid w:val="00B8273C"/>
    <w:rsid w:val="00BA721E"/>
    <w:rsid w:val="00BF3AEF"/>
    <w:rsid w:val="00C22472"/>
    <w:rsid w:val="00C31382"/>
    <w:rsid w:val="00C8505A"/>
    <w:rsid w:val="00CA60A3"/>
    <w:rsid w:val="00CB0DBA"/>
    <w:rsid w:val="00CB5444"/>
    <w:rsid w:val="00CB73DE"/>
    <w:rsid w:val="00CC797A"/>
    <w:rsid w:val="00CD0F13"/>
    <w:rsid w:val="00CD458D"/>
    <w:rsid w:val="00D71AAA"/>
    <w:rsid w:val="00DF483E"/>
    <w:rsid w:val="00E33DE9"/>
    <w:rsid w:val="00E82B59"/>
    <w:rsid w:val="00EB3494"/>
    <w:rsid w:val="00EB757A"/>
    <w:rsid w:val="00ED08EA"/>
    <w:rsid w:val="00F12C39"/>
    <w:rsid w:val="00F3140F"/>
    <w:rsid w:val="00F84A23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B4F5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B4F5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B4F5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B4F5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B4F5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B4F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4F5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4F5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4F5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4F5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20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2020.</izvorni_sadrzaj>
    <derivirana_varijabla naziv="DomainObject.DatumDonosenjaOdluke_1">31.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875</izvorni_sadrzaj>
    <derivirana_varijabla naziv="DomainObject.Predmet.Broj_1">875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ožujka 2020.</izvorni_sadrzaj>
    <derivirana_varijabla naziv="DomainObject.Predmet.DatumIzradeOptuznogAkta_1">18. ožujka 2020.</derivirana_varijabla>
  </DomainObject.Predmet.DatumIzradeOptuznogAkta>
  <DomainObject.Predmet.DatumIzradeOptuznogAktaFormated>
    <izvorni_sadrzaj>18.3.2020.</izvorni_sadrzaj>
    <derivirana_varijabla naziv="DomainObject.Predmet.DatumIzradeOptuznogAktaFormated_1">18.3.2020.</derivirana_varijabla>
  </DomainObject.Predmet.DatumIzradeOptuznogAktaFormated>
  <DomainObject.Predmet.DatumOsnivanja>
    <izvorni_sadrzaj>19. ožujka 2020.</izvorni_sadrzaj>
    <derivirana_varijabla naziv="DomainObject.Predmet.DatumOsnivanja_1">19. ožujka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ožujka 2020.</izvorni_sadrzaj>
    <derivirana_varijabla naziv="DomainObject.Predmet.DatumPrimitkaOptuznogAkta_1">18. ožujka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St-875/2020</izvorni_sadrzaj>
    <derivirana_varijabla naziv="DomainObject.Predmet.OznakaBroj_1">St-875/2020</derivirana_varijabla>
  </DomainObject.Predmet.OznakaBroj>
  <DomainObject.Predmet.OznakaBrojOptuznogAkta>
    <izvorni_sadrzaj>04-06-20-1495</izvorni_sadrzaj>
    <derivirana_varijabla naziv="DomainObject.Predmet.OznakaBrojOptuznogAkta_1">04-06-20-1495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JURIĆ ŠUMARSTVO d.o.o.</izvorni_sadrzaj>
    <derivirana_varijabla naziv="DomainObject.Predmet.ProtustrankaFormated_1">  JURIĆ ŠUMARSTVO d.o.o.</derivirana_varijabla>
  </DomainObject.Predmet.ProtustrankaFormated>
  <DomainObject.Predmet.ProtustrankaFormatedOIB>
    <izvorni_sadrzaj>  JURIĆ ŠUMARSTVO d.o.o., OIB 87991247038</izvorni_sadrzaj>
    <derivirana_varijabla naziv="DomainObject.Predmet.ProtustrankaFormatedOIB_1">  JURIĆ ŠUMARSTVO d.o.o., OIB 87991247038</derivirana_varijabla>
  </DomainObject.Predmet.ProtustrankaFormatedOIB>
  <DomainObject.Predmet.ProtustrankaFormatedWithAdress>
    <izvorni_sadrzaj> JURIĆ ŠUMARSTVO d.o.o., Donji Macelj 74, 49225 Donji Macelj</izvorni_sadrzaj>
    <derivirana_varijabla naziv="DomainObject.Predmet.ProtustrankaFormatedWithAdress_1"> JURIĆ ŠUMARSTVO d.o.o., Donji Macelj 74, 49225 Donji Macelj</derivirana_varijabla>
  </DomainObject.Predmet.ProtustrankaFormatedWithAdress>
  <DomainObject.Predmet.ProtustrankaFormatedWithAdressOIB>
    <izvorni_sadrzaj> JURIĆ ŠUMARSTVO d.o.o., OIB 87991247038, Donji Macelj 74, 49225 Donji Macelj</izvorni_sadrzaj>
    <derivirana_varijabla naziv="DomainObject.Predmet.ProtustrankaFormatedWithAdressOIB_1"> JURIĆ ŠUMARSTVO d.o.o., OIB 87991247038, Donji Macelj 74, 49225 Donji Macelj</derivirana_varijabla>
  </DomainObject.Predmet.ProtustrankaFormatedWithAdressOIB>
  <DomainObject.Predmet.ProtustrankaWithAdress>
    <izvorni_sadrzaj>JURIĆ ŠUMARSTVO d.o.o. Donji Macelj 74, 49225 Donji Macelj</izvorni_sadrzaj>
    <derivirana_varijabla naziv="DomainObject.Predmet.ProtustrankaWithAdress_1">JURIĆ ŠUMARSTVO d.o.o. Donji Macelj 74, 49225 Donji Macelj</derivirana_varijabla>
  </DomainObject.Predmet.ProtustrankaWithAdress>
  <DomainObject.Predmet.ProtustrankaWithAdressOIB>
    <izvorni_sadrzaj>JURIĆ ŠUMARSTVO d.o.o., OIB 87991247038, Donji Macelj 74, 49225 Donji Macelj</izvorni_sadrzaj>
    <derivirana_varijabla naziv="DomainObject.Predmet.ProtustrankaWithAdressOIB_1">JURIĆ ŠUMARSTVO d.o.o., OIB 87991247038, Donji Macelj 74, 49225 Donji Macelj</derivirana_varijabla>
  </DomainObject.Predmet.ProtustrankaWithAdressOIB>
  <DomainObject.Predmet.ProtustrankaNazivFormated>
    <izvorni_sadrzaj>JURIĆ ŠUMARSTVO d.o.o.</izvorni_sadrzaj>
    <derivirana_varijabla naziv="DomainObject.Predmet.ProtustrankaNazivFormated_1">JURIĆ ŠUMARSTVO d.o.o.</derivirana_varijabla>
  </DomainObject.Predmet.ProtustrankaNazivFormated>
  <DomainObject.Predmet.ProtustrankaNazivFormatedOIB>
    <izvorni_sadrzaj>JURIĆ ŠUMARSTVO d.o.o., OIB 87991247038</izvorni_sadrzaj>
    <derivirana_varijabla naziv="DomainObject.Predmet.ProtustrankaNazivFormatedOIB_1">JURIĆ ŠUMARSTVO d.o.o., OIB 87991247038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JURIĆ ŠUMARSTVO d.o.o.</item>
    </izvorni_sadrzaj>
    <derivirana_varijabla naziv="DomainObject.Predmet.ProtuStrankaListFormated_1">
      <item>JURIĆ ŠUMARSTVO d.o.o.</item>
    </derivirana_varijabla>
  </DomainObject.Predmet.ProtuStrankaListFormated>
  <DomainObject.Predmet.ProtuStrankaListFormatedOIB>
    <izvorni_sadrzaj>
      <item>JURIĆ ŠUMARSTVO d.o.o., OIB 87991247038</item>
    </izvorni_sadrzaj>
    <derivirana_varijabla naziv="DomainObject.Predmet.ProtuStrankaListFormatedOIB_1">
      <item>JURIĆ ŠUMARSTVO d.o.o., OIB 87991247038</item>
    </derivirana_varijabla>
  </DomainObject.Predmet.ProtuStrankaListFormatedOIB>
  <DomainObject.Predmet.ProtuStrankaListFormatedWithAdress>
    <izvorni_sadrzaj>
      <item>JURIĆ ŠUMARSTVO d.o.o., Donji Macelj 74, 49225 Donji Macelj</item>
    </izvorni_sadrzaj>
    <derivirana_varijabla naziv="DomainObject.Predmet.ProtuStrankaListFormatedWithAdress_1">
      <item>JURIĆ ŠUMARSTVO d.o.o., Donji Macelj 74, 49225 Donji Macelj</item>
    </derivirana_varijabla>
  </DomainObject.Predmet.ProtuStrankaListFormatedWithAdress>
  <DomainObject.Predmet.ProtuStrankaListFormatedWithAdressOIB>
    <izvorni_sadrzaj>
      <item>JURIĆ ŠUMARSTVO d.o.o., OIB 87991247038, Donji Macelj 74, 49225 Donji Macelj</item>
    </izvorni_sadrzaj>
    <derivirana_varijabla naziv="DomainObject.Predmet.ProtuStrankaListFormatedWithAdressOIB_1">
      <item>JURIĆ ŠUMARSTVO d.o.o., OIB 87991247038, Donji Macelj 74, 49225 Donji Macelj</item>
    </derivirana_varijabla>
  </DomainObject.Predmet.ProtuStrankaListFormatedWithAdressOIB>
  <DomainObject.Predmet.ProtuStrankaListNazivFormated>
    <izvorni_sadrzaj>
      <item>JURIĆ ŠUMARSTVO d.o.o.</item>
    </izvorni_sadrzaj>
    <derivirana_varijabla naziv="DomainObject.Predmet.ProtuStrankaListNazivFormated_1">
      <item>JURIĆ ŠUMARSTVO d.o.o.</item>
    </derivirana_varijabla>
  </DomainObject.Predmet.ProtuStrankaListNazivFormated>
  <DomainObject.Predmet.ProtuStrankaListNazivFormatedOIB>
    <izvorni_sadrzaj>
      <item>JURIĆ ŠUMARSTVO d.o.o., OIB 87991247038</item>
    </izvorni_sadrzaj>
    <derivirana_varijabla naziv="DomainObject.Predmet.ProtuStrankaListNazivFormatedOIB_1">
      <item>JURIĆ ŠUMARSTVO d.o.o., OIB 87991247038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2020.</izvorni_sadrzaj>
    <derivirana_varijabla naziv="DomainObject.Datum_1">31.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JURIĆ ŠUMARSTVO d.o.o.</izvorni_sadrzaj>
    <derivirana_varijabla naziv="DomainObject.Predmet.ProtustrankaIDrugi_1">JURIĆ ŠUMARSTVO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JURIĆ ŠUMARSTVO d.o.o., OIB 87991247038, Donji Macelj 74, 49225 Donji Macelj</izvorni_sadrzaj>
    <derivirana_varijabla naziv="DomainObject.Predmet.ProtustrankaIDrugiAdressOIB_1">JURIĆ ŠUMARSTVO d.o.o., OIB 87991247038, Donji Macelj 74, 49225 Donji Macelj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JURIĆ ŠUMARSTVO d.o.o.</item>
      <item>Financijska agencija</item>
    </izvorni_sadrzaj>
    <derivirana_varijabla naziv="DomainObject.Predmet.SudioniciListNaziv_1">
      <item>JURIĆ ŠUMARSTVO d.o.o.</item>
      <item>Financijska agencija</item>
    </derivirana_varijabla>
  </DomainObject.Predmet.SudioniciListNaziv>
  <DomainObject.Predmet.SudioniciListAdressOIB>
    <izvorni_sadrzaj>
      <item>JURIĆ ŠUMARSTVO d.o.o., OIB 87991247038, Donji Macelj 74,49225 Donji Macelj</item>
      <item>Financijska agencija, OIB 85821130368, TRG SVIBANJSKIH ŽRTAVA 1995. 1,10000 Zagreb</item>
    </izvorni_sadrzaj>
    <derivirana_varijabla naziv="DomainObject.Predmet.SudioniciListAdressOIB_1">
      <item>JURIĆ ŠUMARSTVO d.o.o., OIB 87991247038, Donji Macelj 74,49225 Donji Macelj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87991247038</item>
      <item>, OIB 85821130368</item>
    </izvorni_sadrzaj>
    <derivirana_varijabla naziv="DomainObject.Predmet.SudioniciListNazivOIB_1">
      <item>, OIB 87991247038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ožujka 2020.</izvorni_sadrzaj>
    <derivirana_varijabla naziv="DomainObject.Predmet.DatumPocetkaProcesa_1">19. ožujka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138</properties:Words>
  <properties:Characters>822</properties:Characters>
  <properties:Lines>47</properties:Lines>
  <properties:Paragraphs>26</properties:Paragraphs>
  <properties:TotalTime>270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2020-08-31T07:03:00Z</dcterms:created>
  <dc:creator>Katarina Milardović</dc:creator>
  <cp:lastModifiedBy>Helena Kastlinger</cp:lastModifiedBy>
  <cp:lastPrinted>2020-08-31T11:35:00Z</cp:lastPrinted>
  <dcterms:modified xmlns:xsi="http://www.w3.org/2001/XMLSchema-instance" xsi:type="dcterms:W3CDTF">2020-08-31T11:39:00Z</dcterms:modified>
  <cp:revision>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