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31559722"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835B31" w14:paraId="3B93CAB8" w14:textId="24FDC8B8">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860B9F" w:rsidR="00860B9F">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835B31" w14:paraId="2FD4C6BE" w14:textId="56588E5A">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860B9F" w:rsidR="00860B9F">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835B31" w14:paraId="10D92EF5" w14:textId="49A72EA6">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860B9F" w:rsidR="00860B9F">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860B9F" w:rsidR="00860B9F">
            <w:rPr>
              <w:rStyle w:val="eSPISCCParagraphDefaultFont"/>
              <w:rFonts w:eastAsiaTheme="minorHAnsi"/>
            </w:rPr>
            <w:t>Zagreb</w:t>
          </w:r>
        </w:sdtContent>
      </w:sdt>
      <w:r w:rsidR="001349C2">
        <w:t xml:space="preserve"> </w:t>
      </w:r>
    </w:p>
    <w:p w:rsidR="000E43A6" w:rsidP="001349C2" w:rsidRDefault="000E43A6" w14:paraId="76EB2EDD" w14:textId="77777777">
      <w:pPr>
        <w:spacing w:after="0"/>
      </w:pPr>
    </w:p>
    <w:p w:rsidR="000E43A6" w:rsidP="001349C2" w:rsidRDefault="000E43A6" w14:paraId="3771C787" w14:textId="77777777">
      <w:pPr>
        <w:spacing w:after="0"/>
      </w:pPr>
    </w:p>
    <w:p w:rsidR="000E43A6" w:rsidP="001349C2" w:rsidRDefault="000E43A6" w14:paraId="2300479B" w14:textId="77777777">
      <w:pPr>
        <w:spacing w:after="0"/>
      </w:pPr>
    </w:p>
    <w:p w:rsidR="000E43A6" w:rsidP="001349C2" w:rsidRDefault="000E43A6" w14:paraId="5CC7DCAC" w14:textId="77777777">
      <w:pPr>
        <w:spacing w:after="0"/>
      </w:pPr>
    </w:p>
    <w:p w:rsidR="000E43A6" w:rsidP="00610735" w:rsidRDefault="000E43A6" w14:paraId="7A69AABE" w14:textId="77777777">
      <w:pPr>
        <w:spacing w:after="0"/>
      </w:pPr>
    </w:p>
    <w:p w:rsidRPr="00176071" w:rsidR="00176071" w:rsidP="00610735" w:rsidRDefault="000E43A6" w14:paraId="42C82951" w14:textId="0680ABBE">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860B9F" w:rsidR="00860B9F">
            <w:rPr>
              <w:rStyle w:val="eSPISCCParagraphDefaultFont"/>
              <w:rFonts w:eastAsiaTheme="minorHAnsi"/>
            </w:rPr>
            <w:t>Pp-8140/2026</w:t>
          </w:r>
        </w:sdtContent>
      </w:sdt>
      <w:r w:rsidR="00176071">
        <w:t xml:space="preserve">                                                        </w:t>
      </w:r>
    </w:p>
    <w:p w:rsidRPr="0041581F" w:rsidR="0041581F" w:rsidP="000F1677" w:rsidRDefault="00610735" w14:paraId="13E5F0A7" w14:textId="6086993D">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ugi"/>
          <w:tag w:val="DomainObject.Predmet.ProtustrankaIDrugi_1"/>
          <w:id w:val="-6988253"/>
          <w:lock w:val="sdtLocked"/>
          <w:placeholder>
            <w:docPart w:val="8A4E48748CEB4E7483B06E26C3DD5098"/>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860B9F" w:rsidR="00860B9F">
            <w:rPr>
              <w:rStyle w:val="eSPISCCParagraphDefaultFont"/>
              <w:rFonts w:eastAsiaTheme="minorHAnsi"/>
            </w:rPr>
            <w:t>Laura Klarić</w:t>
          </w:r>
        </w:sdtContent>
      </w:sdt>
      <w:r w:rsidR="003A5A69">
        <w:t xml:space="preserve"> </w:t>
      </w:r>
    </w:p>
    <w:p w:rsidRPr="00610735" w:rsidR="00176071" w:rsidP="000F1677" w:rsidRDefault="00176071" w14:paraId="774E038B" w14:textId="27099E49">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95974189"/>
          <w:lock w:val="sdtLocked"/>
          <w:placeholder>
            <w:docPart w:val="C4AD4F22F3E04D909001EBF16FB2C7C7"/>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860B9F" w:rsidR="00860B9F">
            <w:rPr>
              <w:rStyle w:val="eSPISCCParagraphDefaultFont"/>
              <w:rFonts w:eastAsiaTheme="minorHAnsi"/>
            </w:rPr>
            <w:t>članka 13. stavka 1.</w:t>
          </w:r>
        </w:sdtContent>
      </w:sdt>
      <w:r w:rsidR="004E4E28">
        <w:rPr>
          <w:rFonts w:eastAsia="Calibri" w:cs="Times New Roman"/>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202FCAEF"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06EAD347"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79B7EDEE"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835B31" w14:paraId="6488F5E2" w14:textId="09297CBC">
      <w:pPr>
        <w:spacing w:after="0"/>
        <w:jc w:val="right"/>
        <w:rPr>
          <w:rFonts w:eastAsia="Calibri" w:cs="Times New Roman"/>
          <w:noProof/>
        </w:rPr>
      </w:pPr>
      <w:sdt>
        <w:sdtPr>
          <w:rPr>
            <w:rStyle w:val="eSPISCCParagraphDefaultFont"/>
            <w:rFonts w:eastAsiaTheme="minorHAnsi"/>
          </w:rPr>
          <w:alias w:val="ZakonPravilnik"/>
          <w:tag w:val="DomainObject.ZakonPravilnikFull_1"/>
          <w:id w:val="528227017"/>
          <w:lock w:val="sdtLocked"/>
          <w:placeholder>
            <w:docPart w:val="A86A073D5DAE4A9BA633107123D7AA48"/>
          </w:placeholder>
          <w:dataBinding w:xpath="/icms/DomainObject.ZakonPravilnikFull/derivirana_varijabla[@naziv='DomainObject.ZakonPravilnikFull_1']" w:storeItemID="{100293BC-3C9C-4740-99C7-73F5E9006100}"/>
          <w:text/>
        </w:sdtPr>
        <w:sdtEndPr>
          <w:rPr>
            <w:rStyle w:val="eSPISCCParagraphDefaultFont"/>
          </w:rPr>
        </w:sdtEndPr>
        <w:sdtContent>
          <w:r w:rsidRPr="00860B9F" w:rsidR="00860B9F">
            <w:rPr>
              <w:rStyle w:val="eSPISCCParagraphDefaultFont"/>
              <w:rFonts w:eastAsiaTheme="minorHAnsi"/>
            </w:rPr>
            <w:t>Zakon o prekršajima protiv javnog reda i mira</w:t>
          </w:r>
        </w:sdtContent>
      </w:sdt>
      <w:r w:rsidR="004E4E28">
        <w:rPr>
          <w:rFonts w:eastAsia="Calibri" w:cs="Times New Roman"/>
          <w:noProof/>
        </w:rPr>
        <w:t xml:space="preserve"> </w:t>
      </w:r>
    </w:p>
    <w:p w:rsidR="00D7095E" w:rsidP="00D7095E" w:rsidRDefault="00D7095E" w14:paraId="754DCEBE" w14:textId="77777777">
      <w:pPr>
        <w:keepNext/>
        <w:spacing w:after="0"/>
        <w:jc w:val="center"/>
        <w:rPr>
          <w:b/>
          <w:caps/>
          <w:spacing w:val="100"/>
        </w:rPr>
      </w:pPr>
    </w:p>
    <w:p w:rsidR="00D7095E" w:rsidP="00D7095E" w:rsidRDefault="00D7095E" w14:paraId="45014197" w14:textId="77777777">
      <w:pPr>
        <w:keepNext/>
        <w:spacing w:after="0"/>
        <w:jc w:val="center"/>
        <w:rPr>
          <w:b/>
          <w:caps/>
          <w:spacing w:val="100"/>
        </w:rPr>
      </w:pPr>
    </w:p>
    <w:p w:rsidR="00176071" w:rsidP="00D7095E" w:rsidRDefault="00176071" w14:paraId="5C3E0D5A"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53932B2F" w14:textId="77777777">
      <w:pPr>
        <w:keepNext/>
        <w:spacing w:after="0"/>
        <w:jc w:val="center"/>
        <w:rPr>
          <w:b/>
          <w:caps/>
          <w:spacing w:val="100"/>
        </w:rPr>
      </w:pPr>
    </w:p>
    <w:p w:rsidRPr="000F1677" w:rsidR="000F1677" w:rsidP="000F1677" w:rsidRDefault="000F1677" w14:paraId="4FEC7CB8" w14:textId="67E4471B">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860B9F" w:rsidR="00860B9F">
            <w:rPr>
              <w:rStyle w:val="eSPISCCParagraphDefaultFont"/>
              <w:rFonts w:eastAsiaTheme="minorHAnsi"/>
            </w:rPr>
            <w:t>Laura Klarić</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860B9F" w:rsidR="00860B9F">
            <w:rPr>
              <w:rStyle w:val="eSPISCCParagraphDefaultFont"/>
              <w:rFonts w:eastAsiaTheme="minorHAnsi"/>
            </w:rPr>
            <w:t>11. studenog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860B9F" w:rsidR="00860B9F">
            <w:rPr>
              <w:rStyle w:val="eSPISCCParagraphDefaultFont"/>
              <w:rFonts w:eastAsiaTheme="minorHAnsi"/>
            </w:rPr>
            <w:t>09:15</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860B9F" w:rsidR="00860B9F">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860B9F" w:rsidR="00860B9F">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860B9F" w:rsidR="00860B9F">
            <w:rPr>
              <w:rStyle w:val="eSPISCCParagraphDefaultFont"/>
              <w:rFonts w:eastAsiaTheme="minorHAnsi"/>
            </w:rPr>
            <w:t>320</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860B9F" w:rsidR="00860B9F">
            <w:rPr>
              <w:rStyle w:val="eSPISCCParagraphDefaultFont"/>
              <w:rFonts w:eastAsiaTheme="minorHAnsi"/>
            </w:rPr>
            <w:t>članka 13. stavka 1.</w:t>
          </w:r>
        </w:sdtContent>
      </w:sdt>
      <w:r w:rsidR="001745C2">
        <w:rPr>
          <w:rStyle w:val="PozadinaSvijetloZelena"/>
        </w:rPr>
        <w:t xml:space="preserve"> </w:t>
      </w:r>
      <w:sdt>
        <w:sdtPr>
          <w:rPr>
            <w:rStyle w:val="eSPISCCParagraphDefaultFont"/>
            <w:rFonts w:eastAsiaTheme="minorHAnsi"/>
          </w:rPr>
          <w:alias w:val="zakon"/>
          <w:tag w:val="DomainObject.ZakonPravilnikList_1"/>
          <w:id w:val="1606621146"/>
          <w:lock w:val="sdtLocked"/>
          <w:placeholder>
            <w:docPart w:val="6EDA5227039A4261BE616A2CAEF7C5F7"/>
          </w:placeholder>
          <w:dataBinding w:xpath="/icms/DomainObject.ZakonPravilnikList/derivirana_varijabla[@naziv='DomainObject.ZakonPravilnikList_1']/item" w:storeItemID="{100293BC-3C9C-4740-99C7-73F5E9006100}"/>
          <w:comboBox w:lastValue="Zakon o prekršajima protiv javnog reda i mira">
            <w:listItem w:displayText="Zakon o prekršajima protiv javnog reda i mira" w:value="Zakon o prekršajima protiv javnog reda i mira"/>
          </w:comboBox>
        </w:sdtPr>
        <w:sdtEndPr>
          <w:rPr>
            <w:rStyle w:val="eSPISCCParagraphDefaultFont"/>
          </w:rPr>
        </w:sdtEndPr>
        <w:sdtContent>
          <w:r w:rsidRPr="00860B9F" w:rsidR="00860B9F">
            <w:rPr>
              <w:rStyle w:val="eSPISCCParagraphDefaultFont"/>
              <w:rFonts w:eastAsiaTheme="minorHAnsi"/>
            </w:rPr>
            <w:t>Zakon o prekršajima protiv javnog reda i mira</w:t>
          </w:r>
        </w:sdtContent>
      </w:sdt>
      <w:r w:rsidR="001745C2">
        <w:rPr>
          <w:rStyle w:val="PozadinaSvijetloZelena"/>
        </w:rPr>
        <w:t xml:space="preserve"> </w:t>
      </w:r>
    </w:p>
    <w:p w:rsidRPr="00176071" w:rsidR="00176071" w:rsidP="00176071" w:rsidRDefault="00176071" w14:paraId="3E798618"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14:paraId="571A2C18" w14:textId="148AE7C7">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sdt>
        <w:sdtPr>
          <w:rPr>
            <w:rStyle w:val="eSPISCCParagraphDefaultFont"/>
            <w:rFonts w:eastAsiaTheme="minorHAnsi"/>
          </w:rPr>
          <w:alias w:val="DomainObject.NarodneNovineList_1"/>
          <w:tag w:val="DomainObject.NarodneNovineList_1"/>
          <w:id w:val="-225000253"/>
          <w:lock w:val="sdtLocked"/>
          <w:placeholder>
            <w:docPart w:val="D270BC7169D94035BD30B9878BDC32BA"/>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860B9F" w:rsidR="00860B9F">
            <w:rPr>
              <w:rStyle w:val="eSPISCCParagraphDefaultFont"/>
              <w:rFonts w:eastAsiaTheme="minorHAnsi"/>
            </w:rPr>
            <w:t>107/07</w:t>
          </w:r>
        </w:sdtContent>
      </w:sdt>
      <w:r w:rsidR="00281814">
        <w:rPr>
          <w:rFonts w:eastAsia="Calibri" w:cs="Times New Roman"/>
          <w:bCs/>
        </w:rPr>
        <w:t xml:space="preserve"> </w:t>
      </w:r>
      <w:r w:rsidRPr="00176071">
        <w:rPr>
          <w:rFonts w:eastAsia="Calibri" w:cs="Times New Roman"/>
          <w:bCs/>
        </w:rPr>
        <w:t>).</w:t>
      </w:r>
    </w:p>
    <w:p w:rsidRPr="00176071" w:rsidR="00176071" w:rsidP="00176071" w:rsidRDefault="00176071" w14:paraId="221A8BB5" w14:textId="77777777">
      <w:pPr>
        <w:spacing w:after="0"/>
        <w:ind w:firstLine="708"/>
        <w:jc w:val="both"/>
        <w:rPr>
          <w:rFonts w:eastAsia="Times New Roman" w:cs="Times New Roman"/>
          <w:lang w:eastAsia="hr-HR"/>
        </w:rPr>
      </w:pPr>
      <w:r w:rsidRPr="00176071">
        <w:rPr>
          <w:rFonts w:eastAsia="Times New Roman" w:cs="Times New Roman"/>
          <w:lang w:eastAsia="hr-HR"/>
        </w:rPr>
        <w:t xml:space="preserve">Okrivljenik je dužan osobno pristupiti ispitivanju. Ukoliko se okrivljenik ne odazove pozivu i ne opravda izostanak ili ako bude očito izbjegavao primitak poziva, sud će izdati </w:t>
      </w:r>
      <w:proofErr w:type="spellStart"/>
      <w:r w:rsidRPr="00176071">
        <w:rPr>
          <w:rFonts w:eastAsia="Times New Roman" w:cs="Times New Roman"/>
          <w:lang w:eastAsia="hr-HR"/>
        </w:rPr>
        <w:t>dovedbeni</w:t>
      </w:r>
      <w:proofErr w:type="spellEnd"/>
      <w:r w:rsidRPr="00176071">
        <w:rPr>
          <w:rFonts w:eastAsia="Times New Roman" w:cs="Times New Roman"/>
          <w:lang w:eastAsia="hr-HR"/>
        </w:rPr>
        <w:t xml:space="preserve"> nalog (članak 129. stavak 1. Prekršajnog zakona), s time da je okrivljenik dužan snositi troškove svojeg dovođenja i odgode ročišta (članak 139. stavak 1. Prekršajnog zakona).</w:t>
      </w:r>
    </w:p>
    <w:p w:rsidRPr="00176071" w:rsidR="00176071" w:rsidP="00176071" w:rsidRDefault="00176071" w14:paraId="6F6E6350" w14:textId="77777777">
      <w:pPr>
        <w:spacing w:after="0"/>
        <w:ind w:firstLine="708"/>
        <w:jc w:val="both"/>
        <w:rPr>
          <w:rFonts w:eastAsia="Times New Roman" w:cs="Times New Roman"/>
          <w:lang w:eastAsia="hr-HR"/>
        </w:rPr>
      </w:pPr>
      <w:r w:rsidRPr="00176071">
        <w:rPr>
          <w:rFonts w:eastAsia="Times New Roman" w:cs="Times New Roman"/>
          <w:lang w:eastAsia="hr-HR"/>
        </w:rPr>
        <w:t>Ukoliko se okrivljenik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176071" w:rsidR="00176071" w:rsidP="00176071" w:rsidRDefault="00176071" w14:paraId="78E4D59E" w14:textId="77777777">
      <w:pPr>
        <w:spacing w:after="0"/>
        <w:ind w:firstLine="708"/>
        <w:jc w:val="both"/>
        <w:rPr>
          <w:rFonts w:eastAsia="Times New Roman" w:cs="Times New Roman"/>
          <w:lang w:eastAsia="hr-HR"/>
        </w:rPr>
      </w:pPr>
      <w:r w:rsidRPr="00176071">
        <w:rPr>
          <w:rFonts w:eastAsia="Times New Roman" w:cs="Times New Roman"/>
          <w:lang w:eastAsia="hr-HR"/>
        </w:rPr>
        <w:t>Okrivljenik ima pravo uzeti branitelja po svojem izboru koji može biti nazočan ispitivanju (članak 172. stavak 1. Prekršajnog zakona), ali se rasprava neće odgoditi zbog braniteljeva nedolaska.</w:t>
      </w:r>
    </w:p>
    <w:p w:rsidRPr="00176071" w:rsidR="00176071" w:rsidP="00176071" w:rsidRDefault="00176071" w14:paraId="7DE3FB6A" w14:textId="77777777">
      <w:pPr>
        <w:spacing w:after="0"/>
        <w:ind w:firstLine="708"/>
        <w:jc w:val="both"/>
        <w:rPr>
          <w:rFonts w:eastAsia="Times New Roman" w:cs="Times New Roman"/>
          <w:lang w:eastAsia="hr-HR"/>
        </w:rPr>
      </w:pPr>
      <w:r w:rsidRPr="00176071">
        <w:rPr>
          <w:rFonts w:eastAsia="Times New Roman" w:cs="Times New Roman"/>
          <w:lang w:eastAsia="hr-HR"/>
        </w:rPr>
        <w:t>Okrivljenik može sudu dostaviti i pisanu obranu.</w:t>
      </w:r>
    </w:p>
    <w:p w:rsidR="00176071" w:rsidP="00176071" w:rsidRDefault="00176071" w14:paraId="2E311CCD" w14:textId="77777777">
      <w:pPr>
        <w:spacing w:after="0"/>
      </w:pPr>
    </w:p>
    <w:p w:rsidRPr="0041581F" w:rsidR="0041581F" w:rsidP="00A70E0A" w:rsidRDefault="0041581F" w14:paraId="2D2AB1BA" w14:textId="601101F5">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860B9F" w:rsidR="00860B9F">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860B9F" w:rsidR="00860B9F">
            <w:rPr>
              <w:rStyle w:val="eSPISCCParagraphDefaultFont"/>
              <w:rFonts w:eastAsiaTheme="minorHAnsi"/>
            </w:rPr>
            <w:t>15. listopada 2026.</w:t>
          </w:r>
        </w:sdtContent>
      </w:sdt>
      <w:r w:rsidRPr="0041581F">
        <w:rPr>
          <w:rFonts w:eastAsia="Calibri" w:cs="Times New Roman"/>
        </w:rPr>
        <w:t xml:space="preserve"> </w:t>
      </w:r>
    </w:p>
    <w:p w:rsidRPr="0041581F" w:rsidR="0041581F" w:rsidP="0041581F" w:rsidRDefault="0041581F" w14:paraId="59F0EA76"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835B31" w14:paraId="0A5F8C0F" w14:textId="55357575">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860B9F" w:rsidR="00860B9F">
            <w:rPr>
              <w:rStyle w:val="eSPISCCParagraphDefaultFont"/>
              <w:rFonts w:eastAsiaTheme="minorHAnsi"/>
            </w:rPr>
            <w:t>Marija Malenica Marić</w:t>
          </w:r>
        </w:sdtContent>
      </w:sdt>
    </w:p>
    <w:sectPr w:rsidR="0041581F"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835B31" w:rsidP="00537B78" w:rsidRDefault="00835B31" w14:paraId="7A26E737" w14:textId="77777777">
      <w:r>
        <w:separator/>
      </w:r>
    </w:p>
  </w:endnote>
  <w:endnote w:type="continuationSeparator" w:id="0">
    <w:p w:rsidR="00835B31" w:rsidP="00537B78" w:rsidRDefault="00835B31" w14:paraId="12D684AB" w14:textId="77777777">
      <w:r>
        <w:continuationSeparator/>
      </w:r>
    </w:p>
  </w:endnote>
</w:endnotes>
</file>

<file path=word/fontTable.xml><?xml version="1.0" encoding="utf-8"?>
<w:font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767AC93A" w14:textId="77777777">
        <w:pPr>
          <w:pStyle w:val="Podnoje"/>
          <w:jc w:val="center"/>
        </w:pPr>
        <w:r>
          <w:fldChar w:fldCharType="begin"/>
        </w:r>
        <w:r>
          <w:instrText>PAGE   \* MERGEFORMAT</w:instrText>
        </w:r>
        <w:r>
          <w:fldChar w:fldCharType="separate"/>
        </w:r>
        <w:r w:rsidR="000F1677">
          <w:t>2</w:t>
        </w:r>
        <w:r>
          <w:fldChar w:fldCharType="end"/>
        </w:r>
      </w:p>
    </w:sdtContent>
  </w:sdt>
  <w:p w:rsidR="006C43C5" w:rsidP="00C5238E" w:rsidRDefault="006C43C5" w14:paraId="5F869F0B" w14:textId="77777777">
    <w:pPr>
      <w:pStyle w:val="Stranica"/>
    </w:pPr>
  </w:p>
</w:ftr>
</file>

<file path=word/footnotes.xml><?xml version="1.0" encoding="utf-8"?>
<w:footnot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835B31" w:rsidP="00537B78" w:rsidRDefault="00835B31" w14:paraId="37F2D4CE" w14:textId="77777777">
      <w:r>
        <w:separator/>
      </w:r>
    </w:p>
  </w:footnote>
  <w:footnote w:type="continuationSeparator" w:id="0">
    <w:p w:rsidR="00835B31" w:rsidP="00537B78" w:rsidRDefault="00835B31" w14:paraId="56DE5205" w14:textId="77777777">
      <w:r>
        <w:continuationSeparator/>
      </w:r>
    </w:p>
  </w:footnote>
</w:footnotes>
</file>

<file path=word/header1.xml><?xml version="1.0" encoding="utf-8"?>
<w:hdr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482DC46C" w14:textId="14F6FB38">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860B9F" w:rsidR="00860B9F">
          <w:rPr>
            <w:rStyle w:val="eSPISCCParagraphDefaultFont"/>
          </w:rPr>
          <w:t>47</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860B9F" w:rsidR="00860B9F">
          <w:rPr>
            <w:rStyle w:val="eSPISCCParagraphDefaultFont"/>
          </w:rPr>
          <w:t>Pp-8140/2026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8"/>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136B"/>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9B"/>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B78"/>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5C2"/>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5363"/>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814"/>
    <w:rsid w:val="00281B5D"/>
    <w:rsid w:val="002833D4"/>
    <w:rsid w:val="00284965"/>
    <w:rsid w:val="002852E3"/>
    <w:rsid w:val="00285C1A"/>
    <w:rsid w:val="00286696"/>
    <w:rsid w:val="00286D9C"/>
    <w:rsid w:val="00287386"/>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4520"/>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A6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865E9"/>
    <w:rsid w:val="004903CB"/>
    <w:rsid w:val="004905BA"/>
    <w:rsid w:val="00490C85"/>
    <w:rsid w:val="00491E70"/>
    <w:rsid w:val="00492180"/>
    <w:rsid w:val="00492A30"/>
    <w:rsid w:val="004942E0"/>
    <w:rsid w:val="00494887"/>
    <w:rsid w:val="00495CF8"/>
    <w:rsid w:val="00495FED"/>
    <w:rsid w:val="004A0C9D"/>
    <w:rsid w:val="004A0F85"/>
    <w:rsid w:val="004A11AA"/>
    <w:rsid w:val="004A2928"/>
    <w:rsid w:val="004A428F"/>
    <w:rsid w:val="004A4856"/>
    <w:rsid w:val="004A5D91"/>
    <w:rsid w:val="004A7BFE"/>
    <w:rsid w:val="004B2FFD"/>
    <w:rsid w:val="004B36C0"/>
    <w:rsid w:val="004B38D5"/>
    <w:rsid w:val="004B3C3B"/>
    <w:rsid w:val="004B4291"/>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4E28"/>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2D4A"/>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00B2"/>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5B31"/>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0B9F"/>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415"/>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7793B"/>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3D1"/>
    <w:rsid w:val="00D07D3C"/>
    <w:rsid w:val="00D103FC"/>
    <w:rsid w:val="00D10EBC"/>
    <w:rsid w:val="00D10FDF"/>
    <w:rsid w:val="00D117FA"/>
    <w:rsid w:val="00D11A05"/>
    <w:rsid w:val="00D1238A"/>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0A9"/>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5926841E"/>
  <w15:docId w15:val="{F1466729-8F2D-474A-91BA-5A0368C8DD2E}"/>
</w:settings>
</file>

<file path=word/styles.xml><?xml version="1.0" encoding="utf-8"?>
<w:styl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8738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8738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8738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8A4E48748CEB4E7483B06E26C3DD5098"/>
        <w:category>
          <w:name w:val="Općenito"/>
          <w:gallery w:val="placeholder"/>
        </w:category>
        <w:types>
          <w:type w:val="bbPlcHdr"/>
        </w:types>
        <w:behaviors>
          <w:behavior w:val="content"/>
        </w:behaviors>
        <w:guid w:val="{EDB257F9-80C2-47DB-A0BD-4EFC4A29818B}"/>
      </w:docPartPr>
      <w:docPartBody>
        <w:p w:rsidR="00F22CE0" w:rsidRDefault="006661B4">
          <w:r w:rsidRPr="00AD2208">
            <w:rPr>
              <w:rStyle w:val="Tekstrezerviranogmjesta"/>
            </w:rPr>
            <w:t>.._.._.._.._.._.._.._..</w:t>
          </w:r>
        </w:p>
      </w:docPartBody>
    </w:docPart>
    <w:docPart>
      <w:docPartPr>
        <w:name w:val="6EDA5227039A4261BE616A2CAEF7C5F7"/>
        <w:category>
          <w:name w:val="Općenito"/>
          <w:gallery w:val="placeholder"/>
        </w:category>
        <w:types>
          <w:type w:val="bbPlcHdr"/>
        </w:types>
        <w:behaviors>
          <w:behavior w:val="content"/>
        </w:behaviors>
        <w:guid w:val="{E1AD833C-EA76-43E0-856B-6F11C3C55393}"/>
      </w:docPartPr>
      <w:docPartBody>
        <w:p w:rsidR="00705EE0" w:rsidRDefault="00CB0F87">
          <w:r w:rsidRPr="00681D48">
            <w:rPr>
              <w:rStyle w:val="Tekstrezerviranogmjesta"/>
            </w:rPr>
            <w:t>.._.._.._.._.._.._.._..</w:t>
          </w:r>
        </w:p>
      </w:docPartBody>
    </w:docPart>
    <w:docPart>
      <w:docPartPr>
        <w:name w:val="D270BC7169D94035BD30B9878BDC32BA"/>
        <w:category>
          <w:name w:val="Općenito"/>
          <w:gallery w:val="placeholder"/>
        </w:category>
        <w:types>
          <w:type w:val="bbPlcHdr"/>
        </w:types>
        <w:behaviors>
          <w:behavior w:val="content"/>
        </w:behaviors>
        <w:guid w:val="{27E762F6-A4B6-4624-89AA-F9547975612D}"/>
      </w:docPartPr>
      <w:docPartBody>
        <w:p w:rsidR="0048041F" w:rsidRDefault="0005778D">
          <w:r w:rsidRPr="00C46448">
            <w:rPr>
              <w:rStyle w:val="Tekstrezerviranogmjesta"/>
            </w:rPr>
            <w:t>.._.._.._.._.._.._.._..</w:t>
          </w:r>
        </w:p>
      </w:docPartBody>
    </w:docPart>
    <w:docPart>
      <w:docPartPr>
        <w:name w:val="C4AD4F22F3E04D909001EBF16FB2C7C7"/>
        <w:category>
          <w:name w:val="Općenito"/>
          <w:gallery w:val="placeholder"/>
        </w:category>
        <w:types>
          <w:type w:val="bbPlcHdr"/>
        </w:types>
        <w:behaviors>
          <w:behavior w:val="content"/>
        </w:behaviors>
        <w:guid w:val="{C5E3DF04-5209-4545-9B09-712120960839}"/>
      </w:docPartPr>
      <w:docPartBody>
        <w:p w:rsidR="00FF0253" w:rsidRDefault="00917E79">
          <w:r w:rsidRPr="001B1352">
            <w:rPr>
              <w:rStyle w:val="Tekstrezerviranogmjesta"/>
              <w:lang w:val="en-US"/>
            </w:rPr>
            <w:t>.._.._.._.._.._.._.._..</w:t>
          </w:r>
        </w:p>
      </w:docPartBody>
    </w:docPart>
    <w:docPart>
      <w:docPartPr>
        <w:name w:val="A86A073D5DAE4A9BA633107123D7AA48"/>
        <w:category>
          <w:name w:val="Općenito"/>
          <w:gallery w:val="placeholder"/>
        </w:category>
        <w:types>
          <w:type w:val="bbPlcHdr"/>
        </w:types>
        <w:behaviors>
          <w:behavior w:val="content"/>
        </w:behaviors>
        <w:guid w:val="{EC909529-5CF9-45BA-BDB4-BBD095E2038E}"/>
      </w:docPartPr>
      <w:docPartBody>
        <w:p w:rsidR="00FF0253" w:rsidRDefault="00917E79">
          <w:r w:rsidRPr="001B1352">
            <w:rPr>
              <w:rStyle w:val="Tekstrezerviranogmjesta"/>
              <w:lang w:val="en-US"/>
            </w:rPr>
            <w:t>.._.._.._.._.._.._.._..</w:t>
          </w:r>
        </w:p>
      </w:docPartBody>
    </w:docPart>
  </w:docParts>
</w:glossaryDocument>
</file>

<file path=word/glossary/fontTable.xml><?xml version="1.0" encoding="utf-8"?>
<w:font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5778D"/>
    <w:rsid w:val="00072FDC"/>
    <w:rsid w:val="000B6009"/>
    <w:rsid w:val="000D0965"/>
    <w:rsid w:val="0010694A"/>
    <w:rsid w:val="001219C6"/>
    <w:rsid w:val="00141482"/>
    <w:rsid w:val="00172D97"/>
    <w:rsid w:val="00195363"/>
    <w:rsid w:val="00332B0E"/>
    <w:rsid w:val="003E0449"/>
    <w:rsid w:val="003F07CD"/>
    <w:rsid w:val="0048041F"/>
    <w:rsid w:val="004865E9"/>
    <w:rsid w:val="004D214A"/>
    <w:rsid w:val="005132FB"/>
    <w:rsid w:val="00525F84"/>
    <w:rsid w:val="00586FF4"/>
    <w:rsid w:val="005D4680"/>
    <w:rsid w:val="006249A5"/>
    <w:rsid w:val="006661B4"/>
    <w:rsid w:val="00705EE0"/>
    <w:rsid w:val="0079506F"/>
    <w:rsid w:val="007D6264"/>
    <w:rsid w:val="007E14E8"/>
    <w:rsid w:val="00817312"/>
    <w:rsid w:val="00820571"/>
    <w:rsid w:val="00917E79"/>
    <w:rsid w:val="00974C32"/>
    <w:rsid w:val="009C203C"/>
    <w:rsid w:val="009E5D09"/>
    <w:rsid w:val="00A35B62"/>
    <w:rsid w:val="00A7793B"/>
    <w:rsid w:val="00AB0B20"/>
    <w:rsid w:val="00B043C0"/>
    <w:rsid w:val="00B31B98"/>
    <w:rsid w:val="00B51F9D"/>
    <w:rsid w:val="00C2171A"/>
    <w:rsid w:val="00C647F0"/>
    <w:rsid w:val="00CB0F87"/>
    <w:rsid w:val="00CC30E8"/>
    <w:rsid w:val="00CE74A1"/>
    <w:rsid w:val="00CF08C6"/>
    <w:rsid w:val="00DC0A90"/>
    <w:rsid w:val="00EA7C11"/>
    <w:rsid w:val="00F22CE0"/>
    <w:rsid w:val="00F963D5"/>
    <w:rsid w:val="00FF025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917E79"/>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Šetalište 150. Brigade Hrvatske Vojske 10</izvorni_sadrzaj>
    <derivirana_varijabla naziv="DomainObject.UcesnikSudskeRadnje.Adresa.UlicaIKBR_1">Šetalište 150. Brigade Hrvatske Vojske 10</derivirana_varijabla>
  </DomainObject.UcesnikSudskeRadnje.Adresa.UlicaIKBR>
  <DomainObject.UcesnikSudskeRadnje.Naziv>
    <izvorni_sadrzaj>Laura Klarić</izvorni_sadrzaj>
    <derivirana_varijabla naziv="DomainObject.UcesnikSudskeRadnje.Naziv_1">Laura Klarić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320</izvorni_sadrzaj>
    <derivirana_varijabla naziv="DomainObject.UcesnikSudskeRadnje.SudskaRadnja.Prostorija.Oznaka_1">320</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11. studenog 2026.</izvorni_sadrzaj>
    <derivirana_varijabla naziv="DomainObject.UcesnikSudskeRadnje.SudskaRadnja.PlaniraniZavrsetakDatum_1">11. studenog 2026.</derivirana_varijabla>
  </DomainObject.UcesnikSudskeRadnje.SudskaRadnja.PlaniraniZavrsetakDatum>
  <DomainObject.UcesnikSudskeRadnje.SudskaRadnja.PlaniraniPocetakDatum>
    <izvorni_sadrzaj>11. studenog 2026.</izvorni_sadrzaj>
    <derivirana_varijabla naziv="DomainObject.UcesnikSudskeRadnje.SudskaRadnja.PlaniraniPocetakDatum_1">11.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09:15</izvorni_sadrzaj>
    <derivirana_varijabla naziv="DomainObject.UcesnikSudskeRadnje.SudskaRadnja.PlaniraniPocetakVrijeme_1">09:15</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8140</izvorni_sadrzaj>
    <derivirana_varijabla naziv="DomainObject.Predmet.Broj_1">8140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27. svibnja 2026.</izvorni_sadrzaj>
    <derivirana_varijabla naziv="DomainObject.Predmet.DatumIzradeOptuznogAkta_1">27. svibnja 2026.</derivirana_varijabla>
  </DomainObject.Predmet.DatumIzradeOptuznogAkta>
  <DomainObject.Predmet.DatumIzradeOptuznogAktaFormated>
    <izvorni_sadrzaj>27.5.2026.</izvorni_sadrzaj>
    <derivirana_varijabla naziv="DomainObject.Predmet.DatumIzradeOptuznogAktaFormated_1">27.5.2026.</derivirana_varijabla>
  </DomainObject.Predmet.DatumIzradeOptuznogAktaFormated>
  <DomainObject.Predmet.DatumOsnivanja>
    <izvorni_sadrzaj>3. lipnja 2026.</izvorni_sadrzaj>
    <derivirana_varijabla naziv="DomainObject.Predmet.DatumOsnivanja_1">3. lipnja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3. lipnja 2026.</izvorni_sadrzaj>
    <derivirana_varijabla naziv="DomainObject.Predmet.DatumPrimitkaOptuznogAkta_1">3. lipnja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 ožujka 2002.</izvorni_sadrzaj>
    <derivirana_varijabla naziv="DomainObject.Predmet.OkrivljenikFizickaOsoba.DatumRodjenja_1">1. ožujka 2002.</derivirana_varijabla>
  </DomainObject.Predmet.OkrivljenikFizickaOsoba.DatumRodjenja>
  <DomainObject.Predmet.OkrivljenikFizickaOsoba.DatumRodjenjaFormated>
    <izvorni_sadrzaj>1.3.2002.</izvorni_sadrzaj>
    <derivirana_varijabla naziv="DomainObject.Predmet.OkrivljenikFizickaOsoba.DatumRodjenjaFormated_1">1.3.2002.</derivirana_varijabla>
  </DomainObject.Predmet.OkrivljenikFizickaOsoba.DatumRodjenjaFormated>
  <DomainObject.Predmet.OkrivljenikFizickaOsoba.Ime>
    <izvorni_sadrzaj>Laura</izvorni_sadrzaj>
    <derivirana_varijabla naziv="DomainObject.Predmet.OkrivljenikFizickaOsoba.Ime_1">Laura</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Laura Klarić</izvorni_sadrzaj>
    <derivirana_varijabla naziv="DomainObject.Predmet.OkrivljenikFizickaOsoba.Naziv_1">Laura Klarić</derivirana_varijabla>
  </DomainObject.Predmet.OkrivljenikFizickaOsoba.Naziv>
  <DomainObject.Predmet.OkrivljenikFizickaOsoba.Prezime>
    <izvorni_sadrzaj>Klarić</izvorni_sadrzaj>
    <derivirana_varijabla naziv="DomainObject.Predmet.OkrivljenikFizickaOsoba.Prezime_1">Klarić</derivirana_varijabla>
  </DomainObject.Predmet.OkrivljenikFizickaOsoba.Prezime>
  <DomainObject.Predmet.OkrivljenikFizickaOsoba.Spol>
    <izvorni_sadrzaj>Ž</izvorni_sadrzaj>
    <derivirana_varijabla naziv="DomainObject.Predmet.OkrivljenikFizickaOsoba.Spol_1">Ž</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35342435516</izvorni_sadrzaj>
    <derivirana_varijabla naziv="DomainObject.Predmet.OkrivljenikFizickaOsoba.Oib_1">35342435516</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Pp-8140/2026</izvorni_sadrzaj>
    <derivirana_varijabla naziv="DomainObject.Predmet.OznakaBroj_1">Pp-8140/2026</derivirana_varijabla>
  </DomainObject.Predmet.OznakaBroj>
  <DomainObject.Predmet.OznakaBrojOptuznogAkta>
    <izvorni_sadrzaj>511-19-34-26-3</izvorni_sadrzaj>
    <derivirana_varijabla naziv="DomainObject.Predmet.OznakaBrojOptuznogAkta_1">511-19-34-26-3</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Laura Klarić</izvorni_sadrzaj>
    <derivirana_varijabla naziv="DomainObject.Predmet.ProtustrankaFormated_1">  Laura Klarić</derivirana_varijabla>
  </DomainObject.Predmet.ProtustrankaFormated>
  <DomainObject.Predmet.ProtustrankaFormatedOIB>
    <izvorni_sadrzaj>  Laura Klarić, OIB 35342435516</izvorni_sadrzaj>
    <derivirana_varijabla naziv="DomainObject.Predmet.ProtustrankaFormatedOIB_1">  Laura Klarić, OIB 35342435516</derivirana_varijabla>
  </DomainObject.Predmet.ProtustrankaFormatedOIB>
  <DomainObject.Predmet.ProtustrankaFormatedWithAdress>
    <izvorni_sadrzaj> Laura Klarić, Šetalište 150. Brigade Hrvatske Vojske 10, 10000 Zagreb</izvorni_sadrzaj>
    <derivirana_varijabla naziv="DomainObject.Predmet.ProtustrankaFormatedWithAdress_1"> Laura Klarić, Šetalište 150. Brigade Hrvatske Vojske 10, 10000 Zagreb</derivirana_varijabla>
  </DomainObject.Predmet.ProtustrankaFormatedWithAdress>
  <DomainObject.Predmet.ProtustrankaFormatedWithAdressOIB>
    <izvorni_sadrzaj> Laura Klarić, OIB 35342435516, Šetalište 150. Brigade Hrvatske Vojske 10, 10000 Zagreb</izvorni_sadrzaj>
    <derivirana_varijabla naziv="DomainObject.Predmet.ProtustrankaFormatedWithAdressOIB_1"> Laura Klarić, OIB 35342435516, Šetalište 150. Brigade Hrvatske Vojske 10, 10000 Zagreb</derivirana_varijabla>
  </DomainObject.Predmet.ProtustrankaFormatedWithAdressOIB>
  <DomainObject.Predmet.ProtustrankaWithAdress>
    <izvorni_sadrzaj>Laura Klarić Šetalište 150. Brigade Hrvatske Vojske 10, 10000 Zagreb</izvorni_sadrzaj>
    <derivirana_varijabla naziv="DomainObject.Predmet.ProtustrankaWithAdress_1">Laura Klarić Šetalište 150. Brigade Hrvatske Vojske 10, 10000 Zagreb</derivirana_varijabla>
  </DomainObject.Predmet.ProtustrankaWithAdress>
  <DomainObject.Predmet.ProtustrankaWithAdressOIB>
    <izvorni_sadrzaj>Laura Klarić, OIB 35342435516, Šetalište 150. Brigade Hrvatske Vojske 10, 10000 Zagreb</izvorni_sadrzaj>
    <derivirana_varijabla naziv="DomainObject.Predmet.ProtustrankaWithAdressOIB_1">Laura Klarić, OIB 35342435516, Šetalište 150. Brigade Hrvatske Vojske 10, 10000 Zagreb</derivirana_varijabla>
  </DomainObject.Predmet.ProtustrankaWithAdressOIB>
  <DomainObject.Predmet.ProtustrankaNazivFormated>
    <izvorni_sadrzaj>Laura Klarić</izvorni_sadrzaj>
    <derivirana_varijabla naziv="DomainObject.Predmet.ProtustrankaNazivFormated_1">Laura Klarić</derivirana_varijabla>
    <derivirana_varijabla naziv="Padez">Laura Klarić</derivirana_varijabla>
  </DomainObject.Predmet.ProtustrankaNazivFormated>
  <DomainObject.Predmet.ProtustrankaNazivFormatedOIB>
    <izvorni_sadrzaj>Laura Klarić, OIB 35342435516</izvorni_sadrzaj>
    <derivirana_varijabla naziv="DomainObject.Predmet.ProtustrankaNazivFormatedOIB_1">Laura Klarić, OIB 35342435516</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Marija Malenica Marić, 47.</izvorni_sadrzaj>
    <derivirana_varijabla naziv="DomainObject.Predmet.Referada.Naziv_1">Marija Malenica Marić, 47.</derivirana_varijabla>
  </DomainObject.Predmet.Referada.Naziv>
  <DomainObject.Predmet.Referada.Oznaka>
    <izvorni_sadrzaj>47</izvorni_sadrzaj>
    <derivirana_varijabla naziv="DomainObject.Predmet.Referada.Oznaka_1">47</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320</izvorni_sadrzaj>
    <derivirana_varijabla naziv="DomainObject.Predmet.Referada.Prostorija.Oznaka_1">320</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Marija Malenica Marić</izvorni_sadrzaj>
    <derivirana_varijabla naziv="DomainObject.Predmet.Referada.Sudac_1">Marija Malenica Marić</derivirana_varijabla>
    <derivirana_varijabla naziv="Dativ">Marija Malenica Marić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VIII. policijska postaja Zagreb</izvorni_sadrzaj>
    <derivirana_varijabla naziv="DomainObject.Predmet.StrankaFormated_1">  VIII. policijska postaja Zagreb</derivirana_varijabla>
  </DomainObject.Predmet.StrankaFormated>
  <DomainObject.Predmet.StrankaFormatedOIB>
    <izvorni_sadrzaj>  VIII. policijska postaja Zagreb</izvorni_sadrzaj>
    <derivirana_varijabla naziv="DomainObject.Predmet.StrankaFormatedOIB_1">  VIII. policijska postaja Zagreb</derivirana_varijabla>
  </DomainObject.Predmet.StrankaFormatedOIB>
  <DomainObject.Predmet.StrankaFormatedWithAdress>
    <izvorni_sadrzaj> VIII. policijska postaja Zagreb, Kruge 52, 10000 Zagreb</izvorni_sadrzaj>
    <derivirana_varijabla naziv="DomainObject.Predmet.StrankaFormatedWithAdress_1"> VIII. policijska postaja Zagreb, Kruge 52, 10000 Zagreb</derivirana_varijabla>
  </DomainObject.Predmet.StrankaFormatedWithAdress>
  <DomainObject.Predmet.StrankaFormatedWithAdressOIB>
    <izvorni_sadrzaj> VIII. policijska postaja Zagreb, Kruge 52, 10000 Zagreb</izvorni_sadrzaj>
    <derivirana_varijabla naziv="DomainObject.Predmet.StrankaFormatedWithAdressOIB_1"> VIII. policijska postaja Zagreb, Kruge 52, 10000 Zagreb</derivirana_varijabla>
  </DomainObject.Predmet.StrankaFormatedWithAdressOIB>
  <DomainObject.Predmet.StrankaWithAdress>
    <izvorni_sadrzaj>VIII. policijska postaja Zagreb Kruge 52,10000 Zagreb</izvorni_sadrzaj>
    <derivirana_varijabla naziv="DomainObject.Predmet.StrankaWithAdress_1">VIII. policijska postaja Zagreb Kruge 52,10000 Zagreb</derivirana_varijabla>
  </DomainObject.Predmet.StrankaWithAdress>
  <DomainObject.Predmet.StrankaWithAdressOIB>
    <izvorni_sadrzaj>VIII. policijska postaja Zagreb, Kruge 52,10000 Zagreb</izvorni_sadrzaj>
    <derivirana_varijabla naziv="DomainObject.Predmet.StrankaWithAdressOIB_1">VIII. policijska postaja Zagreb, Kruge 52,10000 Zagreb</derivirana_varijabla>
  </DomainObject.Predmet.StrankaWithAdressOIB>
  <DomainObject.Predmet.StrankaNazivFormated>
    <izvorni_sadrzaj>VIII. policijska postaja Zagreb</izvorni_sadrzaj>
    <derivirana_varijabla naziv="DomainObject.Predmet.StrankaNazivFormated_1">VIII. policijska postaja Zagreb</derivirana_varijabla>
    <derivirana_varijabla naziv="Padez">VIII. policijska postaja Zagreb</derivirana_varijabla>
  </DomainObject.Predmet.StrankaNazivFormated>
  <DomainObject.Predmet.StrankaNazivFormatedOIB>
    <izvorni_sadrzaj>VIII. policijska postaja Zagreb</izvorni_sadrzaj>
    <derivirana_varijabla naziv="DomainObject.Predmet.StrankaNazivFormatedOIB_1">VIII. policijska postaja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Marija Malenica Marić, 47.</izvorni_sadrzaj>
    <derivirana_varijabla naziv="DomainObject.Predmet.TrenutnaLokacijaSpisa.Naziv_1">Marija Malenica Marić, 47.</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javnog reda i mira i javne sigurnosti, maloljetnici, pravna pomoć</izvorni_sadrzaj>
    <derivirana_varijabla naziv="DomainObject.Predmet.UstrojstvenaJedinicaVodi.Naziv_1">Pisarnica iz područja javnog reda i mira i javne sigurnosti, maloljetnici, pravna pomoć</derivirana_varijabla>
  </DomainObject.Predmet.UstrojstvenaJedinicaVodi.Naziv>
  <DomainObject.Predmet.UstrojstvenaJedinicaVodi.Oznaka>
    <izvorni_sadrzaj>ZGPJ</izvorni_sadrzaj>
    <derivirana_varijabla naziv="DomainObject.Predmet.UstrojstvenaJedinicaVodi.Oznaka_1">ZGPJ</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Marija Halozar</izvorni_sadrzaj>
    <derivirana_varijabla naziv="DomainObject.Predmet.Zapisnicar_1">Marija Halozar</derivirana_varijabla>
    <derivirana_varijabla naziv="Padez">Marija Halozar</derivirana_varijabla>
  </DomainObject.Predmet.Zapisnicar>
  <DomainObject.Predmet.StrankaListFormated>
    <izvorni_sadrzaj>
      <item>VIII. policijska postaja Zagreb</item>
    </izvorni_sadrzaj>
    <derivirana_varijabla naziv="DomainObject.Predmet.StrankaListFormated_1">
      <item>VIII. policijska postaja Zagreb</item>
    </derivirana_varijabla>
  </DomainObject.Predmet.StrankaListFormated>
  <DomainObject.Predmet.StrankaListFormatedOIB>
    <izvorni_sadrzaj>
      <item>VIII. policijska postaja Zagreb</item>
    </izvorni_sadrzaj>
    <derivirana_varijabla naziv="DomainObject.Predmet.StrankaListFormatedOIB_1">
      <item>VIII. policijska postaja Zagreb</item>
    </derivirana_varijabla>
  </DomainObject.Predmet.StrankaListFormatedOIB>
  <DomainObject.Predmet.StrankaListFormatedWithAdress>
    <izvorni_sadrzaj>
      <item>VIII. policijska postaja Zagreb, Kruge 52, 10000 Zagreb</item>
    </izvorni_sadrzaj>
    <derivirana_varijabla naziv="DomainObject.Predmet.StrankaListFormatedWithAdress_1">
      <item>VIII. policijska postaja Zagreb, Kruge 52, 10000 Zagreb</item>
    </derivirana_varijabla>
  </DomainObject.Predmet.StrankaListFormatedWithAdress>
  <DomainObject.Predmet.StrankaListFormatedWithAdressOIB>
    <izvorni_sadrzaj>
      <item>VIII. policijska postaja Zagreb, Kruge 52, 10000 Zagreb</item>
    </izvorni_sadrzaj>
    <derivirana_varijabla naziv="DomainObject.Predmet.StrankaListFormatedWithAdressOIB_1">
      <item>VIII. policijska postaja Zagreb, Kruge 52, 10000 Zagreb</item>
    </derivirana_varijabla>
  </DomainObject.Predmet.StrankaListFormatedWithAdressOIB>
  <DomainObject.Predmet.StrankaListNazivFormated>
    <izvorni_sadrzaj>
      <item>VIII. policijska postaja Zagreb</item>
    </izvorni_sadrzaj>
    <derivirana_varijabla naziv="DomainObject.Predmet.StrankaListNazivFormated_1">
      <item>VIII. policijska postaja Zagreb</item>
    </derivirana_varijabla>
  </DomainObject.Predmet.StrankaListNazivFormated>
  <DomainObject.Predmet.StrankaListNazivFormatedOIB>
    <izvorni_sadrzaj>
      <item>VIII. policijska postaja Zagreb</item>
    </izvorni_sadrzaj>
    <derivirana_varijabla naziv="DomainObject.Predmet.StrankaListNazivFormatedOIB_1">
      <item>VIII. policijska postaja Zagreb</item>
    </derivirana_varijabla>
  </DomainObject.Predmet.StrankaListNazivFormatedOIB>
  <DomainObject.Predmet.ProtuStrankaListFormated>
    <izvorni_sadrzaj>
      <item>Laura Klarić</item>
    </izvorni_sadrzaj>
    <derivirana_varijabla naziv="DomainObject.Predmet.ProtuStrankaListFormated_1">
      <item>Laura Klarić</item>
    </derivirana_varijabla>
  </DomainObject.Predmet.ProtuStrankaListFormated>
  <DomainObject.Predmet.ProtuStrankaListFormatedOIB>
    <izvorni_sadrzaj>
      <item>Laura Klarić, OIB 35342435516</item>
    </izvorni_sadrzaj>
    <derivirana_varijabla naziv="DomainObject.Predmet.ProtuStrankaListFormatedOIB_1">
      <item>Laura Klarić, OIB 35342435516</item>
    </derivirana_varijabla>
  </DomainObject.Predmet.ProtuStrankaListFormatedOIB>
  <DomainObject.Predmet.ProtuStrankaListFormatedWithAdress>
    <izvorni_sadrzaj>
      <item>Laura Klarić, Šetalište 150. Brigade Hrvatske Vojske 10, 10000 Zagreb</item>
    </izvorni_sadrzaj>
    <derivirana_varijabla naziv="DomainObject.Predmet.ProtuStrankaListFormatedWithAdress_1">
      <item>Laura Klarić, Šetalište 150. Brigade Hrvatske Vojske 10, 10000 Zagreb</item>
    </derivirana_varijabla>
  </DomainObject.Predmet.ProtuStrankaListFormatedWithAdress>
  <DomainObject.Predmet.ProtuStrankaListFormatedWithAdressOIB>
    <izvorni_sadrzaj>
      <item>Laura Klarić, OIB 35342435516, Šetalište 150. Brigade Hrvatske Vojske 10, 10000 Zagreb</item>
    </izvorni_sadrzaj>
    <derivirana_varijabla naziv="DomainObject.Predmet.ProtuStrankaListFormatedWithAdressOIB_1">
      <item>Laura Klarić, OIB 35342435516, Šetalište 150. Brigade Hrvatske Vojske 10, 10000 Zagreb</item>
    </derivirana_varijabla>
  </DomainObject.Predmet.ProtuStrankaListFormatedWithAdressOIB>
  <DomainObject.Predmet.ProtuStrankaListNazivFormated>
    <izvorni_sadrzaj>
      <item>Laura Klarić</item>
    </izvorni_sadrzaj>
    <derivirana_varijabla naziv="DomainObject.Predmet.ProtuStrankaListNazivFormated_1">
      <item>Laura Klarić</item>
    </derivirana_varijabla>
  </DomainObject.Predmet.ProtuStrankaListNazivFormated>
  <DomainObject.Predmet.ProtuStrankaListNazivFormatedOIB>
    <izvorni_sadrzaj>
      <item>Laura Klarić, OIB 35342435516</item>
    </izvorni_sadrzaj>
    <derivirana_varijabla naziv="DomainObject.Predmet.ProtuStrankaListNazivFormatedOIB_1">
      <item>Laura Klarić, OIB 35342435516</item>
    </derivirana_varijabla>
  </DomainObject.Predmet.ProtuStrankaListNazivFormatedOIB>
  <DomainObject.Predmet.OstaliListFormated>
    <izvorni_sadrzaj>
      <item>Ivana Slaviček</item>
      <item>Krešimir Leboš</item>
    </izvorni_sadrzaj>
    <derivirana_varijabla naziv="DomainObject.Predmet.OstaliListFormated_1">
      <item>Ivana Slaviček</item>
      <item>Krešimir Leboš</item>
    </derivirana_varijabla>
    <derivirana_varijabla naziv="DrugaOsoba">
      <item>Ivana Slaviček</item>
      <item>Krešimir Leboš</item>
    </derivirana_varijabla>
  </DomainObject.Predmet.OstaliListFormated>
  <DomainObject.Predmet.OstaliListFormatedOIB>
    <izvorni_sadrzaj>
      <item>Ivana Slaviček</item>
      <item>Krešimir Leboš</item>
    </izvorni_sadrzaj>
    <derivirana_varijabla naziv="DomainObject.Predmet.OstaliListFormatedOIB_1">
      <item>Ivana Slaviček</item>
      <item>Krešimir Leboš</item>
    </derivirana_varijabla>
  </DomainObject.Predmet.OstaliListFormatedOIB>
  <DomainObject.Predmet.OstaliListFormatedWithAdress>
    <izvorni_sadrzaj>
      <item>Ivana Slaviček</item>
      <item>Krešimir Leboš, Olipska 25, 10000 Zagreb</item>
    </izvorni_sadrzaj>
    <derivirana_varijabla naziv="DomainObject.Predmet.OstaliListFormatedWithAdress_1">
      <item>Ivana Slaviček</item>
      <item>Krešimir Leboš, Olipska 25, 10000 Zagreb</item>
    </derivirana_varijabla>
  </DomainObject.Predmet.OstaliListFormatedWithAdress>
  <DomainObject.Predmet.OstaliListFormatedWithAdressOIB>
    <izvorni_sadrzaj>
      <item>Ivana Slaviček</item>
      <item>Krešimir Leboš, Olipska 25, 10000 Zagreb</item>
    </izvorni_sadrzaj>
    <derivirana_varijabla naziv="DomainObject.Predmet.OstaliListFormatedWithAdressOIB_1">
      <item>Ivana Slaviček</item>
      <item>Krešimir Leboš, Olipska 25, 10000 Zagreb</item>
    </derivirana_varijabla>
  </DomainObject.Predmet.OstaliListFormatedWithAdressOIB>
  <DomainObject.Predmet.OstaliListNazivFormated>
    <izvorni_sadrzaj>
      <item>Ivana Slaviček</item>
      <item>Krešimir Leboš</item>
    </izvorni_sadrzaj>
    <derivirana_varijabla naziv="DomainObject.Predmet.OstaliListNazivFormated_1">
      <item>Ivana Slaviček</item>
      <item>Krešimir Leboš</item>
    </derivirana_varijabla>
  </DomainObject.Predmet.OstaliListNazivFormated>
  <DomainObject.Predmet.OstaliListNazivFormatedOIB>
    <izvorni_sadrzaj>
      <item>Ivana Slaviček</item>
      <item>Krešimir Leboš</item>
    </izvorni_sadrzaj>
    <derivirana_varijabla naziv="DomainObject.Predmet.OstaliListNazivFormatedOIB_1">
      <item>Ivana Slaviček</item>
      <item>Krešimir Leboš</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13</izvorni_sadrzaj>
    <derivirana_varijabla naziv="DomainObject.Predmet.ClanakZakona_1">13</derivirana_varijabla>
  </DomainObject.Predmet.ClanakZakona>
  <DomainObject.Predmet.ClanakZakonaFull>
    <izvorni_sadrzaj>članka 13. stavka 1.</izvorni_sadrzaj>
    <derivirana_varijabla naziv="DomainObject.Predmet.ClanakZakonaFull_1">članka 13. stavka 1.</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15. listopada 2026.</izvorni_sadrzaj>
    <derivirana_varijabla naziv="DomainObject.Datum_1">15. listopada 2026.</derivirana_varijabla>
  </DomainObject.Datum>
  <DomainObject.PoslovniBrojDokumenta>
    <izvorni_sadrzaj/>
    <derivirana_varijabla naziv="DomainObject.PoslovniBrojDokumenta_1"/>
  </DomainObject.PoslovniBrojDokumenta>
  <DomainObject.Predmet.StrankaIDrugi>
    <izvorni_sadrzaj>VIII. policijska postaja Zagreb</izvorni_sadrzaj>
    <derivirana_varijabla naziv="DomainObject.Predmet.StrankaIDrugi_1">VIII. policijska postaja Zagreb</derivirana_varijabla>
  </DomainObject.Predmet.StrankaIDrugi>
  <DomainObject.Predmet.ProtustrankaIDrugi>
    <izvorni_sadrzaj>Laura Klarić</izvorni_sadrzaj>
    <derivirana_varijabla naziv="DomainObject.Predmet.ProtustrankaIDrugi_1">Laura Klarić</derivirana_varijabla>
  </DomainObject.Predmet.ProtustrankaIDrugi>
  <DomainObject.Predmet.StrankaIDrugiAdressOIB>
    <izvorni_sadrzaj>VIII. policijska postaja Zagreb, Kruge 52, 10000 Zagreb</izvorni_sadrzaj>
    <derivirana_varijabla naziv="DomainObject.Predmet.StrankaIDrugiAdressOIB_1">VIII. policijska postaja Zagreb, Kruge 52, 10000 Zagreb</derivirana_varijabla>
  </DomainObject.Predmet.StrankaIDrugiAdressOIB>
  <DomainObject.Predmet.ProtustrankaIDrugiAdressOIB>
    <izvorni_sadrzaj>Laura Klarić, OIB 35342435516, Šetalište 150. Brigade Hrvatske Vojske 10, 10000 Zagreb</izvorni_sadrzaj>
    <derivirana_varijabla naziv="DomainObject.Predmet.ProtustrankaIDrugiAdressOIB_1">Laura Klarić, OIB 35342435516, Šetalište 150. Brigade Hrvatske Vojske 10,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Laura Klarić</item>
      <item>VIII. policijska postaja Zagreb</item>
      <item>Ivana Slaviček</item>
      <item>Krešimir Leboš</item>
    </izvorni_sadrzaj>
    <derivirana_varijabla naziv="DomainObject.Predmet.SudioniciListNaziv_1">
      <item>Laura Klarić</item>
      <item>VIII. policijska postaja Zagreb</item>
      <item>Ivana Slaviček</item>
      <item>Krešimir Leboš</item>
    </derivirana_varijabla>
    <derivirana_varijabla naziv="OstaliSudionici">
      <item>Laura Klarić</item>
      <item>VIII. policijska postaja Zagreb</item>
      <item>Ivana Slaviček</item>
      <item>Krešimir Leboš</item>
    </derivirana_varijabla>
  </DomainObject.Predmet.SudioniciListNaziv>
  <DomainObject.Predmet.SudioniciListAdressOIB>
    <izvorni_sadrzaj>
      <item>Laura Klarić, OIB 35342435516, Šetalište 150. Brigade Hrvatske Vojske 10,10000 Zagreb</item>
      <item>VIII. policijska postaja Zagreb, Kruge 52,10000 Zagreb</item>
      <item>Ivana Slaviček</item>
      <item>Krešimir Leboš, Olipska 25,10000 Zagreb</item>
    </izvorni_sadrzaj>
    <derivirana_varijabla naziv="DomainObject.Predmet.SudioniciListAdressOIB_1">
      <item>Laura Klarić, OIB 35342435516, Šetalište 150. Brigade Hrvatske Vojske 10,10000 Zagreb</item>
      <item>VIII. policijska postaja Zagreb, Kruge 52,10000 Zagreb</item>
      <item>Ivana Slaviček</item>
      <item>Krešimir Leboš, Olipska 25,10000 Zagreb</item>
    </derivirana_varijabla>
  </DomainObject.Predmet.SudioniciListAdressOIB>
  <DomainObject.UcesnikSudskeRadnje.NazivFormated>
    <izvorni_sadrzaj>Laura Klarić, OIB 35342435516, Šetalište 150. Brigade Hrvatske Vojske 10,10000 Zagreb</izvorni_sadrzaj>
    <derivirana_varijabla naziv="DomainObject.UcesnikSudskeRadnje.NazivFormated_1">Laura Klarić, OIB 35342435516, Šetalište 150. Brigade Hrvatske Vojske 10,10000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35342435516</item>
      <item>, OIB null</item>
      <item>, OIB null</item>
      <item>, OIB null</item>
    </izvorni_sadrzaj>
    <derivirana_varijabla naziv="DomainObject.Predmet.SudioniciListNazivOIB_1">
      <item>, OIB 35342435516</item>
      <item>, OIB null</item>
      <item>, OIB null</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Tužitelj VIII. policijska postaja Zagreb, Kruge 52, 10000 Zagreb
2. Okrivljenik Laura Klarić, OIB 35342435516, Šetalište 150. Brigade Hrvatske Vojske 10, 10000 Zagreb
3. Svjedok Krešimir Leboš, Olipska 25, 10000 Zagreb</izvorni_sadrzaj>
    <derivirana_varijabla naziv="DomainObject.UcesnikSudskeRadnje.SudskaRadnja.UcesniciObavijest_1">1. Tužitelj VIII. policijska postaja Zagreb, Kruge 52, 10000 Zagreb
2. Okrivljenik Laura Klarić, OIB 35342435516, Šetalište 150. Brigade Hrvatske Vojske 10, 10000 Zagreb
3. Svjedok Krešimir Leboš, Olipska 25,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3. lipnja 2026.</izvorni_sadrzaj>
    <derivirana_varijabla naziv="DomainObject.Predmet.DatumPocetkaProcesa_1">3. lipnja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prekršajima protiv javnog reda i mira</item>
    </izvorni_sadrzaj>
    <derivirana_varijabla naziv="DomainObject.ZakonPravilnikList_1">
      <item>Zakon o prekršajima protiv javnog reda i mira</item>
    </derivirana_varijabla>
    <derivirana_varijabla naziv="zakon">
      <item>Zakon o prekršajima protiv javnog reda i mira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Laura Klarić, Šetalište 150. Brigade Hrvatske Vojske 10, 10000 Zagreb, OIB: 35342435516, rođen-a 01.03.2002., mjesto rođenja Zagreb (Grad Zagreb)</item>
    </izvorni_sadrzaj>
    <derivirana_varijabla naziv="DomainObject.Predmet.OkrivljenikAdresaMjestoRodjenjaList_1">
      <item>Laura Klarić, Šetalište 150. Brigade Hrvatske Vojske 10, 10000 Zagreb, OIB: 35342435516, rođen-a 01.03.2002.,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Marija.Malenica@pszg.pravosudje.hr</izvorni_sadrzaj>
    <derivirana_varijabla naziv="DomainObject.Sudac.Email_1">Marija.Malenica@pszg.pravosudje.hr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DomainObject.PrviPodnesak.OznakaBrojPodnositelja>
    <izvorni_sadrzaj>211-07/26-1/8102</izvorni_sadrzaj>
    <derivirana_varijabla naziv="DomainObject.PrviPodnesak.OznakaBrojPodnositelja_1">211-07/26-1/8102</derivirana_varijabla>
  </DomainObject.PrviPodnesak.OznakaBrojPodnositelja>
  <DomainObject.ZakonPravilnikFull>
    <izvorni_sadrzaj>Zakon o prekršajima protiv javnog reda i mira</izvorni_sadrzaj>
    <derivirana_varijabla naziv="DomainObject.ZakonPravilnikFull_1">Zakon o prekršajima protiv javnog reda i mira</derivirana_varijabla>
  </DomainObject.ZakonPravilnikFull>
</icms>
</file>

<file path=customXml/item2.xml><?xml version="1.0" encoding="utf-8"?>
<ns30:Sourc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963E9F1E-4FB7-4B52-9977-624FA32BA8E0}">
  <ds:schemaRefs>
    <ds:schemaRef ds:uri="http://schemas.openxmlformats.org/wordprocessingml/2006/main"/>
    <ds:schemaRef ds:uri="http://schemas.microsoft.com/office/word/2012/wordml"/>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305</properties:Words>
  <properties:Characters>1759</properties:Characters>
  <properties:Lines>49</properties:Lines>
  <properties:Paragraphs>21</properties:Paragraphs>
  <properties:TotalTime>99</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2227</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Marija Malenica-Marić</cp:lastModifiedBy>
  <dcterms:modified xmlns:xsi="http://www.w3.org/2001/XMLSchema-instance" xsi:type="dcterms:W3CDTF">2026-10-15T11:24:00Z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528227017</vt:lpwstr>
  </prop:property>
  <prop:property fmtid="{D5CDD505-2E9C-101B-9397-08002B2CF9AE}" pid="6" name="Naslov">
    <vt:lpwstr>Poziv za Laura Klarić - Ročište za glavnu raspravu</vt:lpwstr>
  </prop:property>
  <prop:property fmtid="{D5CDD505-2E9C-101B-9397-08002B2CF9AE}" pid="7" name="Predlozak_id">
    <vt:lpwstr>1000000770</vt:lpwstr>
  </prop:property>
  <prop:property fmtid="{D5CDD505-2E9C-101B-9397-08002B2CF9AE}" pid="8" name="Predlozak_oznaka">
    <vt:lpwstr>OS_Pp-001</vt:lpwstr>
  </prop:property>
  <prop:property fmtid="{D5CDD505-2E9C-101B-9397-08002B2CF9AE}" pid="9" name="Predlozak_naziv">
    <vt:lpwstr>Poziv okrivljenome na glavnu raspravu</vt:lpwstr>
  </prop:property>
</prop:Properties>
</file>