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0307eb" w14:paraId="60307eb" w:rsidRDefault="00820229" w:rsidP="00820229" w:rsidR="00820229">
      <w:pPr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</w:p>
    <w:p w:rsidRDefault="00820229" w:rsidP="00820229" w:rsidR="00820229" w:rsidRPr="001A1685">
      <w:pPr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noProof/>
          <w:szCs w:val="24"/>
          <w:lang w:val="hr-HR"/>
        </w:rPr>
        <w:drawing>
          <wp:inline distR="0" distL="0" distB="0" distT="0">
            <wp:extent cy="817245" cx="628015"/>
            <wp:effectExtent b="1905" r="63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817245" cx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820229" w:rsidP="00820229" w:rsidR="00820229" w:rsidRPr="001A1685">
      <w:pPr>
        <w:rPr>
          <w:rFonts w:hAnsi="Times New Roman" w:ascii="Times New Roman"/>
          <w:szCs w:val="24"/>
          <w:lang w:val="hr-HR"/>
        </w:rPr>
      </w:pPr>
      <w:r w:rsidRPr="001A1685">
        <w:rPr>
          <w:rFonts w:hAnsi="Times New Roman" w:ascii="Times New Roman"/>
          <w:szCs w:val="24"/>
          <w:lang w:val="hr-HR"/>
        </w:rPr>
        <w:t>REPUBLIKA HRVATSKA</w:t>
      </w:r>
    </w:p>
    <w:p w:rsidRDefault="00820229" w:rsidP="00820229" w:rsidR="00820229" w:rsidRPr="001A1685">
      <w:pPr>
        <w:rPr>
          <w:rFonts w:hAnsi="Times New Roman" w:ascii="Times New Roman"/>
          <w:szCs w:val="24"/>
          <w:lang w:val="hr-HR"/>
        </w:rPr>
      </w:pPr>
      <w:r w:rsidRPr="001A1685">
        <w:rPr>
          <w:rFonts w:hAnsi="Times New Roman" w:ascii="Times New Roman"/>
          <w:szCs w:val="24"/>
          <w:lang w:val="hr-HR"/>
        </w:rPr>
        <w:t>Trgovački sud u Zagrebu</w:t>
      </w:r>
    </w:p>
    <w:p w:rsidRDefault="00820229" w:rsidP="00820229" w:rsidR="00820229">
      <w:pPr>
        <w:tabs>
          <w:tab w:pos="9072" w:val="right"/>
        </w:tabs>
        <w:rPr>
          <w:rFonts w:hAnsi="Times New Roman" w:ascii="Times New Roman"/>
          <w:szCs w:val="24"/>
          <w:lang w:val="hr-HR"/>
        </w:rPr>
      </w:pPr>
      <w:r w:rsidRPr="001A1685">
        <w:rPr>
          <w:rFonts w:hAnsi="Times New Roman" w:ascii="Times New Roman"/>
          <w:szCs w:val="24"/>
          <w:lang w:val="hr-HR"/>
        </w:rPr>
        <w:t xml:space="preserve">Zagreb, </w:t>
      </w:r>
      <w:proofErr w:type="spellStart"/>
      <w:r w:rsidRPr="001A1685">
        <w:rPr>
          <w:rFonts w:hAnsi="Times New Roman" w:ascii="Times New Roman"/>
          <w:szCs w:val="24"/>
          <w:lang w:val="hr-HR"/>
        </w:rPr>
        <w:t>Amruševa</w:t>
      </w:r>
      <w:proofErr w:type="spellEnd"/>
      <w:r w:rsidRPr="001A1685">
        <w:rPr>
          <w:rFonts w:hAnsi="Times New Roman" w:ascii="Times New Roman"/>
          <w:szCs w:val="24"/>
          <w:lang w:val="hr-HR"/>
        </w:rPr>
        <w:t xml:space="preserve"> 2/II</w:t>
      </w:r>
      <w:r>
        <w:rPr>
          <w:rFonts w:hAnsi="Times New Roman" w:ascii="Times New Roman"/>
          <w:szCs w:val="24"/>
          <w:lang w:val="hr-HR"/>
        </w:rPr>
        <w:t xml:space="preserve">   </w:t>
      </w:r>
      <w:r>
        <w:rPr>
          <w:rFonts w:hAnsi="Times New Roman" w:ascii="Times New Roman"/>
          <w:szCs w:val="24"/>
          <w:lang w:val="hr-HR"/>
        </w:rPr>
        <w:tab/>
      </w:r>
      <w:proofErr w:type="spellStart"/>
      <w:r>
        <w:rPr>
          <w:rFonts w:hAnsi="Times New Roman" w:ascii="Times New Roman"/>
          <w:szCs w:val="24"/>
          <w:lang w:val="hr-HR"/>
        </w:rPr>
        <w:t>23</w:t>
      </w:r>
      <w:proofErr w:type="spellEnd"/>
      <w:r>
        <w:rPr>
          <w:rFonts w:hAnsi="Times New Roman" w:ascii="Times New Roman"/>
          <w:szCs w:val="24"/>
          <w:lang w:val="hr-HR"/>
        </w:rPr>
        <w:t>. St-</w:t>
      </w:r>
      <w:proofErr w:type="spellStart"/>
      <w:r w:rsidR="00517D82">
        <w:rPr>
          <w:rFonts w:hAnsi="Times New Roman" w:ascii="Times New Roman"/>
          <w:szCs w:val="24"/>
          <w:lang w:val="hr-HR"/>
        </w:rPr>
        <w:t>3037</w:t>
      </w:r>
      <w:proofErr w:type="spellEnd"/>
      <w:r w:rsidR="00517D82">
        <w:rPr>
          <w:rFonts w:hAnsi="Times New Roman" w:ascii="Times New Roman"/>
          <w:szCs w:val="24"/>
          <w:lang w:val="hr-HR"/>
        </w:rPr>
        <w:t>/</w:t>
      </w:r>
      <w:proofErr w:type="spellStart"/>
      <w:r w:rsidR="00517D82">
        <w:rPr>
          <w:rFonts w:hAnsi="Times New Roman" w:ascii="Times New Roman"/>
          <w:szCs w:val="24"/>
          <w:lang w:val="hr-HR"/>
        </w:rPr>
        <w:t>2018</w:t>
      </w:r>
      <w:proofErr w:type="spellEnd"/>
    </w:p>
    <w:p w:rsidRDefault="00820229" w:rsidP="00820229" w:rsidR="00820229">
      <w:pPr>
        <w:rPr>
          <w:rFonts w:hAnsi="Times New Roman" w:ascii="Times New Roman"/>
          <w:szCs w:val="24"/>
          <w:lang w:val="hr-HR"/>
        </w:rPr>
      </w:pPr>
    </w:p>
    <w:p w:rsidRDefault="00820229" w:rsidP="00820229" w:rsidR="00820229">
      <w:pPr>
        <w:rPr>
          <w:rFonts w:hAnsi="Times New Roman" w:ascii="Times New Roman"/>
          <w:szCs w:val="24"/>
          <w:lang w:val="hr-HR"/>
        </w:rPr>
      </w:pPr>
    </w:p>
    <w:p w:rsidRDefault="00820229" w:rsidP="00820229" w:rsidR="00820229" w:rsidRPr="00840E3D">
      <w:pPr>
        <w:jc w:val="center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>R E P U B L I K A    H R V A T S K A</w:t>
      </w:r>
    </w:p>
    <w:p w:rsidRDefault="00820229" w:rsidP="00820229" w:rsidR="00820229" w:rsidRPr="00840E3D">
      <w:pPr>
        <w:jc w:val="both"/>
        <w:rPr>
          <w:rFonts w:hAnsi="Times New Roman" w:ascii="Times New Roman"/>
          <w:szCs w:val="24"/>
          <w:lang w:val="hr-HR"/>
        </w:rPr>
      </w:pPr>
    </w:p>
    <w:p w:rsidRDefault="00820229" w:rsidP="00820229" w:rsidR="00820229" w:rsidRPr="00840E3D">
      <w:pPr>
        <w:jc w:val="center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>R J E Š E N J E</w:t>
      </w:r>
    </w:p>
    <w:p w:rsidRDefault="00820229" w:rsidP="00820229" w:rsidR="00820229" w:rsidRPr="00840E3D">
      <w:pPr>
        <w:jc w:val="center"/>
        <w:rPr>
          <w:rFonts w:hAnsi="Times New Roman" w:ascii="Times New Roman"/>
          <w:szCs w:val="24"/>
          <w:lang w:val="hr-HR"/>
        </w:rPr>
      </w:pPr>
    </w:p>
    <w:p w:rsidRDefault="00820229" w:rsidP="003806C4" w:rsidR="003806C4" w:rsidRPr="003806C4">
      <w:pPr>
        <w:jc w:val="both"/>
        <w:rPr>
          <w:rFonts w:hAnsi="Times New Roman" w:ascii="Times New Roman"/>
          <w:szCs w:val="24"/>
          <w:lang w:val="hr-HR"/>
        </w:rPr>
      </w:pPr>
      <w:r w:rsidRPr="00840E3D">
        <w:rPr>
          <w:szCs w:val="24"/>
        </w:rPr>
        <w:tab/>
      </w:r>
      <w:r w:rsidR="003806C4" w:rsidRPr="003806C4">
        <w:rPr>
          <w:rFonts w:hAnsi="Times New Roman" w:ascii="Times New Roman"/>
          <w:szCs w:val="24"/>
          <w:lang w:val="hr-HR"/>
        </w:rPr>
        <w:t xml:space="preserve">Trgovački sud u Zagrebu po sucu tog suda Romini </w:t>
      </w:r>
      <w:proofErr w:type="spellStart"/>
      <w:r w:rsidR="003806C4" w:rsidRPr="003806C4">
        <w:rPr>
          <w:rFonts w:hAnsi="Times New Roman" w:ascii="Times New Roman"/>
          <w:szCs w:val="24"/>
          <w:lang w:val="hr-HR"/>
        </w:rPr>
        <w:t>Markovinović</w:t>
      </w:r>
      <w:proofErr w:type="spellEnd"/>
      <w:r w:rsidR="003806C4" w:rsidRPr="003806C4">
        <w:rPr>
          <w:rFonts w:hAnsi="Times New Roman" w:ascii="Times New Roman"/>
          <w:szCs w:val="24"/>
          <w:lang w:val="hr-HR"/>
        </w:rPr>
        <w:t xml:space="preserve">, u pravnoj stvari podnositelja zahtjeva Financijska agencija, za provedbu skraćenog stečajnog postupka nad dužnikom </w:t>
      </w:r>
      <w:r w:rsidR="006A11BC">
        <w:rPr>
          <w:rFonts w:hAnsi="Times New Roman" w:ascii="Times New Roman"/>
          <w:szCs w:val="24"/>
          <w:lang w:val="hr-HR"/>
        </w:rPr>
        <w:t>ŠPORTSKO REKREACIJSKO DRUŠTVO "</w:t>
      </w:r>
      <w:proofErr w:type="spellStart"/>
      <w:r w:rsidR="006A11BC">
        <w:rPr>
          <w:rFonts w:hAnsi="Times New Roman" w:ascii="Times New Roman"/>
          <w:szCs w:val="24"/>
          <w:lang w:val="hr-HR"/>
        </w:rPr>
        <w:t>DEMA</w:t>
      </w:r>
      <w:proofErr w:type="spellEnd"/>
      <w:r w:rsidR="006A11BC">
        <w:rPr>
          <w:rFonts w:hAnsi="Times New Roman" w:ascii="Times New Roman"/>
          <w:szCs w:val="24"/>
          <w:lang w:val="hr-HR"/>
        </w:rPr>
        <w:t xml:space="preserve">", </w:t>
      </w:r>
      <w:proofErr w:type="spellStart"/>
      <w:r w:rsidR="006A11BC">
        <w:rPr>
          <w:rFonts w:hAnsi="Times New Roman" w:ascii="Times New Roman"/>
          <w:szCs w:val="24"/>
          <w:lang w:val="hr-HR"/>
        </w:rPr>
        <w:t>OIB</w:t>
      </w:r>
      <w:proofErr w:type="spellEnd"/>
      <w:r w:rsidR="006A11BC">
        <w:rPr>
          <w:rFonts w:hAnsi="Times New Roman" w:ascii="Times New Roman"/>
          <w:szCs w:val="24"/>
          <w:lang w:val="hr-HR"/>
        </w:rPr>
        <w:t xml:space="preserve">: </w:t>
      </w:r>
      <w:proofErr w:type="spellStart"/>
      <w:r w:rsidR="006A11BC">
        <w:rPr>
          <w:rFonts w:hAnsi="Times New Roman" w:ascii="Times New Roman"/>
          <w:szCs w:val="24"/>
          <w:lang w:val="hr-HR"/>
        </w:rPr>
        <w:t>32436057061</w:t>
      </w:r>
      <w:proofErr w:type="spellEnd"/>
      <w:r w:rsidR="006A11BC">
        <w:rPr>
          <w:rFonts w:hAnsi="Times New Roman" w:ascii="Times New Roman"/>
          <w:szCs w:val="24"/>
          <w:lang w:val="hr-HR"/>
        </w:rPr>
        <w:t>, Zagreb, Hrvatsko</w:t>
      </w:r>
      <w:r w:rsidR="002B3575">
        <w:rPr>
          <w:rFonts w:hAnsi="Times New Roman" w:ascii="Times New Roman"/>
          <w:szCs w:val="24"/>
          <w:lang w:val="hr-HR"/>
        </w:rPr>
        <w:t>g proljeća</w:t>
      </w:r>
      <w:r w:rsidR="006A11BC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6A11BC">
        <w:rPr>
          <w:rFonts w:hAnsi="Times New Roman" w:ascii="Times New Roman"/>
          <w:szCs w:val="24"/>
          <w:lang w:val="hr-HR"/>
        </w:rPr>
        <w:t>16</w:t>
      </w:r>
      <w:proofErr w:type="spellEnd"/>
      <w:r w:rsidR="00021093">
        <w:rPr>
          <w:rFonts w:hAnsi="Times New Roman" w:ascii="Times New Roman"/>
          <w:szCs w:val="24"/>
          <w:lang w:val="hr-HR"/>
        </w:rPr>
        <w:t>,</w:t>
      </w:r>
      <w:r w:rsidR="003806C4" w:rsidRPr="003806C4">
        <w:rPr>
          <w:rFonts w:hAnsi="Times New Roman" w:ascii="Times New Roman"/>
          <w:szCs w:val="24"/>
          <w:lang w:val="hr-HR"/>
        </w:rPr>
        <w:t xml:space="preserve"> dana </w:t>
      </w:r>
      <w:proofErr w:type="spellStart"/>
      <w:r w:rsidR="006A11BC">
        <w:rPr>
          <w:rFonts w:hAnsi="Times New Roman" w:ascii="Times New Roman"/>
          <w:szCs w:val="24"/>
          <w:lang w:val="hr-HR"/>
        </w:rPr>
        <w:t>12</w:t>
      </w:r>
      <w:proofErr w:type="spellEnd"/>
      <w:r w:rsidR="006A11BC">
        <w:rPr>
          <w:rFonts w:hAnsi="Times New Roman" w:ascii="Times New Roman"/>
          <w:szCs w:val="24"/>
          <w:lang w:val="hr-HR"/>
        </w:rPr>
        <w:t>. travnja</w:t>
      </w:r>
      <w:r w:rsidR="003806C4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3806C4">
        <w:rPr>
          <w:rFonts w:hAnsi="Times New Roman" w:ascii="Times New Roman"/>
          <w:szCs w:val="24"/>
          <w:lang w:val="hr-HR"/>
        </w:rPr>
        <w:t>2019</w:t>
      </w:r>
      <w:proofErr w:type="spellEnd"/>
      <w:r w:rsidR="003806C4" w:rsidRPr="003806C4">
        <w:rPr>
          <w:rFonts w:hAnsi="Times New Roman" w:ascii="Times New Roman"/>
          <w:szCs w:val="24"/>
          <w:lang w:val="hr-HR"/>
        </w:rPr>
        <w:t>. godine</w:t>
      </w:r>
    </w:p>
    <w:p w:rsidRDefault="00820229" w:rsidP="00820229" w:rsidR="00820229">
      <w:pPr>
        <w:pStyle w:val="Bezproreda"/>
        <w:jc w:val="both"/>
      </w:pPr>
    </w:p>
    <w:p w:rsidRDefault="00820229" w:rsidP="00820229" w:rsidR="00820229" w:rsidRPr="00840E3D">
      <w:pPr>
        <w:jc w:val="both"/>
        <w:rPr>
          <w:rFonts w:hAnsi="Times New Roman" w:ascii="Times New Roman"/>
          <w:szCs w:val="24"/>
          <w:lang w:val="hr-HR"/>
        </w:rPr>
      </w:pPr>
    </w:p>
    <w:p w:rsidRDefault="00820229" w:rsidP="00820229" w:rsidR="00820229" w:rsidRPr="00840E3D">
      <w:pPr>
        <w:jc w:val="center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>r i j e š i o    je</w:t>
      </w:r>
    </w:p>
    <w:p w:rsidRDefault="00820229" w:rsidP="00820229" w:rsidR="00820229" w:rsidRPr="00840E3D">
      <w:pPr>
        <w:jc w:val="both"/>
        <w:rPr>
          <w:rFonts w:hAnsi="Times New Roman" w:ascii="Times New Roman"/>
          <w:szCs w:val="24"/>
          <w:lang w:val="hr-HR"/>
        </w:rPr>
      </w:pPr>
    </w:p>
    <w:p w:rsidRDefault="00820229" w:rsidP="00021093" w:rsidR="00021093">
      <w:pPr>
        <w:pStyle w:val="BodyText21"/>
        <w:ind w:hanging="690" w:left="1410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I    </w:t>
      </w:r>
      <w:r>
        <w:rPr>
          <w:rFonts w:hAnsi="Times New Roman" w:ascii="Times New Roman"/>
          <w:szCs w:val="24"/>
        </w:rPr>
        <w:tab/>
      </w:r>
      <w:r w:rsidRPr="00B2463B">
        <w:rPr>
          <w:rFonts w:hAnsi="Times New Roman" w:ascii="Times New Roman"/>
          <w:szCs w:val="24"/>
        </w:rPr>
        <w:t>Otvara se stečajni postupak nad dužnikom</w:t>
      </w:r>
      <w:r w:rsidRPr="00715F98">
        <w:rPr>
          <w:rFonts w:hAnsi="Times New Roman" w:ascii="Times New Roman"/>
          <w:szCs w:val="24"/>
        </w:rPr>
        <w:t xml:space="preserve"> </w:t>
      </w:r>
      <w:r w:rsidR="007D4803">
        <w:rPr>
          <w:rFonts w:hAnsi="Times New Roman" w:ascii="Times New Roman"/>
          <w:szCs w:val="24"/>
        </w:rPr>
        <w:t>ŠPORTSKO REKREACIJSKO DRUŠTVO "</w:t>
      </w:r>
      <w:proofErr w:type="spellStart"/>
      <w:r w:rsidR="007D4803">
        <w:rPr>
          <w:rFonts w:hAnsi="Times New Roman" w:ascii="Times New Roman"/>
          <w:szCs w:val="24"/>
        </w:rPr>
        <w:t>DEMA</w:t>
      </w:r>
      <w:proofErr w:type="spellEnd"/>
      <w:r w:rsidR="007D4803">
        <w:rPr>
          <w:rFonts w:hAnsi="Times New Roman" w:ascii="Times New Roman"/>
          <w:szCs w:val="24"/>
        </w:rPr>
        <w:t xml:space="preserve">", </w:t>
      </w:r>
      <w:proofErr w:type="spellStart"/>
      <w:r w:rsidR="007D4803">
        <w:rPr>
          <w:rFonts w:hAnsi="Times New Roman" w:ascii="Times New Roman"/>
          <w:szCs w:val="24"/>
        </w:rPr>
        <w:t>OIB</w:t>
      </w:r>
      <w:proofErr w:type="spellEnd"/>
      <w:r w:rsidR="007D4803">
        <w:rPr>
          <w:rFonts w:hAnsi="Times New Roman" w:ascii="Times New Roman"/>
          <w:szCs w:val="24"/>
        </w:rPr>
        <w:t xml:space="preserve">: </w:t>
      </w:r>
      <w:proofErr w:type="spellStart"/>
      <w:r w:rsidR="007D4803">
        <w:rPr>
          <w:rFonts w:hAnsi="Times New Roman" w:ascii="Times New Roman"/>
          <w:szCs w:val="24"/>
        </w:rPr>
        <w:t>32436057061</w:t>
      </w:r>
      <w:proofErr w:type="spellEnd"/>
      <w:r w:rsidR="007D4803">
        <w:rPr>
          <w:rFonts w:hAnsi="Times New Roman" w:ascii="Times New Roman"/>
          <w:szCs w:val="24"/>
        </w:rPr>
        <w:t xml:space="preserve">, Zagreb, Hrvatsko proljeće </w:t>
      </w:r>
      <w:proofErr w:type="spellStart"/>
      <w:r w:rsidR="007D4803">
        <w:rPr>
          <w:rFonts w:hAnsi="Times New Roman" w:ascii="Times New Roman"/>
          <w:szCs w:val="24"/>
        </w:rPr>
        <w:t>16</w:t>
      </w:r>
      <w:proofErr w:type="spellEnd"/>
      <w:r w:rsidR="007D4803">
        <w:rPr>
          <w:rFonts w:hAnsi="Times New Roman" w:ascii="Times New Roman"/>
          <w:szCs w:val="24"/>
        </w:rPr>
        <w:t>.</w:t>
      </w:r>
    </w:p>
    <w:p w:rsidRDefault="007D4803" w:rsidP="00021093" w:rsidR="007D4803" w:rsidRPr="00FA6594">
      <w:pPr>
        <w:pStyle w:val="BodyText21"/>
        <w:ind w:hanging="690" w:left="1410"/>
        <w:rPr>
          <w:rFonts w:hAnsi="Times New Roman" w:ascii="Times New Roman"/>
          <w:szCs w:val="24"/>
        </w:rPr>
      </w:pPr>
    </w:p>
    <w:p w:rsidRDefault="00820229" w:rsidP="00820229" w:rsidR="00820229">
      <w:pPr>
        <w:pStyle w:val="BodyText21"/>
        <w:ind w:firstLine="0" w:left="1440"/>
        <w:rPr>
          <w:rFonts w:hAnsi="Times New Roman" w:ascii="Times New Roman"/>
          <w:szCs w:val="24"/>
        </w:rPr>
      </w:pPr>
      <w:r w:rsidRPr="00B2463B">
        <w:rPr>
          <w:rFonts w:hAnsi="Times New Roman" w:ascii="Times New Roman"/>
          <w:szCs w:val="24"/>
        </w:rPr>
        <w:t xml:space="preserve">Stečajni postupak otvoren je dana </w:t>
      </w:r>
      <w:proofErr w:type="spellStart"/>
      <w:r w:rsidR="00246EE8">
        <w:rPr>
          <w:rFonts w:hAnsi="Times New Roman" w:ascii="Times New Roman"/>
          <w:szCs w:val="24"/>
        </w:rPr>
        <w:t>12</w:t>
      </w:r>
      <w:proofErr w:type="spellEnd"/>
      <w:r w:rsidR="00246EE8">
        <w:rPr>
          <w:rFonts w:hAnsi="Times New Roman" w:ascii="Times New Roman"/>
          <w:szCs w:val="24"/>
        </w:rPr>
        <w:t xml:space="preserve">. travnja </w:t>
      </w:r>
      <w:proofErr w:type="spellStart"/>
      <w:r w:rsidR="00246EE8">
        <w:rPr>
          <w:rFonts w:hAnsi="Times New Roman" w:ascii="Times New Roman"/>
          <w:szCs w:val="24"/>
        </w:rPr>
        <w:t>2019</w:t>
      </w:r>
      <w:proofErr w:type="spellEnd"/>
      <w:r w:rsidR="00246EE8">
        <w:rPr>
          <w:rFonts w:hAnsi="Times New Roman" w:ascii="Times New Roman"/>
          <w:szCs w:val="24"/>
        </w:rPr>
        <w:t xml:space="preserve">. u </w:t>
      </w:r>
      <w:proofErr w:type="spellStart"/>
      <w:r w:rsidR="00246EE8">
        <w:rPr>
          <w:rFonts w:hAnsi="Times New Roman" w:ascii="Times New Roman"/>
          <w:szCs w:val="24"/>
        </w:rPr>
        <w:t>09</w:t>
      </w:r>
      <w:proofErr w:type="spellEnd"/>
      <w:r w:rsidR="00246EE8">
        <w:rPr>
          <w:rFonts w:hAnsi="Times New Roman" w:ascii="Times New Roman"/>
          <w:szCs w:val="24"/>
        </w:rPr>
        <w:t>,</w:t>
      </w:r>
      <w:proofErr w:type="spellStart"/>
      <w:r w:rsidR="00246EE8">
        <w:rPr>
          <w:rFonts w:hAnsi="Times New Roman" w:ascii="Times New Roman"/>
          <w:szCs w:val="24"/>
        </w:rPr>
        <w:t>00</w:t>
      </w:r>
      <w:proofErr w:type="spellEnd"/>
      <w:r w:rsidR="00246EE8">
        <w:rPr>
          <w:rFonts w:hAnsi="Times New Roman" w:ascii="Times New Roman"/>
          <w:szCs w:val="24"/>
        </w:rPr>
        <w:t xml:space="preserve"> sati</w:t>
      </w:r>
      <w:r w:rsidRPr="00B2463B">
        <w:rPr>
          <w:rFonts w:hAnsi="Times New Roman" w:ascii="Times New Roman"/>
          <w:szCs w:val="24"/>
        </w:rPr>
        <w:t xml:space="preserve">, kada je ovo rješenje </w:t>
      </w:r>
      <w:r>
        <w:rPr>
          <w:rFonts w:hAnsi="Times New Roman" w:ascii="Times New Roman"/>
          <w:szCs w:val="24"/>
        </w:rPr>
        <w:t>objavljeno na mrežnoj stranici e-Oglasna ploča ovog suda.</w:t>
      </w:r>
    </w:p>
    <w:p w:rsidRDefault="00820229" w:rsidP="00820229" w:rsidR="00820229">
      <w:pPr>
        <w:pStyle w:val="BodyText21"/>
        <w:ind w:firstLine="0" w:left="1440"/>
        <w:rPr>
          <w:rFonts w:hAnsi="Times New Roman" w:ascii="Times New Roman"/>
          <w:szCs w:val="24"/>
        </w:rPr>
      </w:pPr>
    </w:p>
    <w:p w:rsidRDefault="00820229" w:rsidP="00270516" w:rsidR="00820229">
      <w:pPr>
        <w:pStyle w:val="BodyText21"/>
        <w:ind w:hanging="690" w:left="1410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II    </w:t>
      </w:r>
      <w:r>
        <w:rPr>
          <w:rFonts w:hAnsi="Times New Roman" w:ascii="Times New Roman"/>
          <w:szCs w:val="24"/>
        </w:rPr>
        <w:tab/>
      </w:r>
      <w:r w:rsidRPr="0077740D">
        <w:rPr>
          <w:rFonts w:hAnsi="Times New Roman" w:ascii="Times New Roman"/>
          <w:szCs w:val="24"/>
        </w:rPr>
        <w:t>Za stečajnog upravitelja imenuje s</w:t>
      </w:r>
      <w:r>
        <w:rPr>
          <w:rFonts w:hAnsi="Times New Roman" w:ascii="Times New Roman"/>
          <w:szCs w:val="24"/>
        </w:rPr>
        <w:t xml:space="preserve">e </w:t>
      </w:r>
      <w:r w:rsidR="00246EE8">
        <w:rPr>
          <w:rFonts w:hAnsi="Times New Roman" w:ascii="Times New Roman"/>
          <w:szCs w:val="24"/>
        </w:rPr>
        <w:t xml:space="preserve">Ivan Kordić, </w:t>
      </w:r>
      <w:proofErr w:type="spellStart"/>
      <w:r w:rsidR="00246EE8">
        <w:rPr>
          <w:rFonts w:hAnsi="Times New Roman" w:ascii="Times New Roman"/>
          <w:szCs w:val="24"/>
        </w:rPr>
        <w:t>OIB</w:t>
      </w:r>
      <w:proofErr w:type="spellEnd"/>
      <w:r w:rsidR="00246EE8">
        <w:rPr>
          <w:rFonts w:hAnsi="Times New Roman" w:ascii="Times New Roman"/>
          <w:szCs w:val="24"/>
        </w:rPr>
        <w:t xml:space="preserve">: </w:t>
      </w:r>
      <w:proofErr w:type="spellStart"/>
      <w:r w:rsidR="00246EE8">
        <w:rPr>
          <w:rFonts w:hAnsi="Times New Roman" w:ascii="Times New Roman"/>
          <w:szCs w:val="24"/>
        </w:rPr>
        <w:t>65047087723</w:t>
      </w:r>
      <w:proofErr w:type="spellEnd"/>
      <w:r w:rsidR="00246EE8">
        <w:rPr>
          <w:rFonts w:hAnsi="Times New Roman" w:ascii="Times New Roman"/>
          <w:szCs w:val="24"/>
        </w:rPr>
        <w:t xml:space="preserve">, Zagreb, </w:t>
      </w:r>
      <w:proofErr w:type="spellStart"/>
      <w:r w:rsidR="00246EE8">
        <w:rPr>
          <w:rFonts w:hAnsi="Times New Roman" w:ascii="Times New Roman"/>
          <w:szCs w:val="24"/>
        </w:rPr>
        <w:t>Ogrizovićeva</w:t>
      </w:r>
      <w:proofErr w:type="spellEnd"/>
      <w:r w:rsidR="00246EE8">
        <w:rPr>
          <w:rFonts w:hAnsi="Times New Roman" w:ascii="Times New Roman"/>
          <w:szCs w:val="24"/>
        </w:rPr>
        <w:t xml:space="preserve"> </w:t>
      </w:r>
      <w:proofErr w:type="spellStart"/>
      <w:r w:rsidR="00246EE8">
        <w:rPr>
          <w:rFonts w:hAnsi="Times New Roman" w:ascii="Times New Roman"/>
          <w:szCs w:val="24"/>
        </w:rPr>
        <w:t>32</w:t>
      </w:r>
      <w:proofErr w:type="spellEnd"/>
      <w:r w:rsidR="00246EE8">
        <w:rPr>
          <w:rFonts w:hAnsi="Times New Roman" w:ascii="Times New Roman"/>
          <w:szCs w:val="24"/>
        </w:rPr>
        <w:t>.</w:t>
      </w:r>
    </w:p>
    <w:p w:rsidRDefault="00820229" w:rsidP="00820229" w:rsidR="00820229" w:rsidRPr="0077740D">
      <w:pPr>
        <w:pStyle w:val="BodyText21"/>
        <w:rPr>
          <w:rFonts w:hAnsi="Times New Roman" w:ascii="Times New Roman"/>
          <w:szCs w:val="24"/>
        </w:rPr>
      </w:pPr>
    </w:p>
    <w:p w:rsidRDefault="00820229" w:rsidP="00270516" w:rsidR="00270516">
      <w:pPr>
        <w:pStyle w:val="BodyText21"/>
        <w:ind w:hanging="690" w:left="1410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III  </w:t>
      </w:r>
      <w:r>
        <w:rPr>
          <w:rFonts w:hAnsi="Times New Roman" w:ascii="Times New Roman"/>
          <w:szCs w:val="24"/>
        </w:rPr>
        <w:tab/>
      </w:r>
      <w:r w:rsidRPr="00EE69E5">
        <w:rPr>
          <w:rFonts w:hAnsi="Times New Roman" w:ascii="Times New Roman"/>
          <w:szCs w:val="24"/>
        </w:rPr>
        <w:t>Zaključuje se stečajni postupak nad dužnikom</w:t>
      </w:r>
      <w:r>
        <w:rPr>
          <w:rFonts w:hAnsi="Times New Roman" w:ascii="Times New Roman"/>
          <w:szCs w:val="24"/>
        </w:rPr>
        <w:t xml:space="preserve"> </w:t>
      </w:r>
      <w:r w:rsidR="00246EE8">
        <w:rPr>
          <w:rFonts w:hAnsi="Times New Roman" w:ascii="Times New Roman"/>
          <w:szCs w:val="24"/>
        </w:rPr>
        <w:t>ŠPORTSKO REKREACIJSKO DRUŠTVO "</w:t>
      </w:r>
      <w:proofErr w:type="spellStart"/>
      <w:r w:rsidR="00246EE8">
        <w:rPr>
          <w:rFonts w:hAnsi="Times New Roman" w:ascii="Times New Roman"/>
          <w:szCs w:val="24"/>
        </w:rPr>
        <w:t>DEMA</w:t>
      </w:r>
      <w:proofErr w:type="spellEnd"/>
      <w:r w:rsidR="00246EE8">
        <w:rPr>
          <w:rFonts w:hAnsi="Times New Roman" w:ascii="Times New Roman"/>
          <w:szCs w:val="24"/>
        </w:rPr>
        <w:t xml:space="preserve">", </w:t>
      </w:r>
      <w:proofErr w:type="spellStart"/>
      <w:r w:rsidR="00246EE8">
        <w:rPr>
          <w:rFonts w:hAnsi="Times New Roman" w:ascii="Times New Roman"/>
          <w:szCs w:val="24"/>
        </w:rPr>
        <w:t>OIB</w:t>
      </w:r>
      <w:proofErr w:type="spellEnd"/>
      <w:r w:rsidR="00246EE8">
        <w:rPr>
          <w:rFonts w:hAnsi="Times New Roman" w:ascii="Times New Roman"/>
          <w:szCs w:val="24"/>
        </w:rPr>
        <w:t xml:space="preserve">: </w:t>
      </w:r>
      <w:proofErr w:type="spellStart"/>
      <w:r w:rsidR="00246EE8">
        <w:rPr>
          <w:rFonts w:hAnsi="Times New Roman" w:ascii="Times New Roman"/>
          <w:szCs w:val="24"/>
        </w:rPr>
        <w:t>32436057061</w:t>
      </w:r>
      <w:proofErr w:type="spellEnd"/>
      <w:r w:rsidR="00246EE8">
        <w:rPr>
          <w:rFonts w:hAnsi="Times New Roman" w:ascii="Times New Roman"/>
          <w:szCs w:val="24"/>
        </w:rPr>
        <w:t xml:space="preserve">, Zagreb, Hrvatsko proljeće </w:t>
      </w:r>
      <w:proofErr w:type="spellStart"/>
      <w:r w:rsidR="00246EE8">
        <w:rPr>
          <w:rFonts w:hAnsi="Times New Roman" w:ascii="Times New Roman"/>
          <w:szCs w:val="24"/>
        </w:rPr>
        <w:t>16</w:t>
      </w:r>
      <w:proofErr w:type="spellEnd"/>
      <w:r w:rsidR="00E02923">
        <w:rPr>
          <w:rFonts w:hAnsi="Times New Roman" w:ascii="Times New Roman"/>
          <w:szCs w:val="24"/>
        </w:rPr>
        <w:t>.</w:t>
      </w:r>
    </w:p>
    <w:p w:rsidRDefault="00820229" w:rsidP="00270516" w:rsidR="00820229">
      <w:pPr>
        <w:pStyle w:val="BodyText21"/>
        <w:ind w:firstLine="720" w:left="0"/>
        <w:rPr>
          <w:rFonts w:hAnsi="Times New Roman" w:ascii="Times New Roman"/>
          <w:szCs w:val="24"/>
        </w:rPr>
      </w:pPr>
    </w:p>
    <w:p w:rsidRDefault="00820229" w:rsidP="005E3689" w:rsidR="00820229">
      <w:pPr>
        <w:ind w:hanging="690" w:left="141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IV   </w:t>
      </w:r>
      <w:r>
        <w:rPr>
          <w:rFonts w:hAnsi="Times New Roman" w:ascii="Times New Roman"/>
          <w:szCs w:val="24"/>
          <w:lang w:val="hr-HR"/>
        </w:rPr>
        <w:tab/>
        <w:t>Nakon po pravomoćnosti ovog rješenja dužnik će se  brisati iz sudskog</w:t>
      </w:r>
      <w:r w:rsidR="005E3689">
        <w:rPr>
          <w:rFonts w:hAnsi="Times New Roman" w:ascii="Times New Roman"/>
          <w:szCs w:val="24"/>
          <w:lang w:val="hr-HR"/>
        </w:rPr>
        <w:t xml:space="preserve"> </w:t>
      </w:r>
      <w:r>
        <w:rPr>
          <w:rFonts w:hAnsi="Times New Roman" w:ascii="Times New Roman"/>
          <w:szCs w:val="24"/>
          <w:lang w:val="hr-HR"/>
        </w:rPr>
        <w:t>registra.</w:t>
      </w:r>
    </w:p>
    <w:p w:rsidRDefault="005E3689" w:rsidP="005E3689" w:rsidR="005E3689" w:rsidRPr="0077740D">
      <w:pPr>
        <w:ind w:hanging="690" w:left="1410"/>
        <w:jc w:val="both"/>
        <w:rPr>
          <w:rFonts w:hAnsi="Times New Roman" w:ascii="Times New Roman"/>
          <w:szCs w:val="24"/>
          <w:lang w:val="hr-HR"/>
        </w:rPr>
      </w:pPr>
    </w:p>
    <w:p w:rsidRDefault="00820229" w:rsidP="00820229" w:rsidR="00820229" w:rsidRPr="0077740D">
      <w:pPr>
        <w:jc w:val="both"/>
        <w:rPr>
          <w:rFonts w:hAnsi="Times New Roman" w:ascii="Times New Roman"/>
          <w:szCs w:val="24"/>
          <w:lang w:val="hr-HR"/>
        </w:rPr>
      </w:pPr>
    </w:p>
    <w:p w:rsidRDefault="00820229" w:rsidP="00820229" w:rsidR="00820229" w:rsidRPr="00840E3D">
      <w:pPr>
        <w:ind w:left="360"/>
        <w:jc w:val="center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>Obrazloženje</w:t>
      </w:r>
    </w:p>
    <w:p w:rsidRDefault="00820229" w:rsidP="00820229" w:rsidR="00820229" w:rsidRPr="00840E3D">
      <w:pPr>
        <w:jc w:val="both"/>
        <w:rPr>
          <w:rFonts w:hAnsi="Times New Roman" w:ascii="Times New Roman"/>
          <w:szCs w:val="24"/>
          <w:lang w:val="hr-HR"/>
        </w:rPr>
      </w:pPr>
    </w:p>
    <w:p w:rsidRDefault="00820229" w:rsidP="00820229" w:rsidR="00820229">
      <w:pPr>
        <w:jc w:val="both"/>
        <w:rPr>
          <w:rFonts w:hAnsi="Times New Roman" w:ascii="Times New Roman"/>
          <w:lang w:val="hr-HR"/>
        </w:rPr>
      </w:pPr>
      <w:r>
        <w:rPr>
          <w:rFonts w:hAnsi="Times New Roman" w:ascii="Times New Roman"/>
          <w:szCs w:val="24"/>
          <w:lang w:val="hr-HR"/>
        </w:rPr>
        <w:tab/>
      </w:r>
      <w:r w:rsidRPr="0042162E">
        <w:rPr>
          <w:rFonts w:hAnsi="Times New Roman" w:ascii="Times New Roman"/>
          <w:szCs w:val="24"/>
          <w:lang w:val="hr-HR"/>
        </w:rPr>
        <w:t xml:space="preserve">Zahtjev za provedbu skraćenog stečajnog postupka podnijela je ovome sudu Financijska agencija </w:t>
      </w:r>
      <w:proofErr w:type="spellStart"/>
      <w:r>
        <w:rPr>
          <w:rFonts w:hAnsi="Times New Roman" w:ascii="Times New Roman"/>
          <w:szCs w:val="24"/>
          <w:lang w:val="hr-HR"/>
        </w:rPr>
        <w:t>RC</w:t>
      </w:r>
      <w:proofErr w:type="spellEnd"/>
      <w:r>
        <w:rPr>
          <w:rFonts w:hAnsi="Times New Roman" w:ascii="Times New Roman"/>
          <w:szCs w:val="24"/>
          <w:lang w:val="hr-HR"/>
        </w:rPr>
        <w:t xml:space="preserve"> Zagreb, Podružnica Zagreb (dalje: FINA), temeljem odredbe čl. </w:t>
      </w:r>
      <w:proofErr w:type="spellStart"/>
      <w:r>
        <w:rPr>
          <w:rFonts w:hAnsi="Times New Roman" w:ascii="Times New Roman"/>
          <w:szCs w:val="24"/>
          <w:lang w:val="hr-HR"/>
        </w:rPr>
        <w:t>429</w:t>
      </w:r>
      <w:proofErr w:type="spellEnd"/>
      <w:r w:rsidRPr="0042162E">
        <w:rPr>
          <w:rFonts w:hAnsi="Times New Roman" w:ascii="Times New Roman"/>
          <w:szCs w:val="24"/>
          <w:lang w:val="hr-HR"/>
        </w:rPr>
        <w:t xml:space="preserve">. </w:t>
      </w:r>
      <w:r>
        <w:rPr>
          <w:rFonts w:hAnsi="Times New Roman" w:ascii="Times New Roman"/>
          <w:lang w:val="hr-HR"/>
        </w:rPr>
        <w:t xml:space="preserve">Stečajnog zakona (NN </w:t>
      </w:r>
      <w:proofErr w:type="spellStart"/>
      <w:r>
        <w:rPr>
          <w:rFonts w:hAnsi="Times New Roman" w:ascii="Times New Roman"/>
          <w:lang w:val="hr-HR"/>
        </w:rPr>
        <w:t>71</w:t>
      </w:r>
      <w:proofErr w:type="spellEnd"/>
      <w:r>
        <w:rPr>
          <w:rFonts w:hAnsi="Times New Roman" w:ascii="Times New Roman"/>
          <w:lang w:val="hr-HR"/>
        </w:rPr>
        <w:t>/1</w:t>
      </w:r>
      <w:r w:rsidRPr="0042162E">
        <w:rPr>
          <w:rFonts w:hAnsi="Times New Roman" w:ascii="Times New Roman"/>
          <w:lang w:val="hr-HR"/>
        </w:rPr>
        <w:t xml:space="preserve">, dalje </w:t>
      </w:r>
      <w:proofErr w:type="spellStart"/>
      <w:r w:rsidRPr="0042162E">
        <w:rPr>
          <w:rFonts w:hAnsi="Times New Roman" w:ascii="Times New Roman"/>
          <w:lang w:val="hr-HR"/>
        </w:rPr>
        <w:t>SZ</w:t>
      </w:r>
      <w:proofErr w:type="spellEnd"/>
      <w:r w:rsidRPr="0042162E">
        <w:rPr>
          <w:rFonts w:hAnsi="Times New Roman" w:ascii="Times New Roman"/>
          <w:lang w:val="hr-HR"/>
        </w:rPr>
        <w:t>)</w:t>
      </w:r>
      <w:r>
        <w:rPr>
          <w:rFonts w:hAnsi="Times New Roman" w:ascii="Times New Roman"/>
          <w:lang w:val="hr-HR"/>
        </w:rPr>
        <w:t>.</w:t>
      </w:r>
    </w:p>
    <w:p w:rsidRDefault="00CC7628" w:rsidP="00762AF4" w:rsidR="00762AF4">
      <w:pPr>
        <w:jc w:val="both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ab/>
        <w:t>Oglasom</w:t>
      </w:r>
      <w:r w:rsidR="00820229">
        <w:rPr>
          <w:rFonts w:hAnsi="Times New Roman" w:ascii="Times New Roman"/>
          <w:lang w:val="hr-HR"/>
        </w:rPr>
        <w:t xml:space="preserve"> od </w:t>
      </w:r>
      <w:proofErr w:type="spellStart"/>
      <w:r w:rsidR="00BB12D4">
        <w:rPr>
          <w:rFonts w:hAnsi="Times New Roman" w:ascii="Times New Roman"/>
          <w:lang w:val="hr-HR"/>
        </w:rPr>
        <w:t>11</w:t>
      </w:r>
      <w:proofErr w:type="spellEnd"/>
      <w:r w:rsidR="00BB12D4">
        <w:rPr>
          <w:rFonts w:hAnsi="Times New Roman" w:ascii="Times New Roman"/>
          <w:lang w:val="hr-HR"/>
        </w:rPr>
        <w:t xml:space="preserve">. veljače </w:t>
      </w:r>
      <w:proofErr w:type="spellStart"/>
      <w:r w:rsidR="00BB12D4">
        <w:rPr>
          <w:rFonts w:hAnsi="Times New Roman" w:ascii="Times New Roman"/>
          <w:lang w:val="hr-HR"/>
        </w:rPr>
        <w:t>2019</w:t>
      </w:r>
      <w:proofErr w:type="spellEnd"/>
      <w:r w:rsidR="00820229">
        <w:rPr>
          <w:rFonts w:hAnsi="Times New Roman" w:ascii="Times New Roman"/>
          <w:lang w:val="hr-HR"/>
        </w:rPr>
        <w:t>. pozvane su osobe ovlaštene za zastupanje dužnika po zakonu, dostaviti javnobilježnički ovjerovljen popis imovine i obveza dužnika  na propisanom obrascu, sukl</w:t>
      </w:r>
      <w:r w:rsidR="00F07741">
        <w:rPr>
          <w:rFonts w:hAnsi="Times New Roman" w:ascii="Times New Roman"/>
          <w:lang w:val="hr-HR"/>
        </w:rPr>
        <w:t xml:space="preserve">adno čl. </w:t>
      </w:r>
      <w:proofErr w:type="spellStart"/>
      <w:r w:rsidR="00F07741">
        <w:rPr>
          <w:rFonts w:hAnsi="Times New Roman" w:ascii="Times New Roman"/>
          <w:lang w:val="hr-HR"/>
        </w:rPr>
        <w:t>430</w:t>
      </w:r>
      <w:proofErr w:type="spellEnd"/>
      <w:r w:rsidR="00F07741">
        <w:rPr>
          <w:rFonts w:hAnsi="Times New Roman" w:ascii="Times New Roman"/>
          <w:lang w:val="hr-HR"/>
        </w:rPr>
        <w:t xml:space="preserve">., </w:t>
      </w:r>
      <w:proofErr w:type="spellStart"/>
      <w:r w:rsidR="00F07741">
        <w:rPr>
          <w:rFonts w:hAnsi="Times New Roman" w:ascii="Times New Roman"/>
          <w:lang w:val="hr-HR"/>
        </w:rPr>
        <w:t>17</w:t>
      </w:r>
      <w:proofErr w:type="spellEnd"/>
      <w:r w:rsidR="00F07741">
        <w:rPr>
          <w:rFonts w:hAnsi="Times New Roman" w:ascii="Times New Roman"/>
          <w:lang w:val="hr-HR"/>
        </w:rPr>
        <w:t xml:space="preserve">.  i </w:t>
      </w:r>
      <w:proofErr w:type="spellStart"/>
      <w:r w:rsidR="00F07741">
        <w:rPr>
          <w:rFonts w:hAnsi="Times New Roman" w:ascii="Times New Roman"/>
          <w:lang w:val="hr-HR"/>
        </w:rPr>
        <w:t>13</w:t>
      </w:r>
      <w:proofErr w:type="spellEnd"/>
      <w:r w:rsidR="00F07741">
        <w:rPr>
          <w:rFonts w:hAnsi="Times New Roman" w:ascii="Times New Roman"/>
          <w:lang w:val="hr-HR"/>
        </w:rPr>
        <w:t xml:space="preserve">. </w:t>
      </w:r>
      <w:proofErr w:type="spellStart"/>
      <w:r w:rsidR="00F07741">
        <w:rPr>
          <w:rFonts w:hAnsi="Times New Roman" w:ascii="Times New Roman"/>
          <w:lang w:val="hr-HR"/>
        </w:rPr>
        <w:t>SZ</w:t>
      </w:r>
      <w:proofErr w:type="spellEnd"/>
      <w:r w:rsidR="00F07741">
        <w:rPr>
          <w:rFonts w:hAnsi="Times New Roman" w:ascii="Times New Roman"/>
          <w:lang w:val="hr-HR"/>
        </w:rPr>
        <w:t xml:space="preserve"> .,</w:t>
      </w:r>
      <w:r w:rsidR="00762AF4" w:rsidRPr="00AB7607">
        <w:rPr>
          <w:rFonts w:hAnsi="Times New Roman" w:ascii="Times New Roman"/>
          <w:lang w:val="hr-HR"/>
        </w:rPr>
        <w:t xml:space="preserve"> </w:t>
      </w:r>
      <w:r w:rsidR="00762AF4">
        <w:rPr>
          <w:rFonts w:hAnsi="Times New Roman" w:ascii="Times New Roman"/>
          <w:lang w:val="hr-HR"/>
        </w:rPr>
        <w:t xml:space="preserve">međutim po istom nije </w:t>
      </w:r>
      <w:proofErr w:type="spellStart"/>
      <w:r w:rsidR="00762AF4">
        <w:rPr>
          <w:rFonts w:hAnsi="Times New Roman" w:ascii="Times New Roman"/>
          <w:lang w:val="hr-HR"/>
        </w:rPr>
        <w:t>postupljeno</w:t>
      </w:r>
      <w:proofErr w:type="spellEnd"/>
      <w:r w:rsidR="00762AF4">
        <w:rPr>
          <w:rFonts w:hAnsi="Times New Roman" w:ascii="Times New Roman"/>
          <w:lang w:val="hr-HR"/>
        </w:rPr>
        <w:t xml:space="preserve">. </w:t>
      </w:r>
    </w:p>
    <w:p w:rsidRDefault="00820229" w:rsidP="00820229" w:rsidR="00820229">
      <w:pPr>
        <w:jc w:val="both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ab/>
        <w:t xml:space="preserve">Oglasom od </w:t>
      </w:r>
      <w:proofErr w:type="spellStart"/>
      <w:r w:rsidR="00F07741">
        <w:rPr>
          <w:rFonts w:hAnsi="Times New Roman" w:ascii="Times New Roman"/>
          <w:lang w:val="hr-HR"/>
        </w:rPr>
        <w:t>11</w:t>
      </w:r>
      <w:proofErr w:type="spellEnd"/>
      <w:r w:rsidR="00F07741">
        <w:rPr>
          <w:rFonts w:hAnsi="Times New Roman" w:ascii="Times New Roman"/>
          <w:lang w:val="hr-HR"/>
        </w:rPr>
        <w:t>.</w:t>
      </w:r>
      <w:r w:rsidR="00E02923">
        <w:rPr>
          <w:rFonts w:hAnsi="Times New Roman" w:ascii="Times New Roman"/>
          <w:lang w:val="hr-HR"/>
        </w:rPr>
        <w:t xml:space="preserve"> </w:t>
      </w:r>
      <w:r w:rsidR="00F07741">
        <w:rPr>
          <w:rFonts w:hAnsi="Times New Roman" w:ascii="Times New Roman"/>
          <w:lang w:val="hr-HR"/>
        </w:rPr>
        <w:t xml:space="preserve">veljače </w:t>
      </w:r>
      <w:proofErr w:type="spellStart"/>
      <w:r w:rsidR="00F07741">
        <w:rPr>
          <w:rFonts w:hAnsi="Times New Roman" w:ascii="Times New Roman"/>
          <w:lang w:val="hr-HR"/>
        </w:rPr>
        <w:t>2019</w:t>
      </w:r>
      <w:proofErr w:type="spellEnd"/>
      <w:r>
        <w:rPr>
          <w:rFonts w:hAnsi="Times New Roman" w:ascii="Times New Roman"/>
          <w:lang w:val="hr-HR"/>
        </w:rPr>
        <w:t xml:space="preserve">. pozvani su dužnikovi vjerovnici sukladno članku </w:t>
      </w:r>
      <w:proofErr w:type="spellStart"/>
      <w:r>
        <w:rPr>
          <w:rFonts w:hAnsi="Times New Roman" w:ascii="Times New Roman"/>
          <w:lang w:val="hr-HR"/>
        </w:rPr>
        <w:t>430</w:t>
      </w:r>
      <w:proofErr w:type="spellEnd"/>
      <w:r>
        <w:rPr>
          <w:rFonts w:hAnsi="Times New Roman" w:ascii="Times New Roman"/>
          <w:lang w:val="hr-HR"/>
        </w:rPr>
        <w:t xml:space="preserve">. i </w:t>
      </w:r>
      <w:proofErr w:type="spellStart"/>
      <w:r>
        <w:rPr>
          <w:rFonts w:hAnsi="Times New Roman" w:ascii="Times New Roman"/>
          <w:lang w:val="hr-HR"/>
        </w:rPr>
        <w:t>431</w:t>
      </w:r>
      <w:proofErr w:type="spellEnd"/>
      <w:r>
        <w:rPr>
          <w:rFonts w:hAnsi="Times New Roman" w:ascii="Times New Roman"/>
          <w:lang w:val="hr-HR"/>
        </w:rPr>
        <w:t xml:space="preserve">. </w:t>
      </w:r>
      <w:proofErr w:type="spellStart"/>
      <w:r>
        <w:rPr>
          <w:rFonts w:hAnsi="Times New Roman" w:ascii="Times New Roman"/>
          <w:lang w:val="hr-HR"/>
        </w:rPr>
        <w:t>SZ</w:t>
      </w:r>
      <w:proofErr w:type="spellEnd"/>
      <w:r>
        <w:rPr>
          <w:rFonts w:hAnsi="Times New Roman" w:ascii="Times New Roman"/>
          <w:lang w:val="hr-HR"/>
        </w:rPr>
        <w:t>-a, predložiti otvaranje stečajnog postupka na</w:t>
      </w:r>
      <w:r w:rsidR="00E478AA">
        <w:rPr>
          <w:rFonts w:hAnsi="Times New Roman" w:ascii="Times New Roman"/>
          <w:lang w:val="hr-HR"/>
        </w:rPr>
        <w:t>d</w:t>
      </w:r>
      <w:r>
        <w:rPr>
          <w:rFonts w:hAnsi="Times New Roman" w:ascii="Times New Roman"/>
          <w:lang w:val="hr-HR"/>
        </w:rPr>
        <w:t xml:space="preserve"> dužnikom te predujmiti sredstva za </w:t>
      </w:r>
      <w:r w:rsidR="00D42202">
        <w:rPr>
          <w:rFonts w:hAnsi="Times New Roman" w:ascii="Times New Roman"/>
          <w:lang w:val="hr-HR"/>
        </w:rPr>
        <w:t xml:space="preserve"> </w:t>
      </w:r>
      <w:r>
        <w:rPr>
          <w:rFonts w:hAnsi="Times New Roman" w:ascii="Times New Roman"/>
          <w:lang w:val="hr-HR"/>
        </w:rPr>
        <w:t xml:space="preserve">namirenje troškova postupka, uz upozorenje na pravne posljedice nepodnošenja istog.        </w:t>
      </w:r>
    </w:p>
    <w:p w:rsidRDefault="00820229" w:rsidP="00820229" w:rsidR="00820229">
      <w:pPr>
        <w:jc w:val="both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 xml:space="preserve">         Niti jedan od vjerovnika nije u ostavljenom roku podnio prijedlog za otvaranjem redovnog stečajnog postupka. </w:t>
      </w:r>
    </w:p>
    <w:p w:rsidRDefault="00820229" w:rsidP="00820229" w:rsidR="00820229">
      <w:pPr>
        <w:jc w:val="both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lastRenderedPageBreak/>
        <w:tab/>
        <w:t xml:space="preserve">Temeljem gore navedenog, smatra se da je dužnik  nesposoban za plaćanje , te je stoga odlučeno kao u izreci ovog rješenja temeljem odredbe čl. </w:t>
      </w:r>
      <w:proofErr w:type="spellStart"/>
      <w:r>
        <w:rPr>
          <w:rFonts w:hAnsi="Times New Roman" w:ascii="Times New Roman"/>
          <w:lang w:val="hr-HR"/>
        </w:rPr>
        <w:t>431</w:t>
      </w:r>
      <w:proofErr w:type="spellEnd"/>
      <w:r>
        <w:rPr>
          <w:rFonts w:hAnsi="Times New Roman" w:ascii="Times New Roman"/>
          <w:lang w:val="hr-HR"/>
        </w:rPr>
        <w:t xml:space="preserve">. </w:t>
      </w:r>
      <w:proofErr w:type="spellStart"/>
      <w:r>
        <w:rPr>
          <w:rFonts w:hAnsi="Times New Roman" w:ascii="Times New Roman"/>
          <w:lang w:val="hr-HR"/>
        </w:rPr>
        <w:t>SZ</w:t>
      </w:r>
      <w:proofErr w:type="spellEnd"/>
      <w:r>
        <w:rPr>
          <w:rFonts w:hAnsi="Times New Roman" w:ascii="Times New Roman"/>
          <w:lang w:val="hr-HR"/>
        </w:rPr>
        <w:t xml:space="preserve">-a. Izbor stečajnog upravitelja odabran je primjenom odredbe čl. </w:t>
      </w:r>
      <w:proofErr w:type="spellStart"/>
      <w:r>
        <w:rPr>
          <w:rFonts w:hAnsi="Times New Roman" w:ascii="Times New Roman"/>
          <w:lang w:val="hr-HR"/>
        </w:rPr>
        <w:t>432</w:t>
      </w:r>
      <w:proofErr w:type="spellEnd"/>
      <w:r>
        <w:rPr>
          <w:rFonts w:hAnsi="Times New Roman" w:ascii="Times New Roman"/>
          <w:lang w:val="hr-HR"/>
        </w:rPr>
        <w:t xml:space="preserve">. </w:t>
      </w:r>
      <w:proofErr w:type="spellStart"/>
      <w:r>
        <w:rPr>
          <w:rFonts w:hAnsi="Times New Roman" w:ascii="Times New Roman"/>
          <w:lang w:val="hr-HR"/>
        </w:rPr>
        <w:t>SZ</w:t>
      </w:r>
      <w:proofErr w:type="spellEnd"/>
      <w:r>
        <w:rPr>
          <w:rFonts w:hAnsi="Times New Roman" w:ascii="Times New Roman"/>
          <w:lang w:val="hr-HR"/>
        </w:rPr>
        <w:t>-a.</w:t>
      </w:r>
    </w:p>
    <w:p w:rsidRDefault="00820229" w:rsidP="00820229" w:rsidR="00820229">
      <w:pPr>
        <w:jc w:val="both"/>
        <w:rPr>
          <w:rFonts w:hAnsi="Times New Roman" w:ascii="Times New Roman"/>
          <w:lang w:val="hr-HR"/>
        </w:rPr>
      </w:pPr>
    </w:p>
    <w:p w:rsidRDefault="00820229" w:rsidP="00820229" w:rsidR="00820229">
      <w:pPr>
        <w:jc w:val="center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 xml:space="preserve">U Zagrebu, </w:t>
      </w:r>
      <w:proofErr w:type="spellStart"/>
      <w:r w:rsidR="00F07741">
        <w:rPr>
          <w:rFonts w:hAnsi="Times New Roman" w:ascii="Times New Roman"/>
          <w:lang w:val="hr-HR"/>
        </w:rPr>
        <w:t>12</w:t>
      </w:r>
      <w:proofErr w:type="spellEnd"/>
      <w:r w:rsidR="00F07741">
        <w:rPr>
          <w:rFonts w:hAnsi="Times New Roman" w:ascii="Times New Roman"/>
          <w:lang w:val="hr-HR"/>
        </w:rPr>
        <w:t>. travnja</w:t>
      </w:r>
      <w:r w:rsidR="00E478AA">
        <w:rPr>
          <w:rFonts w:hAnsi="Times New Roman" w:ascii="Times New Roman"/>
          <w:lang w:val="hr-HR"/>
        </w:rPr>
        <w:t xml:space="preserve"> </w:t>
      </w:r>
      <w:proofErr w:type="spellStart"/>
      <w:r w:rsidR="00E478AA">
        <w:rPr>
          <w:rFonts w:hAnsi="Times New Roman" w:ascii="Times New Roman"/>
          <w:lang w:val="hr-HR"/>
        </w:rPr>
        <w:t>2019</w:t>
      </w:r>
      <w:proofErr w:type="spellEnd"/>
      <w:r>
        <w:rPr>
          <w:rFonts w:hAnsi="Times New Roman" w:ascii="Times New Roman"/>
          <w:lang w:val="hr-HR"/>
        </w:rPr>
        <w:t>. godine</w:t>
      </w:r>
    </w:p>
    <w:p w:rsidRDefault="00820229" w:rsidP="00820229" w:rsidR="00820229">
      <w:pPr>
        <w:jc w:val="both"/>
        <w:rPr>
          <w:rFonts w:hAnsi="Times New Roman" w:ascii="Times New Roman"/>
          <w:lang w:val="hr-HR"/>
        </w:rPr>
      </w:pPr>
    </w:p>
    <w:p w:rsidRDefault="00820229" w:rsidP="00E478AA" w:rsidR="00820229">
      <w:pPr>
        <w:ind w:firstLine="720" w:left="5040"/>
        <w:jc w:val="right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 xml:space="preserve">      SUDAC:</w:t>
      </w:r>
    </w:p>
    <w:p w:rsidRDefault="00820229" w:rsidP="00E478AA" w:rsidR="00820229">
      <w:pPr>
        <w:ind w:firstLine="720" w:left="5040"/>
        <w:jc w:val="right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 xml:space="preserve">Romina </w:t>
      </w:r>
      <w:proofErr w:type="spellStart"/>
      <w:r>
        <w:rPr>
          <w:rFonts w:hAnsi="Times New Roman" w:ascii="Times New Roman"/>
          <w:lang w:val="hr-HR"/>
        </w:rPr>
        <w:t>Markovinović</w:t>
      </w:r>
      <w:proofErr w:type="spellEnd"/>
      <w:r w:rsidR="007A5A47">
        <w:rPr>
          <w:rFonts w:hAnsi="Times New Roman" w:ascii="Times New Roman"/>
          <w:lang w:val="hr-HR"/>
        </w:rPr>
        <w:t>,v.r.</w:t>
      </w:r>
    </w:p>
    <w:p w:rsidRDefault="00820229" w:rsidP="00E478AA" w:rsidR="00820229">
      <w:pPr>
        <w:ind w:firstLine="720" w:left="5040"/>
        <w:jc w:val="right"/>
        <w:rPr>
          <w:rFonts w:hAnsi="Times New Roman" w:ascii="Times New Roman"/>
          <w:lang w:val="hr-HR"/>
        </w:rPr>
      </w:pPr>
    </w:p>
    <w:p w:rsidRDefault="00E478AA" w:rsidP="00820229" w:rsidR="00E478AA">
      <w:pPr>
        <w:jc w:val="both"/>
        <w:rPr>
          <w:rFonts w:hAnsi="Times New Roman" w:ascii="Times New Roman"/>
          <w:szCs w:val="24"/>
          <w:lang w:val="hr-HR"/>
        </w:rPr>
      </w:pPr>
    </w:p>
    <w:p w:rsidRDefault="00820229" w:rsidP="00820229" w:rsidR="00820229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UPUTA O PRAVNOM LIJEKU:</w:t>
      </w:r>
    </w:p>
    <w:p w:rsidRDefault="00820229" w:rsidP="00820229" w:rsidR="00820229" w:rsidRPr="0063504C">
      <w:pPr>
        <w:jc w:val="both"/>
        <w:rPr>
          <w:rFonts w:hAnsi="Times New Roman" w:ascii="Times New Roman"/>
          <w:szCs w:val="24"/>
          <w:lang w:val="hr-HR"/>
        </w:rPr>
      </w:pPr>
      <w:r w:rsidRPr="0063504C">
        <w:rPr>
          <w:rFonts w:hAnsi="Times New Roman" w:ascii="Times New Roman"/>
          <w:szCs w:val="24"/>
          <w:lang w:val="hr-HR"/>
        </w:rPr>
        <w:t xml:space="preserve">Protiv ovog rješenja dopuštena je žalba Visokom trgovačkom sudu RH, a koja se podnosi u roku od 8 dana ovome sudu u 3 primjerka.  </w:t>
      </w:r>
    </w:p>
    <w:p w:rsidRDefault="00820229" w:rsidP="00820229" w:rsidR="00820229">
      <w:pPr>
        <w:jc w:val="both"/>
        <w:rPr>
          <w:rFonts w:hAnsi="Times New Roman" w:ascii="Times New Roman"/>
          <w:i/>
          <w:szCs w:val="24"/>
          <w:lang w:val="hr-HR"/>
        </w:rPr>
      </w:pPr>
    </w:p>
    <w:p w:rsidRDefault="00820229" w:rsidP="00820229" w:rsidR="00820229">
      <w:pPr>
        <w:jc w:val="both"/>
        <w:rPr>
          <w:rFonts w:hAnsi="Times New Roman" w:ascii="Times New Roman"/>
        </w:rPr>
      </w:pPr>
    </w:p>
    <w:p w:rsidRDefault="007A5A47" w:rsidP="007A5A47" w:rsidR="00C324D6">
      <w:pPr>
        <w:jc w:val="right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Za točnost </w:t>
      </w:r>
      <w:proofErr w:type="spellStart"/>
      <w:r>
        <w:rPr>
          <w:rFonts w:hAnsi="Times New Roman" w:ascii="Times New Roman"/>
          <w:szCs w:val="24"/>
          <w:lang w:val="hr-HR"/>
        </w:rPr>
        <w:t>otpravka</w:t>
      </w:r>
      <w:proofErr w:type="spellEnd"/>
      <w:r>
        <w:rPr>
          <w:rFonts w:hAnsi="Times New Roman" w:ascii="Times New Roman"/>
          <w:szCs w:val="24"/>
          <w:lang w:val="hr-HR"/>
        </w:rPr>
        <w:t xml:space="preserve"> ovlašteni službenik:</w:t>
      </w:r>
    </w:p>
    <w:p w:rsidRDefault="007A5A47" w:rsidP="007A5A47" w:rsidR="007A5A47">
      <w:pPr>
        <w:jc w:val="right"/>
      </w:pPr>
      <w:proofErr w:type="spellStart"/>
      <w:r>
        <w:rPr>
          <w:rFonts w:hAnsi="Times New Roman" w:ascii="Times New Roman"/>
          <w:szCs w:val="24"/>
          <w:lang w:val="hr-HR"/>
        </w:rPr>
        <w:t>Belma</w:t>
      </w:r>
      <w:proofErr w:type="spellEnd"/>
      <w:r>
        <w:rPr>
          <w:rFonts w:hAnsi="Times New Roman" w:ascii="Times New Roman"/>
          <w:szCs w:val="24"/>
          <w:lang w:val="hr-HR"/>
        </w:rPr>
        <w:t xml:space="preserve"> Čolić</w:t>
      </w:r>
    </w:p>
    <w:sectPr w:rsidSect="00D42202" w:rsidR="007A5A47">
      <w:pgSz w:h="16838" w:w="11906"/>
      <w:pgMar w:gutter="0" w:footer="708" w:header="708" w:left="1417" w:bottom="1417" w:right="1417" w:top="1276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20229"/>
    <w:rsid w:val="00021093"/>
    <w:rsid w:val="00035A95"/>
    <w:rsid w:val="00246EE8"/>
    <w:rsid w:val="00270516"/>
    <w:rsid w:val="002B3575"/>
    <w:rsid w:val="002C00B1"/>
    <w:rsid w:val="002C4DB5"/>
    <w:rsid w:val="003806C4"/>
    <w:rsid w:val="00517D82"/>
    <w:rsid w:val="005E3689"/>
    <w:rsid w:val="00613D43"/>
    <w:rsid w:val="006A11BC"/>
    <w:rsid w:val="0072258F"/>
    <w:rsid w:val="00762AF4"/>
    <w:rsid w:val="007A5A47"/>
    <w:rsid w:val="007D4803"/>
    <w:rsid w:val="00820229"/>
    <w:rsid w:val="009C779A"/>
    <w:rsid w:val="00B7553E"/>
    <w:rsid w:val="00BB12D4"/>
    <w:rsid w:val="00C324D6"/>
    <w:rsid w:val="00CC7628"/>
    <w:rsid w:val="00D42202"/>
    <w:rsid w:val="00E02923"/>
    <w:rsid w:val="00E478AA"/>
    <w:rsid w:val="00EE0CE1"/>
    <w:rsid w:val="00F0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820229"/>
    <w:rPr>
      <w:rFonts w:cs="Times New Roman" w:eastAsia="Times New Roman" w:hAnsi="Arial" w:ascii="Arial"/>
      <w:szCs w:val="20"/>
      <w:lang w:eastAsia="hr-HR"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BodyText21" w:type="paragraph">
    <w:name w:val="Body Text 21"/>
    <w:basedOn w:val="Normal"/>
    <w:rsid w:val="00820229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lang w:val="hr-HR"/>
    </w:rPr>
  </w:style>
  <w:style w:styleId="Bezproreda" w:type="paragraph">
    <w:name w:val="No Spacing"/>
    <w:uiPriority w:val="1"/>
    <w:qFormat/>
    <w:rsid w:val="00820229"/>
  </w:style>
  <w:style w:styleId="Tekstbalonia" w:type="paragraph">
    <w:name w:val="Balloon Text"/>
    <w:basedOn w:val="Normal"/>
    <w:link w:val="TekstbaloniaChar"/>
    <w:uiPriority w:val="99"/>
    <w:semiHidden/>
    <w:unhideWhenUsed/>
    <w:rsid w:val="00820229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820229"/>
    <w:rPr>
      <w:rFonts w:cs="Tahoma" w:eastAsia="Times New Roman" w:hAnsi="Tahoma" w:ascii="Tahoma"/>
      <w:sz w:val="16"/>
      <w:szCs w:val="16"/>
      <w:lang w:eastAsia="hr-HR" w:val="en-GB"/>
    </w:rPr>
  </w:style>
  <w:style w:styleId="Tekstrezerviranogmjesta" w:type="character">
    <w:name w:val="Placeholder Text"/>
    <w:basedOn w:val="Zadanifontodlomka"/>
    <w:uiPriority w:val="99"/>
    <w:semiHidden/>
    <w:rsid w:val="007A5A4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A5A47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A5A47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A5A47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A5A47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820229"/>
    <w:rPr>
      <w:rFonts w:ascii="Arial" w:cs="Times New Roman" w:eastAsia="Times New Roman" w:hAnsi="Arial"/>
      <w:szCs w:val="20"/>
      <w:lang w:eastAsia="hr-HR"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BodyText21" w:type="paragraph">
    <w:name w:val="Body Text 21"/>
    <w:basedOn w:val="Normal"/>
    <w:rsid w:val="00820229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lang w:val="hr-HR"/>
    </w:rPr>
  </w:style>
  <w:style w:styleId="Bezproreda" w:type="paragraph">
    <w:name w:val="No Spacing"/>
    <w:uiPriority w:val="1"/>
    <w:qFormat/>
    <w:rsid w:val="00820229"/>
  </w:style>
  <w:style w:styleId="Tekstbalonia" w:type="paragraph">
    <w:name w:val="Balloon Text"/>
    <w:basedOn w:val="Normal"/>
    <w:link w:val="TekstbaloniaChar"/>
    <w:uiPriority w:val="99"/>
    <w:semiHidden/>
    <w:unhideWhenUsed/>
    <w:rsid w:val="00820229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20229"/>
    <w:rPr>
      <w:rFonts w:ascii="Tahoma" w:cs="Tahoma" w:eastAsia="Times New Roman" w:hAnsi="Tahoma"/>
      <w:sz w:val="16"/>
      <w:szCs w:val="16"/>
      <w:lang w:eastAsia="hr-HR" w:val="en-GB"/>
    </w:rPr>
  </w:style>
  <w:style w:styleId="Tekstrezerviranogmjesta" w:type="character">
    <w:name w:val="Placeholder Text"/>
    <w:basedOn w:val="Zadanifontodlomka"/>
    <w:uiPriority w:val="99"/>
    <w:semiHidden/>
    <w:rsid w:val="007A5A4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A5A47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A5A47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A5A47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A5A47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063152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12. travnja 2019.</izvorni_sadrzaj>
    <derivirana_varijabla naziv="DomainObject.DatumDonosenjaOdluke_1">12. travnja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St-3037/2018-6</izvorni_sadrzaj>
    <derivirana_varijabla naziv="DomainObject.Oznaka_1">St-3037/2018-6</derivirana_varijabla>
  </DomainObject.Oznaka>
  <DomainObject.DonositeljOdluke.Ime>
    <izvorni_sadrzaj>Romina</izvorni_sadrzaj>
    <derivirana_varijabla naziv="DomainObject.DonositeljOdluke.Ime_1">Romina</derivirana_varijabla>
  </DomainObject.DonositeljOdluke.Ime>
  <DomainObject.DonositeljOdluke.Prezime>
    <izvorni_sadrzaj>Markovinović</izvorni_sadrzaj>
    <derivirana_varijabla naziv="DomainObject.DonositeljOdluke.Prezime_1">Markovinović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3037</izvorni_sadrzaj>
    <derivirana_varijabla naziv="DomainObject.Predmet.Broj_1">3037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studenog 2018.</izvorni_sadrzaj>
    <derivirana_varijabla naziv="DomainObject.Predmet.DatumOsnivanja_1">30. studenog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St-3037/2018</izvorni_sadrzaj>
    <derivirana_varijabla naziv="DomainObject.Predmet.OznakaBroj_1">St-3037/2018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ŠPORTSKO REKREACIJSKO DRUŠTVO "DEMA"</izvorni_sadrzaj>
    <derivirana_varijabla naziv="DomainObject.Predmet.ProtustrankaFormated_1">  ŠPORTSKO REKREACIJSKO DRUŠTVO "DEMA"</derivirana_varijabla>
  </DomainObject.Predmet.ProtustrankaFormated>
  <DomainObject.Predmet.ProtustrankaFormatedOIB>
    <izvorni_sadrzaj>  ŠPORTSKO REKREACIJSKO DRUŠTVO "DEMA", OIB 32436057061</izvorni_sadrzaj>
    <derivirana_varijabla naziv="DomainObject.Predmet.ProtustrankaFormatedOIB_1">  ŠPORTSKO REKREACIJSKO DRUŠTVO "DEMA", OIB 32436057061</derivirana_varijabla>
  </DomainObject.Predmet.ProtustrankaFormatedOIB>
  <DomainObject.Predmet.ProtustrankaFormatedWithAdress>
    <izvorni_sadrzaj> ŠPORTSKO REKREACIJSKO DRUŠTVO "DEMA", Hrvatskog proljeća 16, 10000 Zagreb</izvorni_sadrzaj>
    <derivirana_varijabla naziv="DomainObject.Predmet.ProtustrankaFormatedWithAdress_1"> ŠPORTSKO REKREACIJSKO DRUŠTVO "DEMA", Hrvatskog proljeća 16, 10000 Zagreb</derivirana_varijabla>
  </DomainObject.Predmet.ProtustrankaFormatedWithAdress>
  <DomainObject.Predmet.ProtustrankaFormatedWithAdressOIB>
    <izvorni_sadrzaj> ŠPORTSKO REKREACIJSKO DRUŠTVO "DEMA", OIB 32436057061, Hrvatskog proljeća 16, 10000 Zagreb</izvorni_sadrzaj>
    <derivirana_varijabla naziv="DomainObject.Predmet.ProtustrankaFormatedWithAdressOIB_1"> ŠPORTSKO REKREACIJSKO DRUŠTVO "DEMA", OIB 32436057061, Hrvatskog proljeća 16, 10000 Zagreb</derivirana_varijabla>
  </DomainObject.Predmet.ProtustrankaFormatedWithAdressOIB>
  <DomainObject.Predmet.ProtustrankaWithAdress>
    <izvorni_sadrzaj>ŠPORTSKO REKREACIJSKO DRUŠTVO "DEMA" Hrvatskog proljeća 16, 10000 Zagreb</izvorni_sadrzaj>
    <derivirana_varijabla naziv="DomainObject.Predmet.ProtustrankaWithAdress_1">ŠPORTSKO REKREACIJSKO DRUŠTVO "DEMA" Hrvatskog proljeća 16, 10000 Zagreb</derivirana_varijabla>
  </DomainObject.Predmet.ProtustrankaWithAdress>
  <DomainObject.Predmet.ProtustrankaWithAdressOIB>
    <izvorni_sadrzaj>ŠPORTSKO REKREACIJSKO DRUŠTVO "DEMA", OIB 32436057061, Hrvatskog proljeća 16, 10000 Zagreb</izvorni_sadrzaj>
    <derivirana_varijabla naziv="DomainObject.Predmet.ProtustrankaWithAdressOIB_1">ŠPORTSKO REKREACIJSKO DRUŠTVO "DEMA", OIB 32436057061, Hrvatskog proljeća 16, 10000 Zagreb</derivirana_varijabla>
  </DomainObject.Predmet.ProtustrankaWithAdressOIB>
  <DomainObject.Predmet.ProtustrankaNazivFormated>
    <izvorni_sadrzaj>ŠPORTSKO REKREACIJSKO DRUŠTVO "DEMA"</izvorni_sadrzaj>
    <derivirana_varijabla naziv="DomainObject.Predmet.ProtustrankaNazivFormated_1">ŠPORTSKO REKREACIJSKO DRUŠTVO "DEMA"</derivirana_varijabla>
  </DomainObject.Predmet.ProtustrankaNazivFormated>
  <DomainObject.Predmet.ProtustrankaNazivFormatedOIB>
    <izvorni_sadrzaj>ŠPORTSKO REKREACIJSKO DRUŠTVO "DEMA", OIB 32436057061</izvorni_sadrzaj>
    <derivirana_varijabla naziv="DomainObject.Predmet.ProtustrankaNazivFormatedOIB_1">ŠPORTSKO REKREACIJSKO DRUŠTVO "DEMA", OIB 32436057061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23. - R. Markovinović</izvorni_sadrzaj>
    <derivirana_varijabla naziv="DomainObject.Predmet.Referada.Naziv_1">23. - R. Markovinović</derivirana_varijabla>
  </DomainObject.Predmet.Referada.Naziv>
  <DomainObject.Predmet.Referada.Oznaka>
    <izvorni_sadrzaj>23.</izvorni_sadrzaj>
    <derivirana_varijabla naziv="DomainObject.Predmet.Referada.Oznaka_1">23.</derivirana_varijabla>
  </DomainObject.Predmet.Referada.Oznaka>
  <DomainObject.Predmet.Referada.Prostorija.Naziv>
    <izvorni_sadrzaj>Soba DZ III 55</izvorni_sadrzaj>
    <derivirana_varijabla naziv="DomainObject.Predmet.Referada.Prostorija.Naziv_1">Soba DZ III 55</derivirana_varijabla>
  </DomainObject.Predmet.Referada.Prostorija.Naziv>
  <DomainObject.Predmet.Referada.Prostorija.Oznaka>
    <izvorni_sadrzaj>DZ III 55</izvorni_sadrzaj>
    <derivirana_varijabla naziv="DomainObject.Predmet.Referada.Prostorija.Oznaka_1">DZ III 55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Romina Markovinović</izvorni_sadrzaj>
    <derivirana_varijabla naziv="DomainObject.Predmet.Referada.Sudac_1">Romina Markovinović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 br. 1, 10000 Zagreb</izvorni_sadrzaj>
    <derivirana_varijabla naziv="DomainObject.Predmet.StrankaFormatedWithAdress_1"> FINA Regionalni centar Zagreb, Trg svibanjskih žrtava 1995 br. 1, 10000 Zagreb</derivirana_varijabla>
  </DomainObject.Predmet.StrankaFormatedWithAdress>
  <DomainObject.Predmet.StrankaFormatedWithAdressOIB>
    <izvorni_sadrzaj> FINA Regionalni centar Zagreb, OIB 85821130368, Trg svibanjskih žrtava 1995 br. 1, 10000 Zagreb</izvorni_sadrzaj>
    <derivirana_varijabla naziv="DomainObject.Predmet.StrankaFormatedWithAdressOIB_1"> FINA Regionalni centar Zagreb, OIB 85821130368, Trg svibanjskih žrtava 1995 br. 1, 10000 Zagreb</derivirana_varijabla>
  </DomainObject.Predmet.StrankaFormatedWithAdressOIB>
  <DomainObject.Predmet.StrankaWithAdress>
    <izvorni_sadrzaj>FINA Regionalni centar Zagreb Trg svibanjskih žrtava 1995 br. 1,10000 Zagreb</izvorni_sadrzaj>
    <derivirana_varijabla naziv="DomainObject.Predmet.StrankaWithAdress_1">FINA Regionalni centar Zagreb Trg svibanjskih žrtava 1995 br. 1,10000 Zagreb</derivirana_varijabla>
  </DomainObject.Predmet.StrankaWithAdress>
  <DomainObject.Predmet.StrankaWithAdressOIB>
    <izvorni_sadrzaj>FINA Regionalni centar Zagreb, OIB 85821130368, Trg svibanjskih žrtava 1995 br. 1,10000 Zagreb</izvorni_sadrzaj>
    <derivirana_varijabla naziv="DomainObject.Predmet.StrankaWithAdressOIB_1">FINA Regionalni centar Zagreb, OIB 85821130368, Trg svibanjskih žrtava 1995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23. - R. Markovinović</izvorni_sadrzaj>
    <derivirana_varijabla naziv="DomainObject.Predmet.TrenutnaLokacijaSpisa.Naziv_1">23. - R. Markovinović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Belma Čolić</izvorni_sadrzaj>
    <derivirana_varijabla naziv="DomainObject.Predmet.Zapisnicar_1">Belma Čolić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 br. 1, 10000 Zagreb</item>
    </izvorni_sadrzaj>
    <derivirana_varijabla naziv="DomainObject.Predmet.StrankaListFormatedWithAdress_1">
      <item>FINA Regionalni centar Zagreb, Trg svibanjskih žrtava 1995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 br. 1, 10000 Zagreb</item>
    </izvorni_sadrzaj>
    <derivirana_varijabla naziv="DomainObject.Predmet.StrankaListFormatedWithAdressOIB_1">
      <item>FINA Regionalni centar Zagreb, OIB 85821130368, Trg svibanjskih žrtava 1995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ŠPORTSKO REKREACIJSKO DRUŠTVO "DEMA"</item>
    </izvorni_sadrzaj>
    <derivirana_varijabla naziv="DomainObject.Predmet.ProtuStrankaListFormated_1">
      <item>ŠPORTSKO REKREACIJSKO DRUŠTVO "DEMA"</item>
    </derivirana_varijabla>
  </DomainObject.Predmet.ProtuStrankaListFormated>
  <DomainObject.Predmet.ProtuStrankaListFormatedOIB>
    <izvorni_sadrzaj>
      <item>ŠPORTSKO REKREACIJSKO DRUŠTVO "DEMA", OIB 32436057061</item>
    </izvorni_sadrzaj>
    <derivirana_varijabla naziv="DomainObject.Predmet.ProtuStrankaListFormatedOIB_1">
      <item>ŠPORTSKO REKREACIJSKO DRUŠTVO "DEMA", OIB 32436057061</item>
    </derivirana_varijabla>
  </DomainObject.Predmet.ProtuStrankaListFormatedOIB>
  <DomainObject.Predmet.ProtuStrankaListFormatedWithAdress>
    <izvorni_sadrzaj>
      <item>ŠPORTSKO REKREACIJSKO DRUŠTVO "DEMA", Hrvatskog proljeća 16, 10000 Zagreb</item>
    </izvorni_sadrzaj>
    <derivirana_varijabla naziv="DomainObject.Predmet.ProtuStrankaListFormatedWithAdress_1">
      <item>ŠPORTSKO REKREACIJSKO DRUŠTVO "DEMA", Hrvatskog proljeća 16, 10000 Zagreb</item>
    </derivirana_varijabla>
  </DomainObject.Predmet.ProtuStrankaListFormatedWithAdress>
  <DomainObject.Predmet.ProtuStrankaListFormatedWithAdressOIB>
    <izvorni_sadrzaj>
      <item>ŠPORTSKO REKREACIJSKO DRUŠTVO "DEMA", OIB 32436057061, Hrvatskog proljeća 16, 10000 Zagreb</item>
    </izvorni_sadrzaj>
    <derivirana_varijabla naziv="DomainObject.Predmet.ProtuStrankaListFormatedWithAdressOIB_1">
      <item>ŠPORTSKO REKREACIJSKO DRUŠTVO "DEMA", OIB 32436057061, Hrvatskog proljeća 16, 10000 Zagreb</item>
    </derivirana_varijabla>
  </DomainObject.Predmet.ProtuStrankaListFormatedWithAdressOIB>
  <DomainObject.Predmet.ProtuStrankaListNazivFormated>
    <izvorni_sadrzaj>
      <item>ŠPORTSKO REKREACIJSKO DRUŠTVO "DEMA"</item>
    </izvorni_sadrzaj>
    <derivirana_varijabla naziv="DomainObject.Predmet.ProtuStrankaListNazivFormated_1">
      <item>ŠPORTSKO REKREACIJSKO DRUŠTVO "DEMA"</item>
    </derivirana_varijabla>
  </DomainObject.Predmet.ProtuStrankaListNazivFormated>
  <DomainObject.Predmet.ProtuStrankaListNazivFormatedOIB>
    <izvorni_sadrzaj>
      <item>ŠPORTSKO REKREACIJSKO DRUŠTVO "DEMA", OIB 32436057061</item>
    </izvorni_sadrzaj>
    <derivirana_varijabla naziv="DomainObject.Predmet.ProtuStrankaListNazivFormatedOIB_1">
      <item>ŠPORTSKO REKREACIJSKO DRUŠTVO "DEMA", OIB 32436057061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12. travnja 2019.</izvorni_sadrzaj>
    <derivirana_varijabla naziv="DomainObject.Datum_1">12. travnja 2019.</derivirana_varijabla>
  </DomainObject.Datum>
  <DomainObject.PoslovniBrojDokumenta>
    <izvorni_sadrzaj>St-3037/2018-6</izvorni_sadrzaj>
    <derivirana_varijabla naziv="DomainObject.PoslovniBrojDokumenta_1">St-3037/2018-6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ŠPORTSKO REKREACIJSKO DRUŠTVO "DEMA"</izvorni_sadrzaj>
    <derivirana_varijabla naziv="DomainObject.Predmet.ProtustrankaIDrugi_1">ŠPORTSKO REKREACIJSKO DRUŠTVO "DEMA"</derivirana_varijabla>
  </DomainObject.Predmet.ProtustrankaIDrugi>
  <DomainObject.Predmet.StrankaIDrugiAdressOIB>
    <izvorni_sadrzaj>FINA Regionalni centar Zagreb, OIB 85821130368, Trg svibanjskih žrtava 1995 br. 1, 10000 Zagreb</izvorni_sadrzaj>
    <derivirana_varijabla naziv="DomainObject.Predmet.StrankaIDrugiAdressOIB_1">FINA Regionalni centar Zagreb, OIB 85821130368, Trg svibanjskih žrtava 1995 br. 1, 10000 Zagreb</derivirana_varijabla>
  </DomainObject.Predmet.StrankaIDrugiAdressOIB>
  <DomainObject.Predmet.ProtustrankaIDrugiAdressOIB>
    <izvorni_sadrzaj>ŠPORTSKO REKREACIJSKO DRUŠTVO "DEMA", OIB 32436057061, Hrvatskog proljeća 16, 10000 Zagreb</izvorni_sadrzaj>
    <derivirana_varijabla naziv="DomainObject.Predmet.ProtustrankaIDrugiAdressOIB_1">ŠPORTSKO REKREACIJSKO DRUŠTVO "DEMA", OIB 32436057061, Hrvatskog proljeća 16,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ŠPORTSKO REKREACIJSKO DRUŠTVO "DEMA"</item>
    </izvorni_sadrzaj>
    <derivirana_varijabla naziv="DomainObject.Predmet.SudioniciListNaziv_1">
      <item>FINA Regionalni centar Zagreb</item>
      <item>ŠPORTSKO REKREACIJSKO DRUŠTVO "DEMA"</item>
    </derivirana_varijabla>
  </DomainObject.Predmet.SudioniciListNaziv>
  <DomainObject.Predmet.SudioniciListAdressOIB>
    <izvorni_sadrzaj>
      <item>FINA Regionalni centar Zagreb, OIB 85821130368, Trg svibanjskih žrtava 1995 br. 1,10000 Zagreb</item>
      <item>ŠPORTSKO REKREACIJSKO DRUŠTVO "DEMA", OIB 32436057061, Hrvatskog proljeća 16,10000 Zagreb</item>
    </izvorni_sadrzaj>
    <derivirana_varijabla naziv="DomainObject.Predmet.SudioniciListAdressOIB_1">
      <item>FINA Regionalni centar Zagreb, OIB 85821130368, Trg svibanjskih žrtava 1995 br. 1,10000 Zagreb</item>
      <item>ŠPORTSKO REKREACIJSKO DRUŠTVO "DEMA", OIB 32436057061, Hrvatskog proljeća 16,10000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32436057061</item>
    </izvorni_sadrzaj>
    <derivirana_varijabla naziv="DomainObject.Predmet.SudioniciListNazivOIB_1">
      <item>, OIB 85821130368</item>
      <item>, OIB 32436057061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Ivan Kordić, OIB 65047087723, Ogrizovićeva 32, 10000 Zagreb</item>
    </izvorni_sadrzaj>
    <derivirana_varijabla naziv="DomainObject.Predmet.StecajniUpraviteljiListAddressOIB_1">
      <item>Ivan Kordić, OIB 65047087723, Ogrizovićeva 32, 10000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11. veljače 2019.</izvorni_sadrzaj>
    <derivirana_varijabla naziv="DomainObject.PredzadnjaOdlukaIzPredmeta.DatumDonosenjaOdluke_1">11. veljače 2019.</derivirana_varijabla>
  </DomainObject.PredzadnjaOdlukaIzPredmeta.DatumDonosenjaOdluke>
  <DomainObject.PredzadnjaOdlukaIzPredmeta.Oznaka>
    <izvorni_sadrzaj>St-3037/2018-4</izvorni_sadrzaj>
    <derivirana_varijabla naziv="DomainObject.PredzadnjaOdlukaIzPredmeta.Oznaka_1">St-3037/2018-4</derivirana_varijabla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069FA12-0EAA-481F-8435-16080E97C72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363</properties:Words>
  <properties:Characters>1999</properties:Characters>
  <properties:Lines>64</properties:Lines>
  <properties:Paragraphs>25</properties:Paragraphs>
  <properties:TotalTime>23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2396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2019-04-12T05:51:00Z</dcterms:created>
  <dc:creator>Belma Čolić</dc:creator>
  <cp:lastModifiedBy>Belma Čolić</cp:lastModifiedBy>
  <cp:lastPrinted>2019-04-12T06:42:00Z</cp:lastPrinted>
  <dcterms:modified xmlns:xsi="http://www.w3.org/2001/XMLSchema-instance" xsi:type="dcterms:W3CDTF">2019-04-12T06:42:00Z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St-3037/2018-6 / Odluka - Rješenje o otvaranju i zaključenju skraćenog stečajnog postupka (ST-3037-18_skraćeni_stečaj.docx)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