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123894B0"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8F299C" w14:paraId="1FACD5D8"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D435C0" w:rsidR="00D435C0">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8F299C" w14:paraId="449471E5"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D435C0" w:rsidR="00D435C0">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610735" w:rsidRDefault="008F299C" w14:paraId="504E5FB8" w14:textId="6896B278">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D435C0" w:rsidR="00D435C0">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435C0" w:rsidR="00D435C0">
            <w:rPr>
              <w:rStyle w:val="eSPISCCParagraphDefaultFont"/>
              <w:rFonts w:eastAsiaTheme="minorHAnsi"/>
            </w:rPr>
            <w:t>Zagreb</w:t>
          </w:r>
        </w:sdtContent>
      </w:sdt>
      <w:r w:rsidR="001349C2">
        <w:t xml:space="preserve"> </w:t>
      </w:r>
    </w:p>
    <w:p w:rsidRPr="00176071" w:rsidR="00176071" w:rsidP="00610735" w:rsidRDefault="000E43A6" w14:paraId="69BAEB56" w14:textId="77777777">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D435C0" w:rsidR="00D435C0">
            <w:rPr>
              <w:rStyle w:val="eSPISCCParagraphDefaultFont"/>
              <w:rFonts w:eastAsiaTheme="minorHAnsi"/>
            </w:rPr>
            <w:t>Pp-5794/2024</w:t>
          </w:r>
        </w:sdtContent>
      </w:sdt>
      <w:r w:rsidR="00176071">
        <w:t xml:space="preserve">                                                        </w:t>
      </w:r>
    </w:p>
    <w:p w:rsidR="009E7DBB" w:rsidP="000F1677" w:rsidRDefault="00610735" w14:paraId="42E325BF"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27100692"/>
          <w:lock w:val="sdtLocked"/>
          <w:placeholder>
            <w:docPart w:val="5B9981468F3346928B11BD38DC75D79D"/>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D435C0" w:rsidR="00D435C0">
            <w:rPr>
              <w:rStyle w:val="eSPISCCParagraphDefaultFont"/>
              <w:rFonts w:eastAsiaTheme="minorHAnsi"/>
            </w:rPr>
            <w:t>LUPUS ZAŠTITA društvo s ograničenom odgovornošću za zaštitu osoba i imovine i dr.</w:t>
          </w:r>
        </w:sdtContent>
      </w:sdt>
      <w:r w:rsidR="00873C3A">
        <w:t xml:space="preserve"> </w:t>
      </w:r>
    </w:p>
    <w:p w:rsidRPr="0041581F" w:rsidR="0041581F" w:rsidP="000F1677" w:rsidRDefault="009E7DBB" w14:paraId="1F2BF29F" w14:textId="78F93E61">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odg. osoba"/>
          <w:tag w:val="DomainObject.Predmet.ProtustrankaNazivFormated_1"/>
          <w:id w:val="1107084788"/>
          <w:lock w:val="sdtLocked"/>
          <w:placeholder>
            <w:docPart w:val="7D5545D6780D4E19A4E151D9B09D4524"/>
          </w:placeholder>
          <w:dataBinding w:xpath="/icms/DomainObject.Predmet.ProtustrankaNazivFormated/derivirana_varijabla[@naziv='DomainObject.Predmet.ProtustrankaNazivFormated_1']" w:storeItemID="{100293BC-3C9C-4740-99C7-73F5E9006100}"/>
          <w:text/>
        </w:sdtPr>
        <w:sdtEndPr>
          <w:rPr>
            <w:rStyle w:val="eSPISCCParagraphDefaultFont"/>
          </w:rPr>
        </w:sdtEndPr>
        <w:sdtContent>
          <w:r w:rsidRPr="00D435C0" w:rsidR="00D435C0">
            <w:rPr>
              <w:rStyle w:val="eSPISCCParagraphDefaultFont"/>
              <w:rFonts w:eastAsiaTheme="minorHAnsi"/>
            </w:rPr>
            <w:t>Nina Bobinac</w:t>
          </w:r>
        </w:sdtContent>
      </w:sdt>
      <w:r w:rsidR="00873C3A">
        <w:rPr>
          <w:rFonts w:eastAsia="Calibri" w:cs="Times New Roman"/>
          <w:noProof/>
        </w:rPr>
        <w:t xml:space="preserve"> </w:t>
      </w:r>
    </w:p>
    <w:p w:rsidR="00176071" w:rsidP="000F1677" w:rsidRDefault="00176071" w14:paraId="74077641" w14:textId="0524DB24">
      <w:pPr>
        <w:spacing w:after="0"/>
        <w:jc w:val="right"/>
        <w:rPr>
          <w:rStyle w:val="PozadinaSvijetloZelena"/>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D435C0" w:rsidR="00D435C0">
            <w:rPr>
              <w:rStyle w:val="eSPISCCParagraphDefaultFont"/>
              <w:rFonts w:eastAsiaTheme="minorHAnsi"/>
            </w:rPr>
            <w:t>članka 5., članka 120. stavka 4., članka 14. stavka 3., članka 112. stavka 1. točke 2.</w:t>
          </w:r>
        </w:sdtContent>
      </w:sdt>
    </w:p>
    <w:p w:rsidRPr="00610735" w:rsidR="00BC514D" w:rsidP="000F1677" w:rsidRDefault="008F299C" w14:paraId="5D509A2A" w14:textId="77777777">
      <w:pPr>
        <w:spacing w:after="0"/>
        <w:jc w:val="right"/>
        <w:rPr>
          <w:rStyle w:val="PozadinaSvijetloZelena"/>
          <w:rFonts w:eastAsia="Calibri" w:cs="Times New Roman"/>
          <w:noProof w:val="false"/>
          <w:shd w:val="clear" w:color="auto" w:fill="auto"/>
        </w:rPr>
      </w:pPr>
      <w:sdt>
        <w:sdtPr>
          <w:rPr>
            <w:rStyle w:val="eSPISCCParagraphDefaultFont"/>
            <w:rFonts w:eastAsiaTheme="minorHAnsi"/>
          </w:rPr>
          <w:alias w:val="Zakon"/>
          <w:tag w:val="DomainObject.ZakonPravilnikList_1"/>
          <w:id w:val="649783849"/>
          <w:lock w:val="sdtLocked"/>
          <w:placeholder>
            <w:docPart w:val="B4D0B47D334F41EAB824D66E130661BB"/>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Pr>
        </w:sdtEndPr>
        <w:sdtContent>
          <w:r w:rsidRPr="00D435C0" w:rsidR="00D435C0">
            <w:rPr>
              <w:rStyle w:val="eSPISCCParagraphDefaultFont"/>
              <w:rFonts w:eastAsiaTheme="minorHAnsi"/>
            </w:rPr>
            <w:t>Zakon o radu</w:t>
          </w:r>
        </w:sdtContent>
      </w:sdt>
      <w:r w:rsidR="00BC514D">
        <w:rPr>
          <w:rStyle w:val="PozadinaSvijetloZelena"/>
          <w:rFonts w:eastAsia="Calibri" w:cs="Times New Roman"/>
          <w:noProof w:val="false"/>
          <w:shd w:val="clear" w:color="auto" w:fill="auto"/>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0176141E"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00D7095E" w:rsidP="00D7095E" w:rsidRDefault="00D7095E" w14:paraId="78373584" w14:textId="77777777">
            <w:pPr>
              <w:keepNext/>
              <w:keepLines/>
              <w:spacing w:after="0" w:line="276" w:lineRule="auto"/>
              <w:ind w:left="360"/>
              <w:outlineLvl w:val="4"/>
              <w:rPr>
                <w:rFonts w:eastAsia="Times New Roman" w:cs="Times New Roman"/>
              </w:rPr>
            </w:pPr>
            <w:r>
              <w:rPr>
                <w:rFonts w:eastAsia="Times New Roman" w:cs="Times New Roman"/>
              </w:rPr>
              <w:t>GLAVNA</w:t>
            </w:r>
          </w:p>
          <w:p w:rsidRPr="00D7095E" w:rsidR="00D7095E" w:rsidP="00D7095E" w:rsidRDefault="00D7095E" w14:paraId="790CF73F" w14:textId="77777777">
            <w:pPr>
              <w:keepNext/>
              <w:keepLines/>
              <w:spacing w:after="0" w:line="276" w:lineRule="auto"/>
              <w:ind w:left="360"/>
              <w:outlineLvl w:val="4"/>
              <w:rPr>
                <w:rFonts w:eastAsia="Times New Roman" w:cs="Times New Roman"/>
              </w:rPr>
            </w:pPr>
            <w:r w:rsidRPr="00D7095E">
              <w:rPr>
                <w:rFonts w:eastAsia="Times New Roman" w:cs="Times New Roman"/>
              </w:rPr>
              <w:t>RASPRAVA</w:t>
            </w:r>
          </w:p>
        </w:tc>
      </w:tr>
    </w:tbl>
    <w:p w:rsidRPr="0041581F" w:rsidR="00D7095E" w:rsidP="00D7095E" w:rsidRDefault="00D7095E" w14:paraId="29EE697D" w14:textId="77777777">
      <w:pPr>
        <w:spacing w:after="0"/>
        <w:jc w:val="right"/>
        <w:rPr>
          <w:rFonts w:eastAsia="Calibri" w:cs="Times New Roman"/>
          <w:noProof/>
        </w:rPr>
      </w:pPr>
    </w:p>
    <w:p w:rsidR="00D7095E" w:rsidP="00D7095E" w:rsidRDefault="00D7095E" w14:paraId="3A51A8CB" w14:textId="77777777">
      <w:pPr>
        <w:keepNext/>
        <w:spacing w:after="0"/>
        <w:jc w:val="center"/>
        <w:rPr>
          <w:b/>
          <w:caps/>
          <w:spacing w:val="100"/>
        </w:rPr>
      </w:pPr>
    </w:p>
    <w:p w:rsidR="00D7095E" w:rsidP="00D7095E" w:rsidRDefault="00D7095E" w14:paraId="69C5448E" w14:textId="77777777">
      <w:pPr>
        <w:keepNext/>
        <w:spacing w:after="0"/>
        <w:jc w:val="center"/>
        <w:rPr>
          <w:b/>
          <w:caps/>
          <w:spacing w:val="100"/>
        </w:rPr>
      </w:pPr>
    </w:p>
    <w:p w:rsidRPr="00B3638E" w:rsidR="00B3638E" w:rsidP="00B3638E" w:rsidRDefault="00B3638E" w14:paraId="4FE3E4C9" w14:textId="77777777">
      <w:pPr>
        <w:spacing w:after="0"/>
        <w:jc w:val="center"/>
        <w:rPr>
          <w:rFonts w:eastAsia="Calibri" w:cs="Times New Roman"/>
          <w:b/>
        </w:rPr>
      </w:pPr>
      <w:r w:rsidRPr="00B3638E">
        <w:rPr>
          <w:rFonts w:eastAsia="Calibri" w:cs="Times New Roman"/>
          <w:b/>
        </w:rPr>
        <w:t>POZIV OKRIVLJENIKU ODGOVORNOJ OSOBI U PRAVNOJ OSOBI</w:t>
      </w:r>
    </w:p>
    <w:p w:rsidR="009E7DBB" w:rsidP="009E7DBB" w:rsidRDefault="009E7DBB" w14:paraId="74CCCDC1" w14:textId="77777777">
      <w:pPr>
        <w:spacing w:after="0"/>
        <w:jc w:val="center"/>
        <w:rPr>
          <w:rFonts w:eastAsia="Calibri" w:cs="Times New Roman"/>
          <w:b/>
          <w:lang w:eastAsia="hr-HR"/>
        </w:rPr>
      </w:pPr>
    </w:p>
    <w:p w:rsidRPr="000F1677" w:rsidR="000F1677" w:rsidP="000F1677" w:rsidRDefault="009E7DBB" w14:paraId="6FFE640A" w14:textId="373D3067">
      <w:pPr>
        <w:ind w:firstLine="708"/>
        <w:jc w:val="both"/>
        <w:rPr>
          <w:rFonts w:eastAsia="Calibri" w:cs="Times New Roman"/>
        </w:rPr>
      </w:pPr>
      <w:r w:rsidRPr="009E7DBB">
        <w:rPr>
          <w:rFonts w:eastAsia="Calibri" w:cs="Times New Roman"/>
          <w:szCs w:val="22"/>
        </w:rPr>
        <w:t xml:space="preserve">Pozivamo </w:t>
      </w:r>
      <w:r w:rsidRPr="00B3638E" w:rsidR="00B3638E">
        <w:rPr>
          <w:rFonts w:eastAsia="Calibri" w:cs="Times New Roman"/>
          <w:szCs w:val="22"/>
        </w:rPr>
        <w:t xml:space="preserve">vas da kao okrivljenik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D435C0" w:rsidR="00D435C0">
            <w:rPr>
              <w:rStyle w:val="eSPISCCParagraphDefaultFont"/>
              <w:rFonts w:eastAsiaTheme="minorHAnsi"/>
            </w:rPr>
            <w:t>Nina Bobinac</w:t>
          </w:r>
        </w:sdtContent>
      </w:sdt>
      <w:r w:rsidRPr="00B3638E" w:rsidR="00B3638E">
        <w:rPr>
          <w:rFonts w:eastAsia="Calibri" w:cs="Times New Roman"/>
          <w:szCs w:val="22"/>
        </w:rPr>
        <w:t xml:space="preserve"> odgovorna osoba u pravnoj osobi,</w:t>
      </w:r>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D435C0" w:rsidR="00D435C0">
            <w:rPr>
              <w:rStyle w:val="eSPISCCParagraphDefaultFont"/>
              <w:rFonts w:eastAsiaTheme="minorHAnsi"/>
            </w:rPr>
            <w:t>26. studenog 2026.</w:t>
          </w:r>
        </w:sdtContent>
      </w:sdt>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D435C0" w:rsidR="00D435C0">
            <w:rPr>
              <w:rStyle w:val="eSPISCCParagraphDefaultFont"/>
              <w:rFonts w:eastAsiaTheme="minorHAnsi"/>
            </w:rPr>
            <w:t>13:30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00F86A11">
        <w:rPr>
          <w:rFonts w:eastAsia="Times New Roman" w:cs="Times New Roman"/>
          <w:lang w:eastAsia="hr-HR"/>
        </w:rPr>
        <w:t xml:space="preserve"> </w:t>
      </w:r>
      <w:sdt>
        <w:sdtPr>
          <w:rPr>
            <w:rStyle w:val="eSPISCCParagraphDefaultFont"/>
            <w:rFonts w:eastAsiaTheme="minorHAnsi"/>
          </w:rPr>
          <w:alias w:val="adresa"/>
          <w:tag w:val="adresa"/>
          <w:id w:val="999856886"/>
          <w:lock w:val="sdtLocked"/>
          <w:placeholder>
            <w:docPart w:val="334FE06EB2844364961CBD458012CACA"/>
          </w:placeholder>
          <w:dataBinding w:xpath="/icms/DomainObject.Predmet.Sud.Adresa.UlicaIKBR/derivirana_varijabla[@naziv='adresa']" w:storeItemID="{100293BC-3C9C-4740-99C7-73F5E9006100}"/>
          <w:text/>
        </w:sdtPr>
        <w:sdtEndPr>
          <w:rPr>
            <w:rStyle w:val="eSPISCCParagraphDefaultFont"/>
          </w:rPr>
        </w:sdtEndPr>
        <w:sdtContent>
          <w:r w:rsidRPr="00D435C0" w:rsidR="00D435C0">
            <w:rPr>
              <w:rStyle w:val="eSPISCCParagraphDefaultFont"/>
              <w:rFonts w:eastAsiaTheme="minorHAnsi"/>
            </w:rPr>
            <w:t>Avenija Dubrovnik 8</w:t>
          </w:r>
        </w:sdtContent>
      </w:sdt>
      <w:r w:rsidR="00F86A11">
        <w:rPr>
          <w:rFonts w:eastAsia="Times New Roman" w:cs="Times New Roman"/>
          <w:lang w:eastAsia="hr-HR"/>
        </w:rPr>
        <w:t xml:space="preserve"> </w:t>
      </w:r>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D435C0" w:rsidR="00D435C0">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D435C0" w:rsidR="00D435C0">
            <w:rPr>
              <w:rStyle w:val="eSPISCCParagraphDefaultFont"/>
              <w:rFonts w:eastAsiaTheme="minorHAnsi"/>
            </w:rPr>
            <w:t>329</w:t>
          </w:r>
        </w:sdtContent>
      </w:sdt>
      <w:r w:rsidRPr="00176071" w:rsidR="00176071">
        <w:rPr>
          <w:rFonts w:eastAsia="Calibri" w:cs="Times New Roman"/>
          <w:szCs w:val="22"/>
        </w:rPr>
        <w:t xml:space="preserve"> na glavnu raspravu u prekršajnom postupku zbog prekršaja iz</w:t>
      </w:r>
      <w:r w:rsidR="00176071">
        <w:rPr>
          <w:rFonts w:eastAsia="Calibri" w:cs="Times New Roman"/>
          <w:szCs w:val="22"/>
        </w:rPr>
        <w:t xml:space="preserve"> </w:t>
      </w:r>
      <w:sdt>
        <w:sdtPr>
          <w:rPr>
            <w:rStyle w:val="eSPISCCParagraphDefaultFont"/>
            <w:rFonts w:eastAsiaTheme="minorHAnsi"/>
          </w:rPr>
          <w:alias w:val="članak zakona"/>
          <w:tag w:val="DomainObject.Predmet.ClanakZakonaFull_1"/>
          <w:id w:val="-662080345"/>
          <w:placeholder>
            <w:docPart w:val="D9F0C84A679C45CDAC13AECAA0F8CD1E"/>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D435C0" w:rsidR="00D435C0">
            <w:rPr>
              <w:rStyle w:val="eSPISCCParagraphDefaultFont"/>
              <w:rFonts w:eastAsiaTheme="minorHAnsi"/>
            </w:rPr>
            <w:t>članka 5., članka 120. stavka 4., članka 14. stavka 3., članka 112. stavka 1. točke 2.</w:t>
          </w:r>
        </w:sdtContent>
      </w:sdt>
      <w:r w:rsidR="008F4468">
        <w:rPr>
          <w:rStyle w:val="PozadinaSvijetloZelena"/>
        </w:rPr>
        <w:t xml:space="preserve"> </w:t>
      </w:r>
      <w:sdt>
        <w:sdtPr>
          <w:rPr>
            <w:rStyle w:val="eSPISCCParagraphDefaultFont"/>
            <w:rFonts w:eastAsiaTheme="minorHAnsi"/>
          </w:rPr>
          <w:alias w:val="zakon"/>
          <w:tag w:val="DomainObject.ZakonPravilnikList_1"/>
          <w:id w:val="-1288500376"/>
          <w:lock w:val="sdtLocked"/>
          <w:placeholder>
            <w:docPart w:val="FF8DCBBFA6194F68A682EA62D7399ACA"/>
          </w:placeholder>
          <w:dataBinding w:xpath="/icms/DomainObject.ZakonPravilnikList/derivirana_varijabla[@naziv='DomainObject.ZakonPravilnikList_1']/item" w:storeItemID="{100293BC-3C9C-4740-99C7-73F5E9006100}"/>
          <w:comboBox w:lastValue="Zakon o radu">
            <w:listItem w:displayText="Zakon o radu" w:value="Zakon o radu"/>
            <w:listItem w:displayText="Zakon o mirovinskom osiguranju" w:value="Zakon o mirovinskom osiguranju"/>
            <w:listItem w:displayText="Zakon o obveznom zdravstvenom osiguranju" w:value="Zakon o obveznom zdravstvenom osiguranju"/>
          </w:comboBox>
        </w:sdtPr>
        <w:sdtEndPr>
          <w:rPr>
            <w:rStyle w:val="eSPISCCParagraphDefaultFont"/>
          </w:rPr>
        </w:sdtEndPr>
        <w:sdtContent>
          <w:r w:rsidRPr="00D435C0" w:rsidR="00D435C0">
            <w:rPr>
              <w:rStyle w:val="eSPISCCParagraphDefaultFont"/>
              <w:rFonts w:eastAsiaTheme="minorHAnsi"/>
            </w:rPr>
            <w:t>Zakon o radu</w:t>
          </w:r>
        </w:sdtContent>
      </w:sdt>
      <w:r w:rsidR="008F4468">
        <w:rPr>
          <w:rStyle w:val="PozadinaSvijetloZelena"/>
        </w:rPr>
        <w:t xml:space="preserve"> </w:t>
      </w:r>
    </w:p>
    <w:p w:rsidRPr="00B3638E" w:rsidR="00B3638E" w:rsidP="00B3638E" w:rsidRDefault="00B3638E" w14:paraId="0D50C873" w14:textId="77777777">
      <w:pPr>
        <w:spacing w:after="0"/>
        <w:jc w:val="both"/>
        <w:rPr>
          <w:rFonts w:eastAsia="Times New Roman" w:cs="Times New Roman"/>
          <w:bCs/>
          <w:lang w:eastAsia="hr-HR"/>
        </w:rPr>
      </w:pPr>
      <w:r w:rsidRPr="00B3638E">
        <w:rPr>
          <w:rFonts w:eastAsia="Times New Roman" w:cs="Times New Roman"/>
          <w:bCs/>
          <w:lang w:eastAsia="hr-HR"/>
        </w:rPr>
        <w:t>UPOZORENJE:</w:t>
      </w:r>
    </w:p>
    <w:p w:rsidRPr="00B3638E" w:rsidR="00B3638E" w:rsidP="00B3638E" w:rsidRDefault="00B3638E" w14:paraId="6F269E25" w14:textId="77777777">
      <w:pPr>
        <w:spacing w:after="0"/>
        <w:ind w:firstLine="708"/>
        <w:jc w:val="both"/>
        <w:rPr>
          <w:rFonts w:eastAsia="Calibri" w:cs="Times New Roman"/>
          <w:bCs/>
        </w:rPr>
      </w:pPr>
      <w:r w:rsidRPr="00B3638E">
        <w:rPr>
          <w:rFonts w:eastAsia="Calibri" w:cs="Times New Roman"/>
        </w:rPr>
        <w:t xml:space="preserve">Okrivljenik, odgovorna osoba u pravnoj osobi, je dužan do pravomoćnog dovršetka postupka kao i do dovršetka postupka izvršenja odluke o prekršaju, odmah izvijestiti sud o promjeni adrese stanovanja ili namjeri da promijeni boravište. Ako tako ne postupi, sud će poziv ili odluku, koju okrivljeniku, odgovornoj osobi u pravnoj osobi, ne može dostaviti zbog neprijavljivanja promjene adrese ili zbog očitog izbjegavanja primitka istih, istaknuti na oglasnu ploču suda, te će se protekom osmog dana od stavljanja na oglasnu ploču dostava smatrati uredno obavljenom (članak 145. stavak 5. </w:t>
      </w:r>
      <w:r w:rsidRPr="00B3638E">
        <w:rPr>
          <w:rFonts w:eastAsia="Calibri" w:cs="Times New Roman"/>
          <w:bCs/>
        </w:rPr>
        <w:t>Prekršajnog Zakona, "Narodne novine" broj</w:t>
      </w:r>
      <w:r w:rsidR="008F4468">
        <w:rPr>
          <w:rFonts w:eastAsia="Calibri" w:cs="Times New Roman"/>
          <w:bCs/>
        </w:rPr>
        <w:t xml:space="preserve"> </w:t>
      </w:r>
      <w:sdt>
        <w:sdtPr>
          <w:rPr>
            <w:rStyle w:val="eSPISCCParagraphDefaultFont"/>
            <w:rFonts w:eastAsiaTheme="minorHAnsi"/>
          </w:rPr>
          <w:alias w:val="NN"/>
          <w:tag w:val="DomainObject.NarodneNovineList_1"/>
          <w:id w:val="970019314"/>
          <w:lock w:val="sdtLocked"/>
          <w:placeholder>
            <w:docPart w:val="AEE7123FFF2E43CA83E2F99205347F5C"/>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D435C0" w:rsidR="00D435C0">
            <w:rPr>
              <w:rStyle w:val="eSPISCCParagraphDefaultFont"/>
              <w:rFonts w:eastAsiaTheme="minorHAnsi"/>
            </w:rPr>
            <w:t>107/07</w:t>
          </w:r>
        </w:sdtContent>
      </w:sdt>
      <w:r w:rsidR="008F4468">
        <w:rPr>
          <w:rFonts w:eastAsia="Calibri" w:cs="Times New Roman"/>
          <w:bCs/>
        </w:rPr>
        <w:t xml:space="preserve"> </w:t>
      </w:r>
      <w:r w:rsidRPr="00B3638E">
        <w:rPr>
          <w:rFonts w:eastAsia="Calibri" w:cs="Times New Roman"/>
          <w:bCs/>
        </w:rPr>
        <w:t>).</w:t>
      </w:r>
    </w:p>
    <w:p w:rsidRPr="00B3638E" w:rsidR="00B3638E" w:rsidP="00B3638E" w:rsidRDefault="00B3638E" w14:paraId="378DDE63" w14:textId="77777777">
      <w:pPr>
        <w:spacing w:after="0"/>
        <w:ind w:firstLine="708"/>
        <w:jc w:val="both"/>
        <w:rPr>
          <w:rFonts w:eastAsia="Times New Roman" w:cs="Times New Roman"/>
          <w:szCs w:val="22"/>
          <w:lang w:eastAsia="hr-HR"/>
        </w:rPr>
      </w:pPr>
      <w:r w:rsidRPr="00B3638E">
        <w:rPr>
          <w:rFonts w:eastAsia="Times New Roman" w:cs="Times New Roman"/>
          <w:lang w:eastAsia="hr-HR"/>
        </w:rPr>
        <w:t xml:space="preserve">Okrivljenik, odgovorna osoba u pravnoj osobi, je dužan osobno pristupiti ispitivanju. Ukoliko se okrivljenik, odgovorna osoba u pravnoj osobi, ne odazove pozivu i ne opravda izostanak ili ako bude očito izbjegavao primitak poziva, sud će izdati </w:t>
      </w:r>
      <w:proofErr w:type="spellStart"/>
      <w:r w:rsidRPr="00B3638E">
        <w:rPr>
          <w:rFonts w:eastAsia="Times New Roman" w:cs="Times New Roman"/>
          <w:lang w:eastAsia="hr-HR"/>
        </w:rPr>
        <w:t>dovedbeni</w:t>
      </w:r>
      <w:proofErr w:type="spellEnd"/>
      <w:r w:rsidRPr="00B3638E">
        <w:rPr>
          <w:rFonts w:eastAsia="Times New Roman" w:cs="Times New Roman"/>
          <w:lang w:eastAsia="hr-HR"/>
        </w:rPr>
        <w:t xml:space="preserve"> nalog (članak 129. stavak 1. Prekršajnog zakona), s time da je okrivljenik, odgovorna osoba u pravnoj osobi, dužan snositi troškove svojeg dovođenja i odgode ročišta (članak 139. stavak 1. Prekršajnog zakona).</w:t>
      </w:r>
    </w:p>
    <w:p w:rsidRPr="00B3638E" w:rsidR="00B3638E" w:rsidP="00B3638E" w:rsidRDefault="00B3638E" w14:paraId="58995A00" w14:textId="77777777">
      <w:pPr>
        <w:spacing w:after="0"/>
        <w:ind w:firstLine="708"/>
        <w:jc w:val="both"/>
        <w:rPr>
          <w:rFonts w:eastAsia="Times New Roman" w:cs="Times New Roman"/>
          <w:lang w:eastAsia="hr-HR"/>
        </w:rPr>
      </w:pPr>
      <w:r w:rsidRPr="00B3638E">
        <w:rPr>
          <w:rFonts w:eastAsia="Times New Roman" w:cs="Times New Roman"/>
          <w:lang w:eastAsia="hr-HR"/>
        </w:rPr>
        <w:t>Ukoliko se okrivljenik, odgovorna osoba u pravnoj osobi, ne odazove pozivu, a njegova nazočnost i ispitivanje nisu potrebni i ne utječu na zakonito i pravilno donošenje presude, glavna rasprava se može održati i donijeti presuda bez njegove nazočnosti (članak 128. stavak 7. i članak 167. stavak 3. Prekršajnog zakona).</w:t>
      </w:r>
    </w:p>
    <w:p w:rsidRPr="00B3638E" w:rsidR="00B3638E" w:rsidP="00B3638E" w:rsidRDefault="00B3638E" w14:paraId="0E1E8A45" w14:textId="77777777">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ima pravo uzeti branitelja po svojem izboru koji može biti nazočan ispitivanju (članak 172. stavak 1. Prekršajnog zakona), ali se rasprava neće odgoditi zbog braniteljeva nedolaska.</w:t>
      </w:r>
    </w:p>
    <w:p w:rsidRPr="00D435C0" w:rsidR="00176071" w:rsidP="00D435C0" w:rsidRDefault="00B3638E" w14:paraId="75B063FA" w14:textId="344C5308">
      <w:pPr>
        <w:spacing w:after="0"/>
        <w:ind w:firstLine="708"/>
        <w:jc w:val="both"/>
        <w:rPr>
          <w:rFonts w:eastAsia="Times New Roman" w:cs="Times New Roman"/>
          <w:lang w:eastAsia="hr-HR"/>
        </w:rPr>
      </w:pPr>
      <w:r w:rsidRPr="00B3638E">
        <w:rPr>
          <w:rFonts w:eastAsia="Times New Roman" w:cs="Times New Roman"/>
          <w:lang w:eastAsia="hr-HR"/>
        </w:rPr>
        <w:t>Okrivljenik, odgovorna osoba u pravnoj osobi, može sudu dostaviti i pisanu obranu.</w:t>
      </w:r>
    </w:p>
    <w:p w:rsidRPr="0041581F" w:rsidR="0041581F" w:rsidP="00A70E0A" w:rsidRDefault="0041581F" w14:paraId="0AF85A8B"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D435C0" w:rsidR="00D435C0">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D435C0" w:rsidR="00D435C0">
            <w:rPr>
              <w:rStyle w:val="eSPISCCParagraphDefaultFont"/>
              <w:rFonts w:eastAsiaTheme="minorHAnsi"/>
            </w:rPr>
            <w:t>5. listopada 2026.</w:t>
          </w:r>
        </w:sdtContent>
      </w:sdt>
      <w:r w:rsidRPr="0041581F">
        <w:rPr>
          <w:rFonts w:eastAsia="Calibri" w:cs="Times New Roman"/>
        </w:rPr>
        <w:t xml:space="preserve"> </w:t>
      </w:r>
    </w:p>
    <w:p w:rsidRPr="0041581F" w:rsidR="0041581F" w:rsidP="0041581F" w:rsidRDefault="0041581F" w14:paraId="74B64F8C" w14:textId="77777777">
      <w:pPr>
        <w:keepNext/>
        <w:spacing w:after="0"/>
        <w:ind w:left="5329"/>
        <w:contextualSpacing/>
        <w:rPr>
          <w:rFonts w:cs="Times New Roman"/>
          <w:noProof/>
        </w:rPr>
      </w:pPr>
      <w:r w:rsidRPr="0041581F">
        <w:rPr>
          <w:rFonts w:cs="Times New Roman"/>
          <w:noProof/>
        </w:rPr>
        <w:t xml:space="preserve">          Sudac</w:t>
      </w:r>
    </w:p>
    <w:p w:rsidRPr="00D435C0" w:rsidR="00176071" w:rsidP="00D435C0" w:rsidRDefault="008F299C" w14:paraId="2521DF9A" w14:textId="7FDF4AF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D435C0" w:rsidR="00D435C0">
            <w:rPr>
              <w:rStyle w:val="eSPISCCParagraphDefaultFont"/>
              <w:rFonts w:eastAsiaTheme="minorHAnsi"/>
            </w:rPr>
            <w:t>Gordana Prpić</w:t>
          </w:r>
        </w:sdtContent>
      </w:sdt>
    </w:p>
    <w:sectPr w:rsidRPr="00D435C0"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F299C" w:rsidP="00537B78" w:rsidRDefault="008F299C" w14:paraId="2C5A96CA" w14:textId="77777777">
      <w:r>
        <w:separator/>
      </w:r>
    </w:p>
  </w:endnote>
  <w:endnote w:type="continuationSeparator" w:id="0">
    <w:p w:rsidR="008F299C" w:rsidP="00537B78" w:rsidRDefault="008F299C" w14:paraId="7E73C2A9"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524A6D4F" w14:textId="77777777">
        <w:pPr>
          <w:pStyle w:val="Podnoje"/>
          <w:jc w:val="center"/>
        </w:pPr>
        <w:r>
          <w:fldChar w:fldCharType="begin"/>
        </w:r>
        <w:r>
          <w:instrText>PAGE   \* MERGEFORMAT</w:instrText>
        </w:r>
        <w:r>
          <w:fldChar w:fldCharType="separate"/>
        </w:r>
        <w:r w:rsidR="00873C3A">
          <w:t>2</w:t>
        </w:r>
        <w:r>
          <w:fldChar w:fldCharType="end"/>
        </w:r>
      </w:p>
    </w:sdtContent>
  </w:sdt>
  <w:p w:rsidR="006C43C5" w:rsidP="00C5238E" w:rsidRDefault="006C43C5" w14:paraId="0C505A53"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F299C" w:rsidP="00537B78" w:rsidRDefault="008F299C" w14:paraId="0AC24830" w14:textId="77777777">
      <w:r>
        <w:separator/>
      </w:r>
    </w:p>
  </w:footnote>
  <w:footnote w:type="continuationSeparator" w:id="0">
    <w:p w:rsidR="008F299C" w:rsidP="00537B78" w:rsidRDefault="008F299C" w14:paraId="7F89B7F3"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45D683"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D435C0" w:rsidR="00D435C0">
          <w:rPr>
            <w:rStyle w:val="eSPISCCParagraphDefaultFont"/>
          </w:rPr>
          <w:t>Pp-5794/2024</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0"/>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627C"/>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4B5"/>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117"/>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4C"/>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BB5"/>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6B58"/>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6F4"/>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3C3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99C"/>
    <w:rsid w:val="008F2D52"/>
    <w:rsid w:val="008F3006"/>
    <w:rsid w:val="008F3431"/>
    <w:rsid w:val="008F3682"/>
    <w:rsid w:val="008F4468"/>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A4D5E"/>
    <w:rsid w:val="00AA7414"/>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3044B"/>
    <w:rsid w:val="00B30792"/>
    <w:rsid w:val="00B30E9F"/>
    <w:rsid w:val="00B33BC0"/>
    <w:rsid w:val="00B358AD"/>
    <w:rsid w:val="00B35E2C"/>
    <w:rsid w:val="00B3638E"/>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14D"/>
    <w:rsid w:val="00BC529C"/>
    <w:rsid w:val="00BC6176"/>
    <w:rsid w:val="00BC62ED"/>
    <w:rsid w:val="00BC6DBB"/>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5C0"/>
    <w:rsid w:val="00D43977"/>
    <w:rsid w:val="00D43FB5"/>
    <w:rsid w:val="00D4427E"/>
    <w:rsid w:val="00D44CD6"/>
    <w:rsid w:val="00D44F5A"/>
    <w:rsid w:val="00D45EA7"/>
    <w:rsid w:val="00D46AB5"/>
    <w:rsid w:val="00D46DDA"/>
    <w:rsid w:val="00D50A67"/>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2612"/>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115"/>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86A11"/>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AB1"/>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6259C297"/>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4C4BB5"/>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4C4BB5"/>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4C4BB5"/>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D9F0C84A679C45CDAC13AECAA0F8CD1E"/>
        <w:category>
          <w:name w:val="Općenito"/>
          <w:gallery w:val="placeholder"/>
        </w:category>
        <w:types>
          <w:type w:val="bbPlcHdr"/>
        </w:types>
        <w:behaviors>
          <w:behavior w:val="content"/>
        </w:behaviors>
        <w:guid w:val="{CB01D34F-7CC9-4944-A768-0A26F2A60590}"/>
      </w:docPartPr>
      <w:docPartBody>
        <w:p w:rsidR="009E5D09" w:rsidP="00CF08C6" w:rsidRDefault="00CF08C6">
          <w:pPr>
            <w:pStyle w:val="D9F0C84A679C45CDAC13AECAA0F8CD1E"/>
          </w:pPr>
          <w:r>
            <w:rPr>
              <w:rStyle w:val="Tekstrezerviranogmjesta"/>
              <w:bdr w:val="none" w:color="auto" w:sz="0" w:space="0" w:frame="true"/>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5B9981468F3346928B11BD38DC75D79D"/>
        <w:category>
          <w:name w:val="Općenito"/>
          <w:gallery w:val="placeholder"/>
        </w:category>
        <w:types>
          <w:type w:val="bbPlcHdr"/>
        </w:types>
        <w:behaviors>
          <w:behavior w:val="content"/>
        </w:behaviors>
        <w:guid w:val="{58922861-9159-4AFB-97F6-147529536130}"/>
      </w:docPartPr>
      <w:docPartBody>
        <w:p w:rsidR="00203B68" w:rsidRDefault="00821F08">
          <w:r w:rsidRPr="00EF3965">
            <w:rPr>
              <w:rStyle w:val="Tekstrezerviranogmjesta"/>
            </w:rPr>
            <w:t>.._.._.._.._.._.._.._..</w:t>
          </w:r>
        </w:p>
      </w:docPartBody>
    </w:docPart>
    <w:docPart>
      <w:docPartPr>
        <w:name w:val="7D5545D6780D4E19A4E151D9B09D4524"/>
        <w:category>
          <w:name w:val="Općenito"/>
          <w:gallery w:val="placeholder"/>
        </w:category>
        <w:types>
          <w:type w:val="bbPlcHdr"/>
        </w:types>
        <w:behaviors>
          <w:behavior w:val="content"/>
        </w:behaviors>
        <w:guid w:val="{5BF9DAA7-5BE3-4A0E-903E-FF6B79CADB4E}"/>
      </w:docPartPr>
      <w:docPartBody>
        <w:p w:rsidR="00203B68" w:rsidRDefault="00821F08">
          <w:r w:rsidRPr="00EF3965">
            <w:rPr>
              <w:rStyle w:val="Tekstrezerviranogmjesta"/>
            </w:rPr>
            <w:t>.._.._.._.._.._.._.._..</w:t>
          </w:r>
        </w:p>
      </w:docPartBody>
    </w:docPart>
    <w:docPart>
      <w:docPartPr>
        <w:name w:val="FF8DCBBFA6194F68A682EA62D7399ACA"/>
        <w:category>
          <w:name w:val="Općenito"/>
          <w:gallery w:val="placeholder"/>
        </w:category>
        <w:types>
          <w:type w:val="bbPlcHdr"/>
        </w:types>
        <w:behaviors>
          <w:behavior w:val="content"/>
        </w:behaviors>
        <w:guid w:val="{0D7FDD61-F31D-40DD-8E33-D020B949F7CB}"/>
      </w:docPartPr>
      <w:docPartBody>
        <w:p w:rsidR="00936B74" w:rsidRDefault="00B9291B">
          <w:r w:rsidRPr="00681D48">
            <w:rPr>
              <w:rStyle w:val="Tekstrezerviranogmjesta"/>
            </w:rPr>
            <w:t>.._.._.._.._.._.._.._..</w:t>
          </w:r>
        </w:p>
      </w:docPartBody>
    </w:docPart>
    <w:docPart>
      <w:docPartPr>
        <w:name w:val="AEE7123FFF2E43CA83E2F99205347F5C"/>
        <w:category>
          <w:name w:val="Općenito"/>
          <w:gallery w:val="placeholder"/>
        </w:category>
        <w:types>
          <w:type w:val="bbPlcHdr"/>
        </w:types>
        <w:behaviors>
          <w:behavior w:val="content"/>
        </w:behaviors>
        <w:guid w:val="{798525F4-8943-4684-8CA4-15E96B53B72C}"/>
      </w:docPartPr>
      <w:docPartBody>
        <w:p w:rsidR="00936B74" w:rsidRDefault="00B9291B">
          <w:r w:rsidRPr="00681D48">
            <w:rPr>
              <w:rStyle w:val="Tekstrezerviranogmjesta"/>
            </w:rPr>
            <w:t>.._.._.._.._.._.._.._..</w:t>
          </w:r>
        </w:p>
      </w:docPartBody>
    </w:docPart>
    <w:docPart>
      <w:docPartPr>
        <w:name w:val="B4D0B47D334F41EAB824D66E130661BB"/>
        <w:category>
          <w:name w:val="Općenito"/>
          <w:gallery w:val="placeholder"/>
        </w:category>
        <w:types>
          <w:type w:val="bbPlcHdr"/>
        </w:types>
        <w:behaviors>
          <w:behavior w:val="content"/>
        </w:behaviors>
        <w:guid w:val="{882A37DF-EEAE-40C3-AE53-AF0C766DDAEA}"/>
      </w:docPartPr>
      <w:docPartBody>
        <w:p w:rsidR="00331CF5" w:rsidRDefault="00936B74">
          <w:r w:rsidRPr="00786FC7">
            <w:rPr>
              <w:rStyle w:val="Tekstrezerviranogmjesta"/>
            </w:rPr>
            <w:t>.._.._.._.._.._.._.._..</w:t>
          </w:r>
        </w:p>
      </w:docPartBody>
    </w:docPart>
    <w:docPart>
      <w:docPartPr>
        <w:name w:val="334FE06EB2844364961CBD458012CACA"/>
        <w:category>
          <w:name w:val="Općenito"/>
          <w:gallery w:val="placeholder"/>
        </w:category>
        <w:types>
          <w:type w:val="bbPlcHdr"/>
        </w:types>
        <w:behaviors>
          <w:behavior w:val="content"/>
        </w:behaviors>
        <w:guid w:val="{D61BCFB2-578E-46A7-8AD4-C228852D818C}"/>
      </w:docPartPr>
      <w:docPartBody>
        <w:p w:rsidR="00A709EE" w:rsidRDefault="00331CF5">
          <w:r w:rsidRPr="00786FC7">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0E7701"/>
    <w:rsid w:val="0010694A"/>
    <w:rsid w:val="001219C6"/>
    <w:rsid w:val="00141482"/>
    <w:rsid w:val="00162DAF"/>
    <w:rsid w:val="00172D97"/>
    <w:rsid w:val="00203B68"/>
    <w:rsid w:val="00331CF5"/>
    <w:rsid w:val="00332B0E"/>
    <w:rsid w:val="00356C4C"/>
    <w:rsid w:val="00373649"/>
    <w:rsid w:val="003E0449"/>
    <w:rsid w:val="003F07CD"/>
    <w:rsid w:val="00422E58"/>
    <w:rsid w:val="005132FB"/>
    <w:rsid w:val="00525F84"/>
    <w:rsid w:val="006249A5"/>
    <w:rsid w:val="006D7429"/>
    <w:rsid w:val="007D6264"/>
    <w:rsid w:val="00817312"/>
    <w:rsid w:val="00821F08"/>
    <w:rsid w:val="00836283"/>
    <w:rsid w:val="00936B74"/>
    <w:rsid w:val="00974C32"/>
    <w:rsid w:val="009B2BA4"/>
    <w:rsid w:val="009C203C"/>
    <w:rsid w:val="009E5D09"/>
    <w:rsid w:val="00A35B62"/>
    <w:rsid w:val="00A709EE"/>
    <w:rsid w:val="00AB0B20"/>
    <w:rsid w:val="00AE1C08"/>
    <w:rsid w:val="00B41594"/>
    <w:rsid w:val="00B51F9D"/>
    <w:rsid w:val="00B9291B"/>
    <w:rsid w:val="00C647F0"/>
    <w:rsid w:val="00CC30E8"/>
    <w:rsid w:val="00CE74A1"/>
    <w:rsid w:val="00CF08C6"/>
    <w:rsid w:val="00D0556F"/>
    <w:rsid w:val="00D61F03"/>
    <w:rsid w:val="00DC0A90"/>
    <w:rsid w:val="00DD5181"/>
    <w:rsid w:val="00E9563E"/>
    <w:rsid w:val="00EA7C11"/>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31CF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D9F0C84A679C45CDAC13AECAA0F8CD1E" w:customStyle="true">
    <w:name w:val="D9F0C84A679C45CDAC13AECAA0F8CD1E"/>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Zagreb</izvorni_sadrzaj>
    <derivirana_varijabla naziv="DomainObject.UcesnikSudskeRadnje.Adresa.Naselje_1">Zagreb</derivirana_varijabla>
  </DomainObject.UcesnikSudskeRadnje.Adresa.Naselje>
  <DomainObject.UcesnikSudskeRadnje.Adresa.PostBroj>
    <izvorni_sadrzaj>10000</izvorni_sadrzaj>
    <derivirana_varijabla naziv="DomainObject.UcesnikSudskeRadnje.Adresa.PostBroj_1">10000</derivirana_varijabla>
  </DomainObject.UcesnikSudskeRadnje.Adresa.PostBroj>
  <DomainObject.UcesnikSudskeRadnje.Adresa.UlicaIKBR>
    <izvorni_sadrzaj>Ulica Radoslava Cimermana 20 B</izvorni_sadrzaj>
    <derivirana_varijabla naziv="DomainObject.UcesnikSudskeRadnje.Adresa.UlicaIKBR_1">Ulica Radoslava Cimermana 20 B</derivirana_varijabla>
  </DomainObject.UcesnikSudskeRadnje.Adresa.UlicaIKBR>
  <DomainObject.UcesnikSudskeRadnje.Naziv>
    <izvorni_sadrzaj>Nina Bobinac</izvorni_sadrzaj>
    <derivirana_varijabla naziv="DomainObject.UcesnikSudskeRadnje.Naziv_1">Nina Bobinac</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329</izvorni_sadrzaj>
    <derivirana_varijabla naziv="DomainObject.UcesnikSudskeRadnje.SudskaRadnja.Prostorija.Oznaka_1">329</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26. studenog 2026.</izvorni_sadrzaj>
    <derivirana_varijabla naziv="DomainObject.UcesnikSudskeRadnje.SudskaRadnja.PlaniraniZavrsetakDatum_1">26. studenog 2026.</derivirana_varijabla>
  </DomainObject.UcesnikSudskeRadnje.SudskaRadnja.PlaniraniZavrsetakDatum>
  <DomainObject.UcesnikSudskeRadnje.SudskaRadnja.PlaniraniPocetakDatum>
    <izvorni_sadrzaj>26. studenog 2026.</izvorni_sadrzaj>
    <derivirana_varijabla naziv="DomainObject.UcesnikSudskeRadnje.SudskaRadnja.PlaniraniPocetakDatum_1">26.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13:30</izvorni_sadrzaj>
    <derivirana_varijabla naziv="DomainObject.UcesnikSudskeRadnje.SudskaRadnja.PlaniraniPocetakVrijeme_1">13:30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5794</izvorni_sadrzaj>
    <derivirana_varijabla naziv="DomainObject.Predmet.Broj_1">5794</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7. svibnja 2024.</izvorni_sadrzaj>
    <derivirana_varijabla naziv="DomainObject.Predmet.DatumOsnivanja_1">7. svibnja 2024.</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30. listopada 1987.</izvorni_sadrzaj>
    <derivirana_varijabla naziv="DomainObject.Predmet.OkrivljenikFizickaOsoba.DatumRodjenja_1">30. listopada 1987.</derivirana_varijabla>
  </DomainObject.Predmet.OkrivljenikFizickaOsoba.DatumRodjenja>
  <DomainObject.Predmet.OkrivljenikFizickaOsoba.DatumRodjenjaFormated>
    <izvorni_sadrzaj>30.10.1987.</izvorni_sadrzaj>
    <derivirana_varijabla naziv="DomainObject.Predmet.OkrivljenikFizickaOsoba.DatumRodjenjaFormated_1">30.10.1987.</derivirana_varijabla>
  </DomainObject.Predmet.OkrivljenikFizickaOsoba.DatumRodjenjaFormated>
  <DomainObject.Predmet.OkrivljenikFizickaOsoba.Ime>
    <izvorni_sadrzaj>Nina</izvorni_sadrzaj>
    <derivirana_varijabla naziv="DomainObject.Predmet.OkrivljenikFizickaOsoba.Ime_1">Nina</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Nina Bobinac</izvorni_sadrzaj>
    <derivirana_varijabla naziv="DomainObject.Predmet.OkrivljenikFizickaOsoba.Naziv_1">Nina Bobinac</derivirana_varijabla>
  </DomainObject.Predmet.OkrivljenikFizickaOsoba.Naziv>
  <DomainObject.Predmet.OkrivljenikFizickaOsoba.Prezime>
    <izvorni_sadrzaj>Bobinac</izvorni_sadrzaj>
    <derivirana_varijabla naziv="DomainObject.Predmet.OkrivljenikFizickaOsoba.Prezime_1">Bobinac</derivirana_varijabla>
  </DomainObject.Predmet.OkrivljenikFizickaOsoba.Prezime>
  <DomainObject.Predmet.OkrivljenikFizickaOsoba.Spol>
    <izvorni_sadrzaj>Ž</izvorni_sadrzaj>
    <derivirana_varijabla naziv="DomainObject.Predmet.OkrivljenikFizickaOsoba.Spol_1">Ž</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70290894743</izvorni_sadrzaj>
    <derivirana_varijabla naziv="DomainObject.Predmet.OkrivljenikFizickaOsoba.Oib_1">70290894743</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Pp-5794/2024</izvorni_sadrzaj>
    <derivirana_varijabla naziv="DomainObject.Predmet.OznakaBroj_1">Pp-5794/2024</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LUPUS ZAŠTITA društvo s ograničenom odgovornošću za zaštitu osoba i imovine; Nina Bobinac</izvorni_sadrzaj>
    <derivirana_varijabla naziv="DomainObject.Predmet.ProtustrankaFormated_1">  LUPUS ZAŠTITA društvo s ograničenom odgovornošću za zaštitu osoba i imovine; Nina Bobinac</derivirana_varijabla>
  </DomainObject.Predmet.ProtustrankaFormated>
  <DomainObject.Predmet.ProtustrankaFormatedOIB>
    <izvorni_sadrzaj>  LUPUS ZAŠTITA društvo s ograničenom odgovornošću za zaštitu osoba i imovine, OIB 27928056511; Nina Bobinac, OIB 70290894743</izvorni_sadrzaj>
    <derivirana_varijabla naziv="DomainObject.Predmet.ProtustrankaFormatedOIB_1">  LUPUS ZAŠTITA društvo s ograničenom odgovornošću za zaštitu osoba i imovine, OIB 27928056511; Nina Bobinac, OIB 70290894743</derivirana_varijabla>
  </DomainObject.Predmet.ProtustrankaFormatedOIB>
  <DomainObject.Predmet.ProtustrankaFormatedWithAdress>
    <izvorni_sadrzaj> LUPUS ZAŠTITA društvo s ograničenom odgovornošću za zaštitu osoba i imovine, Zdenački zavoj 14, 10000 Zagreb; Nina Bobinac, Ulica Radoslava Cimermana 20 B, 10000 Zagreb</izvorni_sadrzaj>
    <derivirana_varijabla naziv="DomainObject.Predmet.ProtustrankaFormatedWithAdress_1"> LUPUS ZAŠTITA društvo s ograničenom odgovornošću za zaštitu osoba i imovine, Zdenački zavoj 14, 10000 Zagreb; Nina Bobinac, Ulica Radoslava Cimermana 20 B, 10000 Zagreb</derivirana_varijabla>
  </DomainObject.Predmet.ProtustrankaFormatedWithAdress>
  <DomainObject.Predmet.ProtustrankaFormatedWithAdressOIB>
    <izvorni_sadrzaj> LUPUS ZAŠTITA društvo s ograničenom odgovornošću za zaštitu osoba i imovine, OIB 27928056511, Zdenački zavoj 14, 10000 Zagreb; Nina Bobinac, OIB 70290894743, Ulica Radoslava Cimermana 20 B, 10000 Zagreb</izvorni_sadrzaj>
    <derivirana_varijabla naziv="DomainObject.Predmet.ProtustrankaFormatedWithAdressOIB_1"> LUPUS ZAŠTITA društvo s ograničenom odgovornošću za zaštitu osoba i imovine, OIB 27928056511, Zdenački zavoj 14, 10000 Zagreb; Nina Bobinac, OIB 70290894743, Ulica Radoslava Cimermana 20 B, 10000 Zagreb</derivirana_varijabla>
  </DomainObject.Predmet.ProtustrankaFormatedWithAdressOIB>
  <DomainObject.Predmet.ProtustrankaWithAdress>
    <izvorni_sadrzaj>LUPUS ZAŠTITA društvo s ograničenom odgovornošću za zaštitu osoba i imovine Zdenački zavoj 14, 10000 Zagreb, Nina Bobinac Ulica Radoslava Cimermana 20 B, 10000 Zagreb</izvorni_sadrzaj>
    <derivirana_varijabla naziv="DomainObject.Predmet.ProtustrankaWithAdress_1">LUPUS ZAŠTITA društvo s ograničenom odgovornošću za zaštitu osoba i imovine Zdenački zavoj 14, 10000 Zagreb, Nina Bobinac Ulica Radoslava Cimermana 20 B, 10000 Zagreb</derivirana_varijabla>
  </DomainObject.Predmet.ProtustrankaWithAdress>
  <DomainObject.Predmet.ProtustrankaWithAdressOIB>
    <izvorni_sadrzaj>LUPUS ZAŠTITA društvo s ograničenom odgovornošću za zaštitu osoba i imovine, OIB 27928056511, Zdenački zavoj 14, 10000 Zagreb, Nina Bobinac, OIB 70290894743, Ulica Radoslava Cimermana 20 B, 10000 Zagreb</izvorni_sadrzaj>
    <derivirana_varijabla naziv="DomainObject.Predmet.ProtustrankaWithAdressOIB_1">LUPUS ZAŠTITA društvo s ograničenom odgovornošću za zaštitu osoba i imovine, OIB 27928056511, Zdenački zavoj 14, 10000 Zagreb, Nina Bobinac, OIB 70290894743, Ulica Radoslava Cimermana 20 B, 10000 Zagreb</derivirana_varijabla>
  </DomainObject.Predmet.ProtustrankaWithAdressOIB>
  <DomainObject.Predmet.ProtustrankaNazivFormated>
    <izvorni_sadrzaj>LUPUS ZAŠTITA društvo s ograničenom odgovornošću za zaštitu osoba i imovine,Nina Bobinac</izvorni_sadrzaj>
    <derivirana_varijabla naziv="DomainObject.Predmet.ProtustrankaNazivFormated_1">Nina Bobinac</derivirana_varijabla>
    <derivirana_varijabla naziv="Padez">LUPUS ZAŠTITA društvo s ograničenom odgovornošću za zaštitu osoba i imovine,Nina Bobinac</derivirana_varijabla>
  </DomainObject.Predmet.ProtustrankaNazivFormated>
  <DomainObject.Predmet.ProtustrankaNazivFormatedOIB>
    <izvorni_sadrzaj>LUPUS ZAŠTITA društvo s ograničenom odgovornošću za zaštitu osoba i imovine, OIB 27928056511,Nina Bobinac, OIB 70290894743</izvorni_sadrzaj>
    <derivirana_varijabla naziv="DomainObject.Predmet.ProtustrankaNazivFormatedOIB_1">LUPUS ZAŠTITA društvo s ograničenom odgovornošću za zaštitu osoba i imovine, OIB 27928056511,Nina Bobinac, OIB 70290894743</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Gordana Prpić, 63.</izvorni_sadrzaj>
    <derivirana_varijabla naziv="DomainObject.Predmet.Referada.Naziv_1">Gordana Prpić, 63.</derivirana_varijabla>
  </DomainObject.Predmet.Referada.Naziv>
  <DomainObject.Predmet.Referada.Oznaka>
    <izvorni_sadrzaj>63</izvorni_sadrzaj>
    <derivirana_varijabla naziv="DomainObject.Predmet.Referada.Oznaka_1">63</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329</izvorni_sadrzaj>
    <derivirana_varijabla naziv="DomainObject.Predmet.Referada.Prostorija.Oznaka_1">329</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Gordana Prpić</izvorni_sadrzaj>
    <derivirana_varijabla naziv="DomainObject.Predmet.Referada.Sudac_1">Gordana Prpić</derivirana_varijabla>
    <derivirana_varijabla naziv="Dativ">Gordana Prpić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Državni inspektorat</izvorni_sadrzaj>
    <derivirana_varijabla naziv="DomainObject.Predmet.StrankaFormated_1">  Državni inspektorat</derivirana_varijabla>
  </DomainObject.Predmet.StrankaFormated>
  <DomainObject.Predmet.StrankaFormatedOIB>
    <izvorni_sadrzaj>  Državni inspektorat, OIB 33706439962</izvorni_sadrzaj>
    <derivirana_varijabla naziv="DomainObject.Predmet.StrankaFormatedOIB_1">  Državni inspektorat, OIB 33706439962</derivirana_varijabla>
  </DomainObject.Predmet.StrankaFormatedOIB>
  <DomainObject.Predmet.StrankaFormatedWithAdress>
    <izvorni_sadrzaj> Državni inspektorat, Šubićeva 29, 10000 Zagreb</izvorni_sadrzaj>
    <derivirana_varijabla naziv="DomainObject.Predmet.StrankaFormatedWithAdress_1"> Državni inspektorat, Šubićeva 29, 10000 Zagreb</derivirana_varijabla>
  </DomainObject.Predmet.StrankaFormatedWithAdress>
  <DomainObject.Predmet.StrankaFormatedWithAdressOIB>
    <izvorni_sadrzaj> Državni inspektorat, OIB 33706439962, Šubićeva 29, 10000 Zagreb</izvorni_sadrzaj>
    <derivirana_varijabla naziv="DomainObject.Predmet.StrankaFormatedWithAdressOIB_1"> Državni inspektorat, OIB 33706439962, Šubićeva 29, 10000 Zagreb</derivirana_varijabla>
  </DomainObject.Predmet.StrankaFormatedWithAdressOIB>
  <DomainObject.Predmet.StrankaWithAdress>
    <izvorni_sadrzaj>Državni inspektorat Šubićeva 29,10000 Zagreb</izvorni_sadrzaj>
    <derivirana_varijabla naziv="DomainObject.Predmet.StrankaWithAdress_1">Državni inspektorat Šubićeva 29,10000 Zagreb</derivirana_varijabla>
  </DomainObject.Predmet.StrankaWithAdress>
  <DomainObject.Predmet.StrankaWithAdressOIB>
    <izvorni_sadrzaj>Državni inspektorat, OIB 33706439962, Šubićeva 29,10000 Zagreb</izvorni_sadrzaj>
    <derivirana_varijabla naziv="DomainObject.Predmet.StrankaWithAdressOIB_1">Državni inspektorat, OIB 33706439962, Šubićeva 29,10000 Zagreb</derivirana_varijabla>
  </DomainObject.Predmet.StrankaWithAdressOIB>
  <DomainObject.Predmet.StrankaNazivFormated>
    <izvorni_sadrzaj>Državni inspektorat</izvorni_sadrzaj>
    <derivirana_varijabla naziv="DomainObject.Predmet.StrankaNazivFormated_1">Državni inspektorat</derivirana_varijabla>
    <derivirana_varijabla naziv="Padez">Državni inspektorat</derivirana_varijabla>
  </DomainObject.Predmet.StrankaNazivFormated>
  <DomainObject.Predmet.StrankaNazivFormatedOIB>
    <izvorni_sadrzaj>Državni inspektorat, OIB 33706439962</izvorni_sadrzaj>
    <derivirana_varijabla naziv="DomainObject.Predmet.StrankaNazivFormatedOIB_1">Državni inspektorat, OIB 33706439962</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erivirana_varijabla naziv="adresa">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Gordana Prpić, 63.</izvorni_sadrzaj>
    <derivirana_varijabla naziv="DomainObject.Predmet.TrenutnaLokacijaSpisa.Naziv_1">Gordana Prpić, 63.</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Matej Jodanović</izvorni_sadrzaj>
    <derivirana_varijabla naziv="DomainObject.Predmet.Zapisnicar_1">Matej Jodanović</derivirana_varijabla>
    <derivirana_varijabla naziv="Padez">Matej Jodanović</derivirana_varijabla>
  </DomainObject.Predmet.Zapisnicar>
  <DomainObject.Predmet.StrankaListFormated>
    <izvorni_sadrzaj>
      <item>Državni inspektorat</item>
    </izvorni_sadrzaj>
    <derivirana_varijabla naziv="DomainObject.Predmet.StrankaListFormated_1">
      <item>Državni inspektorat</item>
    </derivirana_varijabla>
  </DomainObject.Predmet.StrankaListFormated>
  <DomainObject.Predmet.StrankaListFormatedOIB>
    <izvorni_sadrzaj>
      <item>Državni inspektorat, OIB 33706439962</item>
    </izvorni_sadrzaj>
    <derivirana_varijabla naziv="DomainObject.Predmet.StrankaListFormatedOIB_1">
      <item>Državni inspektorat, OIB 33706439962</item>
    </derivirana_varijabla>
  </DomainObject.Predmet.StrankaListFormatedOIB>
  <DomainObject.Predmet.StrankaListFormatedWithAdress>
    <izvorni_sadrzaj>
      <item>Državni inspektorat, Šubićeva 29, 10000 Zagreb</item>
    </izvorni_sadrzaj>
    <derivirana_varijabla naziv="DomainObject.Predmet.StrankaListFormatedWithAdress_1">
      <item>Državni inspektorat, Šubićeva 29, 10000 Zagreb</item>
    </derivirana_varijabla>
  </DomainObject.Predmet.StrankaListFormatedWithAdress>
  <DomainObject.Predmet.StrankaListFormatedWithAdressOIB>
    <izvorni_sadrzaj>
      <item>Državni inspektorat, OIB 33706439962, Šubićeva 29, 10000 Zagreb</item>
    </izvorni_sadrzaj>
    <derivirana_varijabla naziv="DomainObject.Predmet.StrankaListFormatedWithAdressOIB_1">
      <item>Državni inspektorat, OIB 33706439962, Šubićeva 29, 10000 Zagreb</item>
    </derivirana_varijabla>
  </DomainObject.Predmet.StrankaListFormatedWithAdressOIB>
  <DomainObject.Predmet.StrankaListNazivFormated>
    <izvorni_sadrzaj>
      <item>Državni inspektorat</item>
    </izvorni_sadrzaj>
    <derivirana_varijabla naziv="DomainObject.Predmet.StrankaListNazivFormated_1">
      <item>Državni inspektorat</item>
    </derivirana_varijabla>
  </DomainObject.Predmet.StrankaListNazivFormated>
  <DomainObject.Predmet.StrankaListNazivFormatedOIB>
    <izvorni_sadrzaj>
      <item>Državni inspektorat, OIB 33706439962</item>
    </izvorni_sadrzaj>
    <derivirana_varijabla naziv="DomainObject.Predmet.StrankaListNazivFormatedOIB_1">
      <item>Državni inspektorat, OIB 33706439962</item>
    </derivirana_varijabla>
  </DomainObject.Predmet.StrankaListNazivFormatedOIB>
  <DomainObject.Predmet.ProtuStrankaListFormated>
    <izvorni_sadrzaj>
      <item>LUPUS ZAŠTITA društvo s ograničenom odgovornošću za zaštitu osoba i imovine</item>
      <item>Nina Bobinac</item>
    </izvorni_sadrzaj>
    <derivirana_varijabla naziv="DomainObject.Predmet.ProtuStrankaListFormated_1">
      <item>LUPUS ZAŠTITA društvo s ograničenom odgovornošću za zaštitu osoba i imovine</item>
      <item>Nina Bobinac</item>
    </derivirana_varijabla>
  </DomainObject.Predmet.ProtuStrankaListFormated>
  <DomainObject.Predmet.ProtuStrankaListFormatedOIB>
    <izvorni_sadrzaj>
      <item>LUPUS ZAŠTITA društvo s ograničenom odgovornošću za zaštitu osoba i imovine, OIB 27928056511</item>
      <item>Nina Bobinac, OIB 70290894743</item>
    </izvorni_sadrzaj>
    <derivirana_varijabla naziv="DomainObject.Predmet.ProtuStrankaListFormatedOIB_1">
      <item>LUPUS ZAŠTITA društvo s ograničenom odgovornošću za zaštitu osoba i imovine, OIB 27928056511</item>
      <item>Nina Bobinac, OIB 70290894743</item>
    </derivirana_varijabla>
  </DomainObject.Predmet.ProtuStrankaListFormatedOIB>
  <DomainObject.Predmet.ProtuStrankaListFormatedWithAdress>
    <izvorni_sadrzaj>
      <item>LUPUS ZAŠTITA društvo s ograničenom odgovornošću za zaštitu osoba i imovine, Zdenački zavoj 14, 10000 Zagreb</item>
      <item>Nina Bobinac, Ulica Radoslava Cimermana 20 B, 10000 Zagreb</item>
    </izvorni_sadrzaj>
    <derivirana_varijabla naziv="DomainObject.Predmet.ProtuStrankaListFormatedWithAdress_1">
      <item>LUPUS ZAŠTITA društvo s ograničenom odgovornošću za zaštitu osoba i imovine, Zdenački zavoj 14, 10000 Zagreb</item>
      <item>Nina Bobinac, Ulica Radoslava Cimermana 20 B, 10000 Zagreb</item>
    </derivirana_varijabla>
  </DomainObject.Predmet.ProtuStrankaListFormatedWithAdress>
  <DomainObject.Predmet.ProtuStrankaListFormatedWithAdressOIB>
    <izvorni_sadrzaj>
      <item>LUPUS ZAŠTITA društvo s ograničenom odgovornošću za zaštitu osoba i imovine, OIB 27928056511, Zdenački zavoj 14, 10000 Zagreb</item>
      <item>Nina Bobinac, OIB 70290894743, Ulica Radoslava Cimermana 20 B, 10000 Zagreb</item>
    </izvorni_sadrzaj>
    <derivirana_varijabla naziv="DomainObject.Predmet.ProtuStrankaListFormatedWithAdressOIB_1">
      <item>LUPUS ZAŠTITA društvo s ograničenom odgovornošću za zaštitu osoba i imovine, OIB 27928056511, Zdenački zavoj 14, 10000 Zagreb</item>
      <item>Nina Bobinac, OIB 70290894743, Ulica Radoslava Cimermana 20 B, 10000 Zagreb</item>
    </derivirana_varijabla>
  </DomainObject.Predmet.ProtuStrankaListFormatedWithAdressOIB>
  <DomainObject.Predmet.ProtuStrankaListNazivFormated>
    <izvorni_sadrzaj>
      <item>LUPUS ZAŠTITA društvo s ograničenom odgovornošću za zaštitu osoba i imovine</item>
      <item>Nina Bobinac</item>
    </izvorni_sadrzaj>
    <derivirana_varijabla naziv="DomainObject.Predmet.ProtuStrankaListNazivFormated_1">
      <item>LUPUS ZAŠTITA društvo s ograničenom odgovornošću za zaštitu osoba i imovine</item>
      <item>Nina Bobinac</item>
    </derivirana_varijabla>
  </DomainObject.Predmet.ProtuStrankaListNazivFormated>
  <DomainObject.Predmet.ProtuStrankaListNazivFormatedOIB>
    <izvorni_sadrzaj>
      <item>LUPUS ZAŠTITA društvo s ograničenom odgovornošću za zaštitu osoba i imovine, OIB 27928056511</item>
      <item>Nina Bobinac, OIB 70290894743</item>
    </izvorni_sadrzaj>
    <derivirana_varijabla naziv="DomainObject.Predmet.ProtuStrankaListNazivFormatedOIB_1">
      <item>LUPUS ZAŠTITA društvo s ograničenom odgovornošću za zaštitu osoba i imovine, OIB 27928056511</item>
      <item>Nina Bobinac, OIB 70290894743</item>
    </derivirana_varijabla>
  </DomainObject.Predmet.ProtuStrankaListNazivFormatedOIB>
  <DomainObject.Predmet.OstaliListFormated>
    <izvorni_sadrzaj>
      <item>Odvjetnik Joško Biliškov</item>
      <item>Državni inspektorat PU Zagreb, Služba za nadzor zapošljavanja i upućivanja n/r insp.  Antonija Severović</item>
      <item>Berislav Crnogorac</item>
      <item>Zoran Osmančević</item>
      <item>Luka Ptičar</item>
      <item>Mladen Brcko</item>
    </izvorni_sadrzaj>
    <derivirana_varijabla naziv="DomainObject.Predmet.OstaliListFormated_1">
      <item>Odvjetnik Joško Biliškov</item>
      <item>Državni inspektorat PU Zagreb, Služba za nadzor zapošljavanja i upućivanja n/r insp.  Antonija Severović</item>
      <item>Berislav Crnogorac</item>
      <item>Zoran Osmančević</item>
      <item>Luka Ptičar</item>
      <item>Mladen Brcko</item>
    </derivirana_varijabla>
    <derivirana_varijabla naziv="DrugaOsoba">
      <item>Odvjetnik Joško Biliškov</item>
      <item>Državni inspektorat PU Zagreb, Služba za nadzor zapošljavanja i upućivanja n/r insp.  Antonija Severović</item>
      <item>Berislav Crnogorac</item>
      <item>Zoran Osmančević</item>
      <item>Luka Ptičar</item>
      <item>Mladen Brcko</item>
    </derivirana_varijabla>
  </DomainObject.Predmet.OstaliListFormated>
  <DomainObject.Predmet.OstaliListFormatedOIB>
    <izvorni_sadrzaj>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izvorni_sadrzaj>
    <derivirana_varijabla naziv="DomainObject.Predmet.OstaliListFormatedOIB_1">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derivirana_varijabla>
  </DomainObject.Predmet.OstaliListFormatedOIB>
  <DomainObject.Predmet.OstaliListFormatedWithAdress>
    <izvorni_sadrzaj>
      <item>Odvjetnik Joško Biliškov, Trnjanska 73, 10000 Zagreb</item>
      <item>Državni inspektorat PU Zagreb, Služba za nadzor zapošljavanja i upućivanja n/r insp.  Antonija Severović, Šubićeva 29, 10000 Zagreb</item>
      <item>Berislav Crnogorac, Turinina Ulica 2, 10000 Zagreb</item>
      <item>Zoran Osmančević, Avenija Većeslava Holjevca 36h, 10000 Zagreb</item>
      <item>Luka Ptičar, Listopadska Ulica 5, 10000 Zagreb</item>
      <item>Mladen Brcko, Karlovačka Cesta 42, 10000 Zagreb</item>
    </izvorni_sadrzaj>
    <derivirana_varijabla naziv="DomainObject.Predmet.OstaliListFormatedWithAdress_1">
      <item>Odvjetnik Joško Biliškov, Trnjanska 73, 10000 Zagreb</item>
      <item>Državni inspektorat PU Zagreb, Služba za nadzor zapošljavanja i upućivanja n/r insp.  Antonija Severović, Šubićeva 29, 10000 Zagreb</item>
      <item>Berislav Crnogorac, Turinina Ulica 2, 10000 Zagreb</item>
      <item>Zoran Osmančević, Avenija Većeslava Holjevca 36h, 10000 Zagreb</item>
      <item>Luka Ptičar, Listopadska Ulica 5, 10000 Zagreb</item>
      <item>Mladen Brcko, Karlovačka Cesta 42, 10000 Zagreb</item>
    </derivirana_varijabla>
  </DomainObject.Predmet.OstaliListFormatedWithAdress>
  <DomainObject.Predmet.OstaliListFormatedWithAdressOIB>
    <izvorni_sadrzaj>
      <item>Odvjetnik Joško Biliškov, Trnjanska 73, 10000 Zagreb</item>
      <item>Državni inspektorat PU Zagreb, Služba za nadzor zapošljavanja i upućivanja n/r insp.  Antonija Severović, OIB 33706439962, Šubićeva 29, 10000 Zagreb</item>
      <item>Berislav Crnogorac, OIB 67168731944, Turinina Ulica 2, 10000 Zagreb</item>
      <item>Zoran Osmančević, OIB 94461477843, Avenija Većeslava Holjevca 36h, 10000 Zagreb</item>
      <item>Luka Ptičar, OIB 06834146863, Listopadska Ulica 5, 10000 Zagreb</item>
      <item>Mladen Brcko, OIB 95757425346, Karlovačka Cesta 42, 10000 Zagreb</item>
    </izvorni_sadrzaj>
    <derivirana_varijabla naziv="DomainObject.Predmet.OstaliListFormatedWithAdressOIB_1">
      <item>Odvjetnik Joško Biliškov, Trnjanska 73, 10000 Zagreb</item>
      <item>Državni inspektorat PU Zagreb, Služba za nadzor zapošljavanja i upućivanja n/r insp.  Antonija Severović, OIB 33706439962, Šubićeva 29, 10000 Zagreb</item>
      <item>Berislav Crnogorac, OIB 67168731944, Turinina Ulica 2, 10000 Zagreb</item>
      <item>Zoran Osmančević, OIB 94461477843, Avenija Većeslava Holjevca 36h, 10000 Zagreb</item>
      <item>Luka Ptičar, OIB 06834146863, Listopadska Ulica 5, 10000 Zagreb</item>
      <item>Mladen Brcko, OIB 95757425346, Karlovačka Cesta 42, 10000 Zagreb</item>
    </derivirana_varijabla>
  </DomainObject.Predmet.OstaliListFormatedWithAdressOIB>
  <DomainObject.Predmet.OstaliListNazivFormated>
    <izvorni_sadrzaj>
      <item>Odvjetnik Joško Biliškov</item>
      <item>Državni inspektorat PU Zagreb, Služba za nadzor zapošljavanja i upućivanja n/r insp.  Antonija Severović</item>
      <item>Berislav Crnogorac</item>
      <item>Zoran Osmančević</item>
      <item>Luka Ptičar</item>
      <item>Mladen Brcko</item>
    </izvorni_sadrzaj>
    <derivirana_varijabla naziv="DomainObject.Predmet.OstaliListNazivFormated_1">
      <item>Odvjetnik Joško Biliškov</item>
      <item>Državni inspektorat PU Zagreb, Služba za nadzor zapošljavanja i upućivanja n/r insp.  Antonija Severović</item>
      <item>Berislav Crnogorac</item>
      <item>Zoran Osmančević</item>
      <item>Luka Ptičar</item>
      <item>Mladen Brcko</item>
    </derivirana_varijabla>
  </DomainObject.Predmet.OstaliListNazivFormated>
  <DomainObject.Predmet.OstaliListNazivFormatedOIB>
    <izvorni_sadrzaj>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izvorni_sadrzaj>
    <derivirana_varijabla naziv="DomainObject.Predmet.OstaliListNazivFormatedOIB_1">
      <item>Odvjetnik Joško Biliškov</item>
      <item>Državni inspektorat PU Zagreb, Služba za nadzor zapošljavanja i upućivanja n/r insp.  Antonija Severović, OIB 33706439962</item>
      <item>Berislav Crnogorac, OIB 67168731944</item>
      <item>Zoran Osmančević, OIB 94461477843</item>
      <item>Luka Ptičar, OIB 06834146863</item>
      <item>Mladen Brcko, OIB 95757425346</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5, 112, 112, 5, 120, 14, 112, 120, 112, 112</izvorni_sadrzaj>
    <derivirana_varijabla naziv="DomainObject.Predmet.ClanakZakona_1">5, 112, 112, 5, 120, 14, 112, 120, 112, 112</derivirana_varijabla>
  </DomainObject.Predmet.ClanakZakona>
  <DomainObject.Predmet.ClanakZakonaFull>
    <izvorni_sadrzaj>članka 5., članka 112. stavka 1. točke 5., članka 112. stavka 1. točke 5., članka 5., članka 120. stavka 4., članka 14. stavka 3., članka 112. stavka 1. točke 2., članka 120. stavka 4., članka 112. stavka 1. točke 2., članka 112. stavka 1. točke 2.</izvorni_sadrzaj>
    <derivirana_varijabla naziv="DomainObject.Predmet.ClanakZakonaFull_1">članka 5., članka 120. stavka 4., članka 14. stavka 3., članka 112. stavka 1. točke 2.</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5. listopada 2026.</izvorni_sadrzaj>
    <derivirana_varijabla naziv="DomainObject.Datum_1">5. listopada 2026.</derivirana_varijabla>
  </DomainObject.Datum>
  <DomainObject.PoslovniBrojDokumenta>
    <izvorni_sadrzaj/>
    <derivirana_varijabla naziv="DomainObject.PoslovniBrojDokumenta_1"/>
  </DomainObject.PoslovniBrojDokumenta>
  <DomainObject.Predmet.StrankaIDrugi>
    <izvorni_sadrzaj>Državni inspektorat</izvorni_sadrzaj>
    <derivirana_varijabla naziv="DomainObject.Predmet.StrankaIDrugi_1">Državni inspektorat</derivirana_varijabla>
  </DomainObject.Predmet.StrankaIDrugi>
  <DomainObject.Predmet.ProtustrankaIDrugi>
    <izvorni_sadrzaj>LUPUS ZAŠTITA društvo s ograničenom odgovornošću za zaštitu osoba i imovine i dr.</izvorni_sadrzaj>
    <derivirana_varijabla naziv="DomainObject.Predmet.ProtustrankaIDrugi_1">LUPUS ZAŠTITA društvo s ograničenom odgovornošću za zaštitu osoba i imovine i dr.</derivirana_varijabla>
  </DomainObject.Predmet.ProtustrankaIDrugi>
  <DomainObject.Predmet.StrankaIDrugiAdressOIB>
    <izvorni_sadrzaj>Državni inspektorat, OIB 33706439962, Šubićeva 29, 10000 Zagreb</izvorni_sadrzaj>
    <derivirana_varijabla naziv="DomainObject.Predmet.StrankaIDrugiAdressOIB_1">Državni inspektorat, OIB 33706439962, Šubićeva 29, 10000 Zagreb</derivirana_varijabla>
  </DomainObject.Predmet.StrankaIDrugiAdressOIB>
  <DomainObject.Predmet.ProtustrankaIDrugiAdressOIB>
    <izvorni_sadrzaj>LUPUS ZAŠTITA društvo s ograničenom odgovornošću za zaštitu osoba i imovine, OIB 27928056511, Zdenački zavoj 14, 10000 Zagreb i dr.</izvorni_sadrzaj>
    <derivirana_varijabla naziv="DomainObject.Predmet.ProtustrankaIDrugiAdressOIB_1">LUPUS ZAŠTITA društvo s ograničenom odgovornošću za zaštitu osoba i imovine, OIB 27928056511, Zdenački zavoj 14, 10000 Zagreb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Državni inspektorat</item>
      <item>LUPUS ZAŠTITA društvo s ograničenom odgovornošću za zaštitu osoba i imovine</item>
      <item>Nina Bobinac</item>
      <item>Odvjetnik Joško Biliškov</item>
      <item>Državni inspektorat PU Zagreb, Služba za nadzor zapošljavanja i upućivanja n/r insp.  Antonija Severović</item>
      <item>Berislav Crnogorac</item>
      <item>Zoran Osmančević</item>
      <item>Luka Ptičar</item>
      <item>Mladen Brcko</item>
    </izvorni_sadrzaj>
    <derivirana_varijabla naziv="DomainObject.Predmet.SudioniciListNaziv_1">
      <item>Državni inspektorat</item>
      <item>LUPUS ZAŠTITA društvo s ograničenom odgovornošću za zaštitu osoba i imovine</item>
      <item>Nina Bobinac</item>
      <item>Odvjetnik Joško Biliškov</item>
      <item>Državni inspektorat PU Zagreb, Služba za nadzor zapošljavanja i upućivanja n/r insp.  Antonija Severović</item>
      <item>Berislav Crnogorac</item>
      <item>Zoran Osmančević</item>
      <item>Luka Ptičar</item>
      <item>Mladen Brcko</item>
    </derivirana_varijabla>
    <derivirana_varijabla naziv="OstaliSudionici">
      <item>Državni inspektorat</item>
      <item>LUPUS ZAŠTITA društvo s ograničenom odgovornošću za zaštitu osoba i imovine</item>
      <item>Nina Bobinac</item>
      <item>Odvjetnik Joško Biliškov</item>
      <item>Državni inspektorat PU Zagreb, Služba za nadzor zapošljavanja i upućivanja n/r insp.  Antonija Severović</item>
      <item>Berislav Crnogorac</item>
      <item>Zoran Osmančević</item>
      <item>Luka Ptičar</item>
      <item>Mladen Brcko</item>
    </derivirana_varijabla>
  </DomainObject.Predmet.SudioniciListNaziv>
  <DomainObject.Predmet.SudioniciListAdressOIB>
    <izvorni_sadrzaj>
      <item>Državni inspektorat, OIB 33706439962, Šubićeva 29,10000 Zagreb</item>
      <item>LUPUS ZAŠTITA društvo s ograničenom odgovornošću za zaštitu osoba i imovine, OIB 27928056511, Zdenački zavoj 14,10000 Zagreb</item>
      <item>Nina Bobinac, OIB 70290894743, Ulica Radoslava Cimermana 20 B,10000 Zagreb</item>
      <item>Odvjetnik Joško Biliškov, Trnjanska 73,10000 Zagreb</item>
      <item>Državni inspektorat PU Zagreb, Služba za nadzor zapošljavanja i upućivanja n/r insp.  Antonija Severović, OIB 33706439962, Šubićeva 29,10000 Zagreb</item>
      <item>Berislav Crnogorac, OIB 67168731944, Turinina Ulica 2,10000 Zagreb</item>
      <item>Zoran Osmančević, OIB 94461477843, Avenija Većeslava Holjevca 36h,10000 Zagreb</item>
      <item>Luka Ptičar, OIB 06834146863, Listopadska Ulica 5,10000 Zagreb</item>
      <item>Mladen Brcko, OIB 95757425346, Karlovačka Cesta 42,10000 Zagreb</item>
    </izvorni_sadrzaj>
    <derivirana_varijabla naziv="DomainObject.Predmet.SudioniciListAdressOIB_1">
      <item>Državni inspektorat, OIB 33706439962, Šubićeva 29,10000 Zagreb</item>
      <item>LUPUS ZAŠTITA društvo s ograničenom odgovornošću za zaštitu osoba i imovine, OIB 27928056511, Zdenački zavoj 14,10000 Zagreb</item>
      <item>Nina Bobinac, OIB 70290894743, Ulica Radoslava Cimermana 20 B,10000 Zagreb</item>
      <item>Odvjetnik Joško Biliškov, Trnjanska 73,10000 Zagreb</item>
      <item>Državni inspektorat PU Zagreb, Služba za nadzor zapošljavanja i upućivanja n/r insp.  Antonija Severović, OIB 33706439962, Šubićeva 29,10000 Zagreb</item>
      <item>Berislav Crnogorac, OIB 67168731944, Turinina Ulica 2,10000 Zagreb</item>
      <item>Zoran Osmančević, OIB 94461477843, Avenija Većeslava Holjevca 36h,10000 Zagreb</item>
      <item>Luka Ptičar, OIB 06834146863, Listopadska Ulica 5,10000 Zagreb</item>
      <item>Mladen Brcko, OIB 95757425346, Karlovačka Cesta 42,10000 Zagreb</item>
    </derivirana_varijabla>
  </DomainObject.Predmet.SudioniciListAdressOIB>
  <DomainObject.UcesnikSudskeRadnje.NazivFormated>
    <izvorni_sadrzaj>Nina Bobinac, OIB 70290894743, Ulica Radoslava Cimermana 20 B,10000 Zagreb</izvorni_sadrzaj>
    <derivirana_varijabla naziv="DomainObject.UcesnikSudskeRadnje.NazivFormated_1">Nina Bobinac, OIB 70290894743, Ulica Radoslava Cimermana 20 B,10000 Zagreb</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33706439962</item>
      <item>, OIB 27928056511</item>
      <item>, OIB 70290894743</item>
      <item>, OIB null</item>
      <item>, OIB 33706439962</item>
      <item>, OIB 67168731944</item>
      <item>, OIB 94461477843</item>
      <item>, OIB 06834146863</item>
      <item>, OIB 95757425346</item>
    </izvorni_sadrzaj>
    <derivirana_varijabla naziv="DomainObject.Predmet.SudioniciListNazivOIB_1">
      <item>, OIB 33706439962</item>
      <item>, OIB 27928056511</item>
      <item>, OIB 70290894743</item>
      <item>, OIB null</item>
      <item>, OIB 33706439962</item>
      <item>, OIB 67168731944</item>
      <item>, OIB 94461477843</item>
      <item>, OIB 06834146863</item>
      <item>, OIB 95757425346</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Tužitelj Državni inspektorat, OIB 33706439962, Šubićeva 29, 10000 Zagreb
2. Okrivljenik LUPUS ZAŠTITA društvo s ograničenom odgovornošću za zaštitu osoba i imovine, OIB 27928056511, Zdenački zavoj 14, 10000 Zagreb
3. Okrivljenik Nina Bobinac, OIB 70290894743, Ulica Radoslava Cimermana 20 B, 10000 Zagreb</izvorni_sadrzaj>
    <derivirana_varijabla naziv="DomainObject.UcesnikSudskeRadnje.SudskaRadnja.UcesniciObavijest_1">1. Tužitelj Državni inspektorat, OIB 33706439962, Šubićeva 29, 10000 Zagreb
2. Okrivljenik LUPUS ZAŠTITA društvo s ograničenom odgovornošću za zaštitu osoba i imovine, OIB 27928056511, Zdenački zavoj 14, 10000 Zagreb
3. Okrivljenik Nina Bobinac, OIB 70290894743, Ulica Radoslava Cimermana 20 B, 10000 Zagreb</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7. svibnja 2024.</izvorni_sadrzaj>
    <derivirana_varijabla naziv="DomainObject.Predmet.DatumPocetkaProcesa_1">7. svibnja 2024.</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radu</item>
      <item>Zakon o mirovinskom osiguranju</item>
      <item>Zakon o obveznom zdravstvenom osiguranju</item>
    </izvorni_sadrzaj>
    <derivirana_varijabla naziv="DomainObject.ZakonPravilnikList_1">
      <item>Zakon o radu</item>
      <item>Zakon o mirovinskom osiguranju</item>
      <item>Zakon o obveznom zdravstvenom osiguranju</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LUPUS ZAŠTITA društvo s ograničenom odgovornošću za zaštitu osoba i imovine, Zdenački zavoj 14, 10000 Zagreb, OIB: 27928056511</item>
      <item>Nina Bobinac, Ulica Radoslava Cimermana 20 B, 10000 Zagreb, OIB: 70290894743, rođen-a 30.10.1987., mjesto rođenja Osijek (Osijek)</item>
    </izvorni_sadrzaj>
    <derivirana_varijabla naziv="DomainObject.Predmet.OkrivljenikAdresaMjestoRodjenjaList_1">
      <item>LUPUS ZAŠTITA društvo s ograničenom odgovornošću za zaštitu osoba i imovine, Zdenački zavoj 14, 10000 Zagreb, OIB: 27928056511</item>
      <item>Nina Bobinac, Ulica Radoslava Cimermana 20 B, 10000 Zagreb, OIB: 70290894743, rođen-a 30.10.1987.,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LUPUS ZAŠTITA društvo s ograničenom odgovornošću za zaštitu osoba i imovine, MBS 080722034, Zdenački zavoj 14, 10000 Zagreb</izvorni_sadrzaj>
    <derivirana_varijabla naziv="DomainObject.Predmet.OkrivljenikPravnaNazivAdresaMbs_1">LUPUS ZAŠTITA društvo s ograničenom odgovornošću za zaštitu osoba i imovine, MBS 080722034, Zdenački zavoj 14, 10000 Zagreb</derivirana_varijabla>
  </DomainObject.Predmet.OkrivljenikPravnaNazivAdresaMbs>
  <DomainObject.Sudac.Email>
    <izvorni_sadrzaj>Gordana.Prpic@pszg.pravosudje.hr</izvorni_sadrzaj>
    <derivirana_varijabla naziv="DomainObject.Sudac.Email_1">Gordana.Prpic@pszg.pravosudje.hr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F1B64197-4C6E-4207-8ED0-48FF7879C6EC}">
  <ds:schemaRefs>
    <ds:schemaRef ds:uri="http://schemas.openxmlformats.org/wordprocessingml/2006/main"/>
    <ds:schemaRef ds:uri="http://schemas.openxmlformats.org/officeDocument/2006/math"/>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388</properties:Words>
  <properties:Characters>2195</properties:Characters>
  <properties:Lines>50</properties:Lines>
  <properties:Paragraphs>22</properties:Paragraphs>
  <properties:TotalTime>81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2744</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Gordana Prpić</cp:lastModifiedBy>
  <cp:lastPrinted>2026-10-05T12:06:00Z</cp:lastPrinted>
  <dcterms:modified xmlns:xsi="http://www.w3.org/2001/XMLSchema-instance" xsi:type="dcterms:W3CDTF">2026-10-05T12:06:00Z</dcterms:modified>
  <cp:revision>41</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Naslov">
    <vt:lpwstr>Poziv za Nina Bobinac - Ročište za glavnu raspravu</vt:lpwstr>
  </prop:property>
  <prop:property fmtid="{D5CDD505-2E9C-101B-9397-08002B2CF9AE}" pid="6" name="Predlozak_id">
    <vt:lpwstr>1000000774</vt:lpwstr>
  </prop:property>
  <prop:property fmtid="{D5CDD505-2E9C-101B-9397-08002B2CF9AE}" pid="7" name="Predlozak_oznaka">
    <vt:lpwstr>OS_Pp-005</vt:lpwstr>
  </prop:property>
  <prop:property fmtid="{D5CDD505-2E9C-101B-9397-08002B2CF9AE}" pid="8" name="Predlozak_naziv">
    <vt:lpwstr>Poziv odgovornoj osobi u pravnoj osobi- glavna rasprava</vt:lpwstr>
  </prop:property>
</prop:Properties>
</file>