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3ea312" w14:paraId="73ea312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E21CC2" w:rsidR="00E21CC2" w:rsidRPr="00E21CC2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1CC2" w:rsidRPr="00E21CC2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E21CC2" w:rsidRPr="00E21CC2">
        <w:rPr>
          <w:rFonts w:cs="Times New Roman" w:eastAsia="Times New Roman"/>
          <w:lang w:eastAsia="hr-HR"/>
        </w:rPr>
        <w:t>Broj: 14. St-1796/2016.</w:t>
      </w:r>
    </w:p>
    <w:p w:rsidRDefault="00E21CC2" w:rsidP="00E21CC2" w:rsidR="00E21CC2" w:rsidRPr="00E21CC2">
      <w:pPr>
        <w:spacing w:after="0"/>
        <w:rPr>
          <w:rFonts w:cs="Times New Roman" w:eastAsia="Times New Roman"/>
          <w:lang w:eastAsia="hr-HR"/>
        </w:rPr>
      </w:pPr>
      <w:r w:rsidRPr="00E21CC2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E21CC2" w:rsidP="00E21CC2" w:rsidR="00E21CC2" w:rsidRPr="00E21CC2">
      <w:pPr>
        <w:spacing w:after="0"/>
        <w:rPr>
          <w:rFonts w:cs="Times New Roman" w:eastAsia="Times New Roman"/>
          <w:b/>
          <w:lang w:eastAsia="hr-HR"/>
        </w:rPr>
      </w:pPr>
      <w:r w:rsidRPr="00E21CC2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E21CC2">
        <w:rPr>
          <w:rFonts w:cs="Times New Roman" w:eastAsia="Times New Roman"/>
          <w:b/>
          <w:lang w:eastAsia="hr-HR"/>
        </w:rPr>
        <w:t>Sukoišanska</w:t>
      </w:r>
      <w:proofErr w:type="spellEnd"/>
      <w:r w:rsidRPr="00E21CC2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b/>
          <w:lang w:val="en-US"/>
        </w:rPr>
      </w:pPr>
      <w:r w:rsidRPr="00E21CC2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b/>
          <w:lang w:val="en-US"/>
        </w:rPr>
      </w:pPr>
      <w:r w:rsidRPr="00E21CC2">
        <w:rPr>
          <w:rFonts w:cs="Times New Roman" w:eastAsia="Times New Roman"/>
          <w:b/>
          <w:lang w:val="en-US"/>
        </w:rPr>
        <w:t>R J E Š E N J E</w:t>
      </w:r>
    </w:p>
    <w:p w:rsidRDefault="00E21CC2" w:rsidP="00E21CC2" w:rsidR="00E21CC2" w:rsidRPr="00E21CC2">
      <w:pPr>
        <w:spacing w:after="0"/>
        <w:rPr>
          <w:rFonts w:cs="Times New Roman" w:eastAsia="Times New Roman"/>
          <w:szCs w:val="20"/>
          <w:lang w:val="en-US"/>
        </w:rPr>
      </w:pPr>
    </w:p>
    <w:p w:rsidRDefault="00E21CC2" w:rsidP="00E21CC2" w:rsidR="00E21CC2" w:rsidRPr="00E21CC2">
      <w:pPr>
        <w:spacing w:after="0"/>
        <w:rPr>
          <w:rFonts w:cs="Times New Roman" w:eastAsia="Times New Roman"/>
          <w:szCs w:val="20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  <w:r w:rsidRPr="00E21CC2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</w:t>
      </w:r>
      <w:r w:rsidRPr="00E21CC2">
        <w:rPr>
          <w:rFonts w:cs="Times New Roman" w:eastAsia="Times New Roman"/>
          <w:lang w:eastAsia="hr-HR" w:val="en-US"/>
        </w:rPr>
        <w:t xml:space="preserve">UDRUGA RODITELJA SA ČETVERO I VIŠE DJECE, </w:t>
      </w:r>
      <w:proofErr w:type="spellStart"/>
      <w:r w:rsidRPr="00E21CC2">
        <w:rPr>
          <w:rFonts w:cs="Times New Roman" w:eastAsia="Times New Roman"/>
          <w:lang w:eastAsia="hr-HR" w:val="en-US"/>
        </w:rPr>
        <w:t>Solin</w:t>
      </w:r>
      <w:proofErr w:type="spellEnd"/>
      <w:r w:rsidRPr="00E21CC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E21CC2">
        <w:rPr>
          <w:rFonts w:cs="Times New Roman" w:eastAsia="Times New Roman"/>
          <w:lang w:eastAsia="hr-HR" w:val="en-US"/>
        </w:rPr>
        <w:t>Kralja</w:t>
      </w:r>
      <w:proofErr w:type="spellEnd"/>
      <w:r w:rsidRPr="00E21CC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21CC2">
        <w:rPr>
          <w:rFonts w:cs="Times New Roman" w:eastAsia="Times New Roman"/>
          <w:lang w:eastAsia="hr-HR" w:val="en-US"/>
        </w:rPr>
        <w:t>Zvonimira</w:t>
      </w:r>
      <w:proofErr w:type="spellEnd"/>
      <w:r w:rsidRPr="00E21CC2">
        <w:rPr>
          <w:rFonts w:cs="Times New Roman" w:eastAsia="Times New Roman"/>
          <w:lang w:eastAsia="hr-HR" w:val="en-US"/>
        </w:rPr>
        <w:t xml:space="preserve"> 71., OIB: 53714880152., </w:t>
      </w:r>
      <w:r w:rsidRPr="00E21CC2">
        <w:rPr>
          <w:rFonts w:cs="Times New Roman" w:eastAsia="Times New Roman"/>
          <w:lang w:eastAsia="hr-HR"/>
        </w:rPr>
        <w:t xml:space="preserve">(dalje: Dužnik), dana 06. prosinca 2016. godine, </w:t>
      </w: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b/>
          <w:lang w:val="en-US"/>
        </w:rPr>
      </w:pPr>
      <w:r w:rsidRPr="00E21CC2">
        <w:rPr>
          <w:rFonts w:cs="Times New Roman" w:eastAsia="Times New Roman"/>
          <w:b/>
          <w:lang w:val="en-US"/>
        </w:rPr>
        <w:t xml:space="preserve">r </w:t>
      </w:r>
      <w:proofErr w:type="spellStart"/>
      <w:r w:rsidRPr="00E21CC2">
        <w:rPr>
          <w:rFonts w:cs="Times New Roman" w:eastAsia="Times New Roman"/>
          <w:b/>
          <w:lang w:val="en-US"/>
        </w:rPr>
        <w:t>i</w:t>
      </w:r>
      <w:proofErr w:type="spellEnd"/>
      <w:r w:rsidRPr="00E21CC2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E21CC2">
        <w:rPr>
          <w:rFonts w:cs="Times New Roman" w:eastAsia="Times New Roman"/>
          <w:b/>
          <w:lang w:val="en-US"/>
        </w:rPr>
        <w:t>i</w:t>
      </w:r>
      <w:proofErr w:type="spellEnd"/>
      <w:r w:rsidRPr="00E21CC2">
        <w:rPr>
          <w:rFonts w:cs="Times New Roman" w:eastAsia="Times New Roman"/>
          <w:b/>
          <w:lang w:val="en-US"/>
        </w:rPr>
        <w:t xml:space="preserve"> o    j e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E21CC2" w:rsidP="00E21CC2" w:rsidR="00E21CC2" w:rsidRPr="00E21CC2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E21CC2">
        <w:rPr>
          <w:rFonts w:cs="Times New Roman" w:eastAsia="Times New Roman"/>
          <w:b/>
          <w:lang w:val="en-US"/>
        </w:rPr>
        <w:t>Obustavlja</w:t>
      </w:r>
      <w:proofErr w:type="spellEnd"/>
      <w:r w:rsidRPr="00E21CC2">
        <w:rPr>
          <w:rFonts w:cs="Times New Roman" w:eastAsia="Times New Roman"/>
          <w:b/>
          <w:lang w:val="en-US"/>
        </w:rPr>
        <w:t xml:space="preserve"> se</w:t>
      </w:r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ovaj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stečajni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postupak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nad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uvodno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navedenim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Dužnikom</w:t>
      </w:r>
      <w:proofErr w:type="spellEnd"/>
      <w:r w:rsidRPr="00E21CC2">
        <w:rPr>
          <w:rFonts w:cs="Times New Roman" w:eastAsia="Times New Roman"/>
          <w:lang w:val="en-US"/>
        </w:rPr>
        <w:t>.</w:t>
      </w:r>
    </w:p>
    <w:p w:rsidRDefault="00E21CC2" w:rsidP="00E21CC2" w:rsidR="00E21CC2" w:rsidRPr="00E21CC2">
      <w:pPr>
        <w:spacing w:after="0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b/>
          <w:lang w:val="fr-FR"/>
        </w:rPr>
        <w:t>Obrazlo</w:t>
      </w:r>
      <w:r w:rsidRPr="00E21CC2">
        <w:rPr>
          <w:rFonts w:cs="Times New Roman" w:eastAsia="Times New Roman"/>
          <w:b/>
          <w:lang w:val="en-US"/>
        </w:rPr>
        <w:t>ž</w:t>
      </w:r>
      <w:r w:rsidRPr="00E21CC2">
        <w:rPr>
          <w:rFonts w:cs="Times New Roman" w:eastAsia="Times New Roman"/>
          <w:b/>
          <w:lang w:val="fr-FR"/>
        </w:rPr>
        <w:t>enje</w:t>
      </w:r>
    </w:p>
    <w:p w:rsidRDefault="00E21CC2" w:rsidP="00E21CC2" w:rsidR="00E21CC2" w:rsidRPr="00E21CC2">
      <w:pPr>
        <w:spacing w:after="0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fr-FR"/>
        </w:rPr>
      </w:pPr>
      <w:r w:rsidRPr="00E21CC2">
        <w:rPr>
          <w:rFonts w:cs="Times New Roman" w:eastAsia="Times New Roman"/>
          <w:lang w:val="en-US"/>
        </w:rPr>
        <w:t xml:space="preserve">          </w:t>
      </w:r>
      <w:r w:rsidRPr="00E21CC2">
        <w:rPr>
          <w:rFonts w:cs="Times New Roman" w:eastAsia="Times New Roman"/>
          <w:lang w:val="fr-FR"/>
        </w:rPr>
        <w:t>Predlagatelj je prijedlogom fizički zaprimljenim u Sudu dana 28. rujna 2016. godine (dalje: Prijedlog), predložio je Sudu otvoriti stečajni postupak nad Dužnikom.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fr-FR"/>
        </w:rPr>
      </w:pPr>
    </w:p>
    <w:p w:rsidRDefault="00E21CC2" w:rsidP="00E21CC2" w:rsidR="00E21CC2" w:rsidRPr="00E21CC2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E21CC2">
        <w:rPr>
          <w:rFonts w:cs="Times New Roman" w:eastAsia="Times New Roman"/>
          <w:lang w:val="en-US"/>
        </w:rPr>
        <w:t>Predlagatelj</w:t>
      </w:r>
      <w:proofErr w:type="spellEnd"/>
      <w:r w:rsidRPr="00E21CC2">
        <w:rPr>
          <w:rFonts w:cs="Times New Roman" w:eastAsia="Times New Roman"/>
          <w:lang w:val="en-US"/>
        </w:rPr>
        <w:t xml:space="preserve"> je dana 05. </w:t>
      </w:r>
      <w:proofErr w:type="spellStart"/>
      <w:r w:rsidRPr="00E21CC2">
        <w:rPr>
          <w:rFonts w:cs="Times New Roman" w:eastAsia="Times New Roman"/>
          <w:lang w:val="en-US"/>
        </w:rPr>
        <w:t>prosinca</w:t>
      </w:r>
      <w:proofErr w:type="spellEnd"/>
      <w:r w:rsidRPr="00E21CC2">
        <w:rPr>
          <w:rFonts w:cs="Times New Roman" w:eastAsia="Times New Roman"/>
          <w:lang w:val="en-US"/>
        </w:rPr>
        <w:t xml:space="preserve"> 2016. </w:t>
      </w:r>
      <w:proofErr w:type="spellStart"/>
      <w:r w:rsidRPr="00E21CC2">
        <w:rPr>
          <w:rFonts w:cs="Times New Roman" w:eastAsia="Times New Roman"/>
          <w:lang w:val="en-US"/>
        </w:rPr>
        <w:t>godine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dostavio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Sudu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Potvrdu</w:t>
      </w:r>
      <w:proofErr w:type="spellEnd"/>
      <w:r w:rsidRPr="00E21CC2">
        <w:rPr>
          <w:rFonts w:cs="Times New Roman" w:eastAsia="Times New Roman"/>
          <w:lang w:val="en-US"/>
        </w:rPr>
        <w:t xml:space="preserve"> od  05. </w:t>
      </w:r>
      <w:proofErr w:type="spellStart"/>
      <w:r w:rsidRPr="00E21CC2">
        <w:rPr>
          <w:rFonts w:cs="Times New Roman" w:eastAsia="Times New Roman"/>
          <w:lang w:val="en-US"/>
        </w:rPr>
        <w:t>prosinca</w:t>
      </w:r>
      <w:proofErr w:type="spellEnd"/>
      <w:r w:rsidRPr="00E21CC2">
        <w:rPr>
          <w:rFonts w:cs="Times New Roman" w:eastAsia="Times New Roman"/>
          <w:lang w:val="en-US"/>
        </w:rPr>
        <w:t xml:space="preserve"> 2016. </w:t>
      </w:r>
      <w:proofErr w:type="spellStart"/>
      <w:r w:rsidRPr="00E21CC2">
        <w:rPr>
          <w:rFonts w:cs="Times New Roman" w:eastAsia="Times New Roman"/>
          <w:lang w:val="en-US"/>
        </w:rPr>
        <w:t>godine</w:t>
      </w:r>
      <w:proofErr w:type="spellEnd"/>
      <w:r w:rsidRPr="00E21CC2">
        <w:rPr>
          <w:rFonts w:cs="Times New Roman" w:eastAsia="Times New Roman"/>
          <w:lang w:val="en-US"/>
        </w:rPr>
        <w:t xml:space="preserve">, </w:t>
      </w:r>
      <w:proofErr w:type="spellStart"/>
      <w:r w:rsidRPr="00E21CC2">
        <w:rPr>
          <w:rFonts w:cs="Times New Roman" w:eastAsia="Times New Roman"/>
          <w:lang w:val="en-US"/>
        </w:rPr>
        <w:t>koja</w:t>
      </w:r>
      <w:proofErr w:type="spellEnd"/>
      <w:r w:rsidRPr="00E21CC2">
        <w:rPr>
          <w:rFonts w:cs="Times New Roman" w:eastAsia="Times New Roman"/>
          <w:lang w:val="en-US"/>
        </w:rPr>
        <w:t xml:space="preserve"> je </w:t>
      </w:r>
      <w:proofErr w:type="spellStart"/>
      <w:r w:rsidRPr="00E21CC2">
        <w:rPr>
          <w:rFonts w:cs="Times New Roman" w:eastAsia="Times New Roman"/>
          <w:lang w:val="en-US"/>
        </w:rPr>
        <w:t>čitanjem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izvedena</w:t>
      </w:r>
      <w:proofErr w:type="spellEnd"/>
      <w:r w:rsidRPr="00E21CC2">
        <w:rPr>
          <w:rFonts w:cs="Times New Roman" w:eastAsia="Times New Roman"/>
          <w:lang w:val="en-US"/>
        </w:rPr>
        <w:t xml:space="preserve"> u </w:t>
      </w:r>
      <w:proofErr w:type="spellStart"/>
      <w:r w:rsidRPr="00E21CC2">
        <w:rPr>
          <w:rFonts w:cs="Times New Roman" w:eastAsia="Times New Roman"/>
          <w:lang w:val="en-US"/>
        </w:rPr>
        <w:t>dokazne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svrhe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te</w:t>
      </w:r>
      <w:proofErr w:type="spellEnd"/>
      <w:r w:rsidRPr="00E21CC2">
        <w:rPr>
          <w:rFonts w:cs="Times New Roman" w:eastAsia="Times New Roman"/>
          <w:lang w:val="en-US"/>
        </w:rPr>
        <w:t xml:space="preserve"> je </w:t>
      </w:r>
      <w:proofErr w:type="spellStart"/>
      <w:r w:rsidRPr="00E21CC2">
        <w:rPr>
          <w:rFonts w:cs="Times New Roman" w:eastAsia="Times New Roman"/>
          <w:lang w:val="en-US"/>
        </w:rPr>
        <w:t>čitanjem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iste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Potvrde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utvrđeno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kako</w:t>
      </w:r>
      <w:proofErr w:type="spellEnd"/>
      <w:r w:rsidRPr="00E21CC2">
        <w:rPr>
          <w:rFonts w:cs="Times New Roman" w:eastAsia="Times New Roman"/>
          <w:lang w:val="en-US"/>
        </w:rPr>
        <w:t xml:space="preserve"> je </w:t>
      </w:r>
      <w:proofErr w:type="spellStart"/>
      <w:r w:rsidRPr="00E21CC2">
        <w:rPr>
          <w:rFonts w:cs="Times New Roman" w:eastAsia="Times New Roman"/>
          <w:lang w:val="en-US"/>
        </w:rPr>
        <w:t>na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računima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novčanim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sredstvima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Dužnika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dan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izdavanja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Potvrde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evidentirano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>0 (</w:t>
      </w:r>
      <w:proofErr w:type="spellStart"/>
      <w:r w:rsidRPr="00E21CC2">
        <w:rPr>
          <w:rFonts w:cs="Times New Roman" w:eastAsia="Times New Roman"/>
          <w:lang w:val="en-US"/>
        </w:rPr>
        <w:t>nula</w:t>
      </w:r>
      <w:proofErr w:type="spellEnd"/>
      <w:r w:rsidRPr="00E21CC2">
        <w:rPr>
          <w:rFonts w:cs="Times New Roman" w:eastAsia="Times New Roman"/>
          <w:lang w:val="en-US"/>
        </w:rPr>
        <w:t xml:space="preserve">) dana </w:t>
      </w:r>
      <w:proofErr w:type="spellStart"/>
      <w:r w:rsidRPr="00E21CC2">
        <w:rPr>
          <w:rFonts w:cs="Times New Roman" w:eastAsia="Times New Roman"/>
          <w:lang w:val="en-US"/>
        </w:rPr>
        <w:t>neprekidne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blokade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te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kako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nepodmirene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obveze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dan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izdavanja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Potvrde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iznose</w:t>
      </w:r>
      <w:proofErr w:type="spellEnd"/>
      <w:r w:rsidRPr="00E21CC2">
        <w:rPr>
          <w:rFonts w:cs="Times New Roman" w:eastAsia="Times New Roman"/>
          <w:lang w:val="en-US"/>
        </w:rPr>
        <w:t xml:space="preserve">: 0,00 </w:t>
      </w:r>
      <w:proofErr w:type="spellStart"/>
      <w:r w:rsidRPr="00E21CC2">
        <w:rPr>
          <w:rFonts w:cs="Times New Roman" w:eastAsia="Times New Roman"/>
          <w:lang w:val="en-US"/>
        </w:rPr>
        <w:t>kuna</w:t>
      </w:r>
      <w:proofErr w:type="spellEnd"/>
      <w:r w:rsidRPr="00E21CC2">
        <w:rPr>
          <w:rFonts w:cs="Times New Roman" w:eastAsia="Times New Roman"/>
          <w:lang w:val="en-US"/>
        </w:rPr>
        <w:t xml:space="preserve">. Time </w:t>
      </w:r>
      <w:proofErr w:type="spellStart"/>
      <w:r w:rsidRPr="00E21CC2">
        <w:rPr>
          <w:rFonts w:cs="Times New Roman" w:eastAsia="Times New Roman"/>
          <w:lang w:val="en-US"/>
        </w:rPr>
        <w:t>Sud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smatra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utvrđenim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kako</w:t>
      </w:r>
      <w:proofErr w:type="spellEnd"/>
      <w:r w:rsidRPr="00E21CC2">
        <w:rPr>
          <w:rFonts w:cs="Times New Roman" w:eastAsia="Times New Roman"/>
          <w:lang w:val="en-US"/>
        </w:rPr>
        <w:t xml:space="preserve"> je </w:t>
      </w:r>
      <w:proofErr w:type="spellStart"/>
      <w:r w:rsidRPr="00E21CC2">
        <w:rPr>
          <w:rFonts w:cs="Times New Roman" w:eastAsia="Times New Roman"/>
          <w:lang w:val="en-US"/>
        </w:rPr>
        <w:t>Dužnik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postao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sposoban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za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plaćanje</w:t>
      </w:r>
      <w:proofErr w:type="spellEnd"/>
      <w:r w:rsidRPr="00E21CC2">
        <w:rPr>
          <w:rFonts w:cs="Times New Roman" w:eastAsia="Times New Roman"/>
          <w:lang w:val="en-US"/>
        </w:rPr>
        <w:t>.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E21CC2">
        <w:rPr>
          <w:rFonts w:cs="Times New Roman" w:eastAsia="Times New Roman"/>
          <w:lang w:val="en-US"/>
        </w:rPr>
        <w:t>Člankom</w:t>
      </w:r>
      <w:proofErr w:type="spellEnd"/>
      <w:r w:rsidRPr="00E21CC2">
        <w:rPr>
          <w:rFonts w:cs="Times New Roman" w:eastAsia="Times New Roman"/>
          <w:lang w:val="en-US"/>
        </w:rPr>
        <w:t xml:space="preserve"> 128., </w:t>
      </w:r>
      <w:proofErr w:type="spellStart"/>
      <w:r w:rsidRPr="00E21CC2">
        <w:rPr>
          <w:rFonts w:cs="Times New Roman" w:eastAsia="Times New Roman"/>
          <w:lang w:val="en-US"/>
        </w:rPr>
        <w:t>stavak</w:t>
      </w:r>
      <w:proofErr w:type="spellEnd"/>
      <w:r w:rsidRPr="00E21CC2">
        <w:rPr>
          <w:rFonts w:cs="Times New Roman" w:eastAsia="Times New Roman"/>
          <w:lang w:val="en-US"/>
        </w:rPr>
        <w:t xml:space="preserve"> 9., </w:t>
      </w:r>
      <w:proofErr w:type="spellStart"/>
      <w:r w:rsidRPr="00E21CC2">
        <w:rPr>
          <w:rFonts w:cs="Times New Roman" w:eastAsia="Times New Roman"/>
          <w:lang w:val="en-US"/>
        </w:rPr>
        <w:t>Stečajnog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zakona</w:t>
      </w:r>
      <w:proofErr w:type="spellEnd"/>
      <w:r w:rsidRPr="00E21CC2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E21CC2">
        <w:rPr>
          <w:rFonts w:cs="Times New Roman" w:eastAsia="Times New Roman"/>
          <w:lang w:val="en-US"/>
        </w:rPr>
        <w:t>Kako</w:t>
      </w:r>
      <w:proofErr w:type="spellEnd"/>
      <w:r w:rsidRPr="00E21CC2">
        <w:rPr>
          <w:rFonts w:cs="Times New Roman" w:eastAsia="Times New Roman"/>
          <w:lang w:val="en-US"/>
        </w:rPr>
        <w:t xml:space="preserve"> je </w:t>
      </w:r>
      <w:proofErr w:type="spellStart"/>
      <w:r w:rsidRPr="00E21CC2">
        <w:rPr>
          <w:rFonts w:cs="Times New Roman" w:eastAsia="Times New Roman"/>
          <w:lang w:val="en-US"/>
        </w:rPr>
        <w:t>Dužnik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postao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sposoban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za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plaćanje</w:t>
      </w:r>
      <w:proofErr w:type="spellEnd"/>
      <w:r w:rsidRPr="00E21CC2">
        <w:rPr>
          <w:rFonts w:cs="Times New Roman" w:eastAsia="Times New Roman"/>
          <w:lang w:val="en-US"/>
        </w:rPr>
        <w:t xml:space="preserve">, to je </w:t>
      </w:r>
      <w:proofErr w:type="spellStart"/>
      <w:r w:rsidRPr="00E21CC2">
        <w:rPr>
          <w:rFonts w:cs="Times New Roman" w:eastAsia="Times New Roman"/>
          <w:lang w:val="en-US"/>
        </w:rPr>
        <w:t>Sud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obustavio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ovaj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stečajni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postupak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nad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Dužnikom</w:t>
      </w:r>
      <w:proofErr w:type="spellEnd"/>
      <w:r w:rsidRPr="00E21CC2">
        <w:rPr>
          <w:rFonts w:cs="Times New Roman" w:eastAsia="Times New Roman"/>
          <w:lang w:val="en-US"/>
        </w:rPr>
        <w:t xml:space="preserve">, </w:t>
      </w:r>
      <w:proofErr w:type="spellStart"/>
      <w:r w:rsidRPr="00E21CC2">
        <w:rPr>
          <w:rFonts w:cs="Times New Roman" w:eastAsia="Times New Roman"/>
          <w:lang w:val="en-US"/>
        </w:rPr>
        <w:t>temeljem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navedene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odredbe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članka</w:t>
      </w:r>
      <w:proofErr w:type="spellEnd"/>
      <w:r w:rsidRPr="00E21CC2">
        <w:rPr>
          <w:rFonts w:cs="Times New Roman" w:eastAsia="Times New Roman"/>
          <w:lang w:val="en-US"/>
        </w:rPr>
        <w:t xml:space="preserve"> 128., </w:t>
      </w:r>
      <w:proofErr w:type="spellStart"/>
      <w:r w:rsidRPr="00E21CC2">
        <w:rPr>
          <w:rFonts w:cs="Times New Roman" w:eastAsia="Times New Roman"/>
          <w:lang w:val="en-US"/>
        </w:rPr>
        <w:t>stavak</w:t>
      </w:r>
      <w:proofErr w:type="spellEnd"/>
      <w:r w:rsidRPr="00E21CC2">
        <w:rPr>
          <w:rFonts w:cs="Times New Roman" w:eastAsia="Times New Roman"/>
          <w:lang w:val="en-US"/>
        </w:rPr>
        <w:t xml:space="preserve"> 9., SZ, </w:t>
      </w:r>
      <w:proofErr w:type="spellStart"/>
      <w:r w:rsidRPr="00E21CC2">
        <w:rPr>
          <w:rFonts w:cs="Times New Roman" w:eastAsia="Times New Roman"/>
          <w:lang w:val="en-US"/>
        </w:rPr>
        <w:t>radi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čega</w:t>
      </w:r>
      <w:proofErr w:type="spellEnd"/>
      <w:r w:rsidRPr="00E21CC2">
        <w:rPr>
          <w:rFonts w:cs="Times New Roman" w:eastAsia="Times New Roman"/>
          <w:lang w:val="en-US"/>
        </w:rPr>
        <w:t xml:space="preserve"> je </w:t>
      </w:r>
      <w:proofErr w:type="spellStart"/>
      <w:r w:rsidRPr="00E21CC2">
        <w:rPr>
          <w:rFonts w:cs="Times New Roman" w:eastAsia="Times New Roman"/>
          <w:lang w:val="en-US"/>
        </w:rPr>
        <w:t>riješeno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kao</w:t>
      </w:r>
      <w:proofErr w:type="spellEnd"/>
      <w:r w:rsidRPr="00E21CC2">
        <w:rPr>
          <w:rFonts w:cs="Times New Roman" w:eastAsia="Times New Roman"/>
          <w:lang w:val="en-US"/>
        </w:rPr>
        <w:t xml:space="preserve"> u </w:t>
      </w:r>
      <w:proofErr w:type="spellStart"/>
      <w:r w:rsidRPr="00E21CC2">
        <w:rPr>
          <w:rFonts w:cs="Times New Roman" w:eastAsia="Times New Roman"/>
          <w:lang w:val="en-US"/>
        </w:rPr>
        <w:t>izrijeci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ovog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rješenja</w:t>
      </w:r>
      <w:proofErr w:type="spellEnd"/>
      <w:r w:rsidRPr="00E21CC2">
        <w:rPr>
          <w:rFonts w:cs="Times New Roman" w:eastAsia="Times New Roman"/>
          <w:lang w:val="en-US"/>
        </w:rPr>
        <w:t>.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fr-FR"/>
        </w:rPr>
      </w:pP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Split, 06. </w:t>
      </w:r>
      <w:proofErr w:type="spellStart"/>
      <w:r w:rsidRPr="00E21CC2">
        <w:rPr>
          <w:rFonts w:cs="Times New Roman" w:eastAsia="Times New Roman"/>
          <w:lang w:val="en-US"/>
        </w:rPr>
        <w:t>prosinca</w:t>
      </w:r>
      <w:proofErr w:type="spellEnd"/>
      <w:r w:rsidRPr="00E21CC2">
        <w:rPr>
          <w:rFonts w:cs="Times New Roman" w:eastAsia="Times New Roman"/>
          <w:lang w:val="en-US"/>
        </w:rPr>
        <w:t xml:space="preserve"> 2016. </w:t>
      </w:r>
      <w:proofErr w:type="spellStart"/>
      <w:r w:rsidRPr="00E21CC2">
        <w:rPr>
          <w:rFonts w:cs="Times New Roman" w:eastAsia="Times New Roman"/>
          <w:lang w:val="en-US"/>
        </w:rPr>
        <w:t>godine</w:t>
      </w:r>
      <w:proofErr w:type="spellEnd"/>
      <w:r w:rsidRPr="00E21CC2">
        <w:rPr>
          <w:rFonts w:cs="Times New Roman" w:eastAsia="Times New Roman"/>
          <w:lang w:val="en-US"/>
        </w:rPr>
        <w:t>.</w:t>
      </w:r>
    </w:p>
    <w:p w:rsidRDefault="00E21CC2" w:rsidP="00E21CC2" w:rsidR="00E21CC2" w:rsidRPr="00E21CC2">
      <w:pPr>
        <w:spacing w:after="0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E21CC2" w:rsidP="00E21CC2" w:rsidR="00E21CC2" w:rsidRPr="00E21CC2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            </w:t>
      </w:r>
    </w:p>
    <w:p w:rsidRDefault="00E21CC2" w:rsidP="00E21CC2" w:rsidR="00E21CC2" w:rsidRPr="00E21CC2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</w:t>
      </w:r>
      <w:proofErr w:type="spellStart"/>
      <w:r w:rsidRPr="00E21CC2">
        <w:rPr>
          <w:rFonts w:cs="Times New Roman" w:eastAsia="Times New Roman"/>
          <w:lang w:val="en-US"/>
        </w:rPr>
        <w:t>Jozo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Ćaleta</w:t>
      </w:r>
      <w:proofErr w:type="spellEnd"/>
      <w:r w:rsidRPr="00E21CC2">
        <w:rPr>
          <w:rFonts w:cs="Times New Roman" w:eastAsia="Times New Roman"/>
          <w:lang w:val="en-US"/>
        </w:rPr>
        <w:t xml:space="preserve">, </w:t>
      </w:r>
      <w:proofErr w:type="spellStart"/>
      <w:r w:rsidRPr="00E21CC2">
        <w:rPr>
          <w:rFonts w:cs="Times New Roman" w:eastAsia="Times New Roman"/>
          <w:lang w:val="en-US"/>
        </w:rPr>
        <w:t>v.r</w:t>
      </w:r>
      <w:proofErr w:type="spellEnd"/>
      <w:r w:rsidRPr="00E21CC2">
        <w:rPr>
          <w:rFonts w:cs="Times New Roman" w:eastAsia="Times New Roman"/>
          <w:lang w:val="en-US"/>
        </w:rPr>
        <w:t>.,</w:t>
      </w:r>
    </w:p>
    <w:p w:rsidRDefault="00E21CC2" w:rsidP="00E21CC2" w:rsidR="00E21CC2" w:rsidRPr="00E21CC2">
      <w:pPr>
        <w:spacing w:after="0"/>
        <w:ind w:left="142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b/>
          <w:lang w:val="fr-FR"/>
        </w:rPr>
      </w:pPr>
      <w:r w:rsidRPr="00E21CC2">
        <w:rPr>
          <w:rFonts w:cs="Times New Roman" w:eastAsia="Times New Roman"/>
          <w:lang w:val="en-US"/>
        </w:rPr>
        <w:lastRenderedPageBreak/>
        <w:t xml:space="preserve">  </w:t>
      </w:r>
      <w:r w:rsidRPr="00E21CC2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St-1796/2016.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u w:val="single"/>
          <w:lang w:val="en-US"/>
        </w:rPr>
        <w:t>POUKA O PRAVNOM LIJEKU:</w:t>
      </w:r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Protiv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ovog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rješenja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može</w:t>
      </w:r>
      <w:proofErr w:type="spellEnd"/>
      <w:r w:rsidRPr="00E21CC2">
        <w:rPr>
          <w:rFonts w:cs="Times New Roman" w:eastAsia="Times New Roman"/>
          <w:lang w:val="en-US"/>
        </w:rPr>
        <w:t xml:space="preserve"> se </w:t>
      </w:r>
      <w:proofErr w:type="spellStart"/>
      <w:r w:rsidRPr="00E21CC2">
        <w:rPr>
          <w:rFonts w:cs="Times New Roman" w:eastAsia="Times New Roman"/>
          <w:lang w:val="en-US"/>
        </w:rPr>
        <w:t>izjaviti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žalba</w:t>
      </w:r>
      <w:proofErr w:type="spellEnd"/>
      <w:r w:rsidRPr="00E21CC2">
        <w:rPr>
          <w:rFonts w:cs="Times New Roman" w:eastAsia="Times New Roman"/>
          <w:lang w:val="en-US"/>
        </w:rPr>
        <w:t xml:space="preserve"> u </w:t>
      </w:r>
      <w:proofErr w:type="spellStart"/>
      <w:r w:rsidRPr="00E21CC2">
        <w:rPr>
          <w:rFonts w:cs="Times New Roman" w:eastAsia="Times New Roman"/>
          <w:lang w:val="en-US"/>
        </w:rPr>
        <w:t>roku</w:t>
      </w:r>
      <w:proofErr w:type="spellEnd"/>
      <w:r w:rsidRPr="00E21CC2">
        <w:rPr>
          <w:rFonts w:cs="Times New Roman" w:eastAsia="Times New Roman"/>
          <w:lang w:val="en-US"/>
        </w:rPr>
        <w:t xml:space="preserve"> od </w:t>
      </w:r>
      <w:proofErr w:type="spellStart"/>
      <w:r w:rsidRPr="00E21CC2">
        <w:rPr>
          <w:rFonts w:cs="Times New Roman" w:eastAsia="Times New Roman"/>
          <w:lang w:val="en-US"/>
        </w:rPr>
        <w:t>osam</w:t>
      </w:r>
      <w:proofErr w:type="spellEnd"/>
      <w:r w:rsidRPr="00E21CC2">
        <w:rPr>
          <w:rFonts w:cs="Times New Roman" w:eastAsia="Times New Roman"/>
          <w:lang w:val="en-US"/>
        </w:rPr>
        <w:t xml:space="preserve"> (8) dana. </w:t>
      </w:r>
      <w:proofErr w:type="spellStart"/>
      <w:r w:rsidRPr="00E21CC2">
        <w:rPr>
          <w:rFonts w:cs="Times New Roman" w:eastAsia="Times New Roman"/>
          <w:lang w:val="en-US"/>
        </w:rPr>
        <w:t>Žalba</w:t>
      </w:r>
      <w:proofErr w:type="spellEnd"/>
      <w:r w:rsidRPr="00E21CC2">
        <w:rPr>
          <w:rFonts w:cs="Times New Roman" w:eastAsia="Times New Roman"/>
          <w:lang w:val="en-US"/>
        </w:rPr>
        <w:t xml:space="preserve"> se </w:t>
      </w:r>
      <w:proofErr w:type="spellStart"/>
      <w:r w:rsidRPr="00E21CC2">
        <w:rPr>
          <w:rFonts w:cs="Times New Roman" w:eastAsia="Times New Roman"/>
          <w:lang w:val="en-US"/>
        </w:rPr>
        <w:t>podnosi</w:t>
      </w:r>
      <w:proofErr w:type="spellEnd"/>
      <w:r w:rsidRPr="00E21CC2">
        <w:rPr>
          <w:rFonts w:cs="Times New Roman" w:eastAsia="Times New Roman"/>
          <w:lang w:val="en-US"/>
        </w:rPr>
        <w:t xml:space="preserve"> u tri </w:t>
      </w:r>
      <w:proofErr w:type="spellStart"/>
      <w:r w:rsidRPr="00E21CC2">
        <w:rPr>
          <w:rFonts w:cs="Times New Roman" w:eastAsia="Times New Roman"/>
          <w:lang w:val="en-US"/>
        </w:rPr>
        <w:t>primjerka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Trgovačkom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sudu</w:t>
      </w:r>
      <w:proofErr w:type="spellEnd"/>
      <w:r w:rsidRPr="00E21CC2">
        <w:rPr>
          <w:rFonts w:cs="Times New Roman" w:eastAsia="Times New Roman"/>
          <w:lang w:val="en-US"/>
        </w:rPr>
        <w:t xml:space="preserve"> u </w:t>
      </w:r>
      <w:proofErr w:type="spellStart"/>
      <w:r w:rsidRPr="00E21CC2">
        <w:rPr>
          <w:rFonts w:cs="Times New Roman" w:eastAsia="Times New Roman"/>
          <w:lang w:val="en-US"/>
        </w:rPr>
        <w:t>Splitu</w:t>
      </w:r>
      <w:proofErr w:type="spellEnd"/>
      <w:r w:rsidRPr="00E21CC2">
        <w:rPr>
          <w:rFonts w:cs="Times New Roman" w:eastAsia="Times New Roman"/>
          <w:lang w:val="en-US"/>
        </w:rPr>
        <w:t xml:space="preserve">, Split, </w:t>
      </w:r>
      <w:proofErr w:type="spellStart"/>
      <w:r w:rsidRPr="00E21CC2">
        <w:rPr>
          <w:rFonts w:cs="Times New Roman" w:eastAsia="Times New Roman"/>
          <w:lang w:val="en-US"/>
        </w:rPr>
        <w:t>Sukoišanska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E21CC2">
          <w:rPr>
            <w:rFonts w:cs="Times New Roman" w:eastAsia="Times New Roman"/>
            <w:lang w:val="en-US"/>
          </w:rPr>
          <w:t>6. a</w:t>
        </w:r>
      </w:smartTag>
      <w:r w:rsidRPr="00E21CC2">
        <w:rPr>
          <w:rFonts w:cs="Times New Roman" w:eastAsia="Times New Roman"/>
          <w:lang w:val="en-US"/>
        </w:rPr>
        <w:t xml:space="preserve"> o </w:t>
      </w:r>
      <w:proofErr w:type="spellStart"/>
      <w:r w:rsidRPr="00E21CC2">
        <w:rPr>
          <w:rFonts w:cs="Times New Roman" w:eastAsia="Times New Roman"/>
          <w:lang w:val="en-US"/>
        </w:rPr>
        <w:t>istoj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žalbi</w:t>
      </w:r>
      <w:proofErr w:type="spellEnd"/>
      <w:r w:rsidRPr="00E21CC2">
        <w:rPr>
          <w:rFonts w:cs="Times New Roman" w:eastAsia="Times New Roman"/>
          <w:lang w:val="en-US"/>
        </w:rPr>
        <w:t xml:space="preserve"> u </w:t>
      </w:r>
      <w:proofErr w:type="spellStart"/>
      <w:r w:rsidRPr="00E21CC2">
        <w:rPr>
          <w:rFonts w:cs="Times New Roman" w:eastAsia="Times New Roman"/>
          <w:lang w:val="en-US"/>
        </w:rPr>
        <w:t>drugom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stupnju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odlučuje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Visoki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trgovački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sud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Republike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Hrvatske</w:t>
      </w:r>
      <w:proofErr w:type="spellEnd"/>
      <w:r w:rsidRPr="00E21CC2">
        <w:rPr>
          <w:rFonts w:cs="Times New Roman" w:eastAsia="Times New Roman"/>
          <w:lang w:val="en-US"/>
        </w:rPr>
        <w:t xml:space="preserve"> u </w:t>
      </w:r>
      <w:proofErr w:type="spellStart"/>
      <w:r w:rsidRPr="00E21CC2">
        <w:rPr>
          <w:rFonts w:cs="Times New Roman" w:eastAsia="Times New Roman"/>
          <w:lang w:val="en-US"/>
        </w:rPr>
        <w:t>Zagrebu</w:t>
      </w:r>
      <w:proofErr w:type="spellEnd"/>
      <w:r w:rsidRPr="00E21CC2">
        <w:rPr>
          <w:rFonts w:cs="Times New Roman" w:eastAsia="Times New Roman"/>
          <w:lang w:val="en-US"/>
        </w:rPr>
        <w:t xml:space="preserve">. 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>DNA: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1. </w:t>
      </w:r>
      <w:r w:rsidRPr="00E21CC2">
        <w:rPr>
          <w:rFonts w:cs="Times New Roman" w:eastAsia="Times New Roman"/>
          <w:lang w:eastAsia="hr-HR"/>
        </w:rPr>
        <w:t>FINANCIJSKA AGENCIJA, Regionalni centar Split, Split</w:t>
      </w:r>
      <w:r w:rsidRPr="00E21CC2">
        <w:rPr>
          <w:rFonts w:cs="Times New Roman" w:eastAsia="Times New Roman"/>
          <w:lang w:val="en-US"/>
        </w:rPr>
        <w:t xml:space="preserve">, </w:t>
      </w:r>
      <w:proofErr w:type="spellStart"/>
      <w:r w:rsidRPr="00E21CC2">
        <w:rPr>
          <w:rFonts w:cs="Times New Roman" w:eastAsia="Times New Roman"/>
          <w:lang w:val="en-US"/>
        </w:rPr>
        <w:t>Mažuranićevo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šetalište</w:t>
      </w:r>
      <w:proofErr w:type="spellEnd"/>
      <w:r w:rsidRPr="00E21CC2">
        <w:rPr>
          <w:rFonts w:cs="Times New Roman" w:eastAsia="Times New Roman"/>
          <w:lang w:val="en-US"/>
        </w:rPr>
        <w:t xml:space="preserve"> 24.b, 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 w:val="en-US"/>
        </w:rPr>
      </w:pPr>
      <w:r w:rsidRPr="00E21CC2">
        <w:rPr>
          <w:rFonts w:cs="Times New Roman" w:eastAsia="Times New Roman"/>
          <w:lang w:val="en-US"/>
        </w:rPr>
        <w:t xml:space="preserve">2. </w:t>
      </w:r>
      <w:r w:rsidRPr="00E21CC2">
        <w:rPr>
          <w:rFonts w:cs="Times New Roman" w:eastAsia="Times New Roman"/>
          <w:lang w:eastAsia="hr-HR" w:val="en-US"/>
        </w:rPr>
        <w:t xml:space="preserve">UDRUGA RODITELJA SA ČETVERO I VIŠE DJECE, </w:t>
      </w:r>
      <w:proofErr w:type="spellStart"/>
      <w:r w:rsidRPr="00E21CC2">
        <w:rPr>
          <w:rFonts w:cs="Times New Roman" w:eastAsia="Times New Roman"/>
          <w:lang w:eastAsia="hr-HR" w:val="en-US"/>
        </w:rPr>
        <w:t>Solin</w:t>
      </w:r>
      <w:proofErr w:type="spellEnd"/>
      <w:r w:rsidRPr="00E21CC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E21CC2">
        <w:rPr>
          <w:rFonts w:cs="Times New Roman" w:eastAsia="Times New Roman"/>
          <w:lang w:eastAsia="hr-HR" w:val="en-US"/>
        </w:rPr>
        <w:t>Kralja</w:t>
      </w:r>
      <w:proofErr w:type="spellEnd"/>
      <w:r w:rsidRPr="00E21CC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21CC2">
        <w:rPr>
          <w:rFonts w:cs="Times New Roman" w:eastAsia="Times New Roman"/>
          <w:lang w:eastAsia="hr-HR" w:val="en-US"/>
        </w:rPr>
        <w:t>Zvonimira</w:t>
      </w:r>
      <w:proofErr w:type="spellEnd"/>
      <w:r w:rsidRPr="00E21CC2">
        <w:rPr>
          <w:rFonts w:cs="Times New Roman" w:eastAsia="Times New Roman"/>
          <w:lang w:eastAsia="hr-HR" w:val="en-US"/>
        </w:rPr>
        <w:t xml:space="preserve"> 71., 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fr-FR"/>
        </w:rPr>
      </w:pPr>
      <w:r w:rsidRPr="00E21CC2">
        <w:rPr>
          <w:rFonts w:cs="Times New Roman" w:eastAsia="Times New Roman"/>
          <w:lang w:val="en-US"/>
        </w:rPr>
        <w:t>3. e-</w:t>
      </w:r>
      <w:proofErr w:type="spellStart"/>
      <w:r w:rsidRPr="00E21CC2">
        <w:rPr>
          <w:rFonts w:cs="Times New Roman" w:eastAsia="Times New Roman"/>
          <w:lang w:val="en-US"/>
        </w:rPr>
        <w:t>Oglasna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ploča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Suda</w:t>
      </w:r>
      <w:proofErr w:type="spellEnd"/>
      <w:r w:rsidRPr="00E21CC2">
        <w:rPr>
          <w:rFonts w:cs="Times New Roman" w:eastAsia="Times New Roman"/>
          <w:lang w:val="en-US"/>
        </w:rPr>
        <w:t xml:space="preserve"> – </w:t>
      </w:r>
      <w:proofErr w:type="spellStart"/>
      <w:r w:rsidRPr="00E21CC2">
        <w:rPr>
          <w:rFonts w:cs="Times New Roman" w:eastAsia="Times New Roman"/>
          <w:lang w:val="en-US"/>
        </w:rPr>
        <w:t>rok</w:t>
      </w:r>
      <w:proofErr w:type="spellEnd"/>
      <w:r w:rsidRPr="00E21CC2">
        <w:rPr>
          <w:rFonts w:cs="Times New Roman" w:eastAsia="Times New Roman"/>
          <w:lang w:val="en-US"/>
        </w:rPr>
        <w:t>: 20. dana,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4. </w:t>
      </w:r>
      <w:proofErr w:type="spellStart"/>
      <w:r w:rsidRPr="00E21CC2">
        <w:rPr>
          <w:rFonts w:cs="Times New Roman" w:eastAsia="Times New Roman"/>
          <w:lang w:val="en-US"/>
        </w:rPr>
        <w:t>Spis</w:t>
      </w:r>
      <w:proofErr w:type="spellEnd"/>
      <w:r w:rsidRPr="00E21CC2">
        <w:rPr>
          <w:rFonts w:cs="Times New Roman" w:eastAsia="Times New Roman"/>
          <w:lang w:val="en-US"/>
        </w:rPr>
        <w:t>.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Split, 06. </w:t>
      </w:r>
      <w:proofErr w:type="spellStart"/>
      <w:r w:rsidRPr="00E21CC2">
        <w:rPr>
          <w:rFonts w:cs="Times New Roman" w:eastAsia="Times New Roman"/>
          <w:lang w:val="en-US"/>
        </w:rPr>
        <w:t>prosinca</w:t>
      </w:r>
      <w:proofErr w:type="spellEnd"/>
      <w:r w:rsidRPr="00E21CC2">
        <w:rPr>
          <w:rFonts w:cs="Times New Roman" w:eastAsia="Times New Roman"/>
          <w:lang w:val="en-US"/>
        </w:rPr>
        <w:t xml:space="preserve"> 2016. </w:t>
      </w:r>
      <w:proofErr w:type="spellStart"/>
      <w:r w:rsidRPr="00E21CC2">
        <w:rPr>
          <w:rFonts w:cs="Times New Roman" w:eastAsia="Times New Roman"/>
          <w:lang w:val="en-US"/>
        </w:rPr>
        <w:t>godine</w:t>
      </w:r>
      <w:proofErr w:type="spellEnd"/>
      <w:r w:rsidRPr="00E21CC2">
        <w:rPr>
          <w:rFonts w:cs="Times New Roman" w:eastAsia="Times New Roman"/>
          <w:lang w:val="en-US"/>
        </w:rPr>
        <w:t>.</w:t>
      </w: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 </w:t>
      </w: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E21CC2">
        <w:rPr>
          <w:rFonts w:cs="Times New Roman" w:eastAsia="Times New Roman"/>
          <w:lang w:val="en-US"/>
        </w:rPr>
        <w:t>Stečajni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sudac</w:t>
      </w:r>
      <w:proofErr w:type="spellEnd"/>
      <w:r w:rsidRPr="00E21CC2">
        <w:rPr>
          <w:rFonts w:cs="Times New Roman" w:eastAsia="Times New Roman"/>
          <w:lang w:val="en-US"/>
        </w:rPr>
        <w:t>:</w:t>
      </w:r>
    </w:p>
    <w:p w:rsidRDefault="00E21CC2" w:rsidP="00E21CC2" w:rsidR="00E21CC2" w:rsidRPr="00E21CC2">
      <w:pPr>
        <w:spacing w:after="0"/>
        <w:jc w:val="center"/>
        <w:rPr>
          <w:rFonts w:cs="Times New Roman" w:eastAsia="Times New Roman"/>
          <w:lang w:val="en-US"/>
        </w:rPr>
      </w:pPr>
      <w:r w:rsidRPr="00E21CC2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E21CC2">
        <w:rPr>
          <w:rFonts w:cs="Times New Roman" w:eastAsia="Times New Roman"/>
          <w:lang w:val="en-US"/>
        </w:rPr>
        <w:t>Jozo</w:t>
      </w:r>
      <w:proofErr w:type="spellEnd"/>
      <w:r w:rsidRPr="00E21CC2">
        <w:rPr>
          <w:rFonts w:cs="Times New Roman" w:eastAsia="Times New Roman"/>
          <w:lang w:val="en-US"/>
        </w:rPr>
        <w:t xml:space="preserve"> </w:t>
      </w:r>
      <w:proofErr w:type="spellStart"/>
      <w:r w:rsidRPr="00E21CC2">
        <w:rPr>
          <w:rFonts w:cs="Times New Roman" w:eastAsia="Times New Roman"/>
          <w:lang w:val="en-US"/>
        </w:rPr>
        <w:t>Ćaleta</w:t>
      </w:r>
      <w:proofErr w:type="spellEnd"/>
      <w:r w:rsidRPr="00E21CC2">
        <w:rPr>
          <w:rFonts w:cs="Times New Roman" w:eastAsia="Times New Roman"/>
          <w:lang w:val="en-US"/>
        </w:rPr>
        <w:t>,</w:t>
      </w: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val="en-US"/>
        </w:rPr>
      </w:pPr>
    </w:p>
    <w:p w:rsidRDefault="00E21CC2" w:rsidP="00E21CC2" w:rsidR="00E21CC2" w:rsidRPr="00E21CC2">
      <w:pPr>
        <w:spacing w:after="0"/>
        <w:rPr>
          <w:rFonts w:cs="Times New Roman" w:eastAsia="Times New Roman"/>
        </w:rPr>
      </w:pPr>
    </w:p>
    <w:p w:rsidRDefault="00E21CC2" w:rsidP="00E21CC2" w:rsidR="00E21CC2" w:rsidRPr="00E21CC2">
      <w:pPr>
        <w:spacing w:after="0"/>
        <w:rPr>
          <w:rFonts w:cs="Times New Roman" w:eastAsia="Times New Roman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21CC2" w:rsidP="00E21CC2" w:rsidR="00E21CC2" w:rsidRPr="00E21CC2">
      <w:pPr>
        <w:spacing w:after="0"/>
        <w:jc w:val="both"/>
        <w:rPr>
          <w:rFonts w:cs="Times New Roman" w:eastAsia="Times New Roman"/>
          <w:lang w:eastAsia="hr-HR"/>
        </w:rPr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1CC2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803093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prosinca 2016.</izvorni_sadrzaj>
    <derivirana_varijabla naziv="DomainObject.DatumDonosenjaOdluke_1">6.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St-1796/2016-5</izvorni_sadrzaj>
    <derivirana_varijabla naziv="DomainObject.Oznaka_1">St-1796/2016-5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1796</izvorni_sadrzaj>
    <derivirana_varijabla naziv="DomainObject.Predmet.Broj_1">1796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rujna 2016.</izvorni_sadrzaj>
    <derivirana_varijabla naziv="DomainObject.Predmet.DatumOsnivanja_1">29.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St-1796/2016</izvorni_sadrzaj>
    <derivirana_varijabla naziv="DomainObject.Predmet.OznakaBroj_1">St-1796/2016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roditelja sa četvero i više djece</izvorni_sadrzaj>
    <derivirana_varijabla naziv="DomainObject.Predmet.ProtustrankaFormated_1">  Udruga roditelja sa četvero i više djece</derivirana_varijabla>
  </DomainObject.Predmet.ProtustrankaFormated>
  <DomainObject.Predmet.ProtustrankaFormatedOIB>
    <izvorni_sadrzaj>  Udruga roditelja sa četvero i više djece, OIB 53714880152</izvorni_sadrzaj>
    <derivirana_varijabla naziv="DomainObject.Predmet.ProtustrankaFormatedOIB_1">  Udruga roditelja sa četvero i više djece, OIB 53714880152</derivirana_varijabla>
  </DomainObject.Predmet.ProtustrankaFormatedOIB>
  <DomainObject.Predmet.ProtustrankaFormatedWithAdress>
    <izvorni_sadrzaj> Udruga roditelja sa četvero i više djece, Kralja Zvonimira 71, 21210 Solin</izvorni_sadrzaj>
    <derivirana_varijabla naziv="DomainObject.Predmet.ProtustrankaFormatedWithAdress_1"> Udruga roditelja sa četvero i više djece, Kralja Zvonimira 71, 21210 Solin</derivirana_varijabla>
  </DomainObject.Predmet.ProtustrankaFormatedWithAdress>
  <DomainObject.Predmet.ProtustrankaFormatedWithAdressOIB>
    <izvorni_sadrzaj> Udruga roditelja sa četvero i više djece, OIB 53714880152, Kralja Zvonimira 71, 21210 Solin</izvorni_sadrzaj>
    <derivirana_varijabla naziv="DomainObject.Predmet.ProtustrankaFormatedWithAdressOIB_1"> Udruga roditelja sa četvero i više djece, OIB 53714880152, Kralja Zvonimira 71, 21210 Solin</derivirana_varijabla>
  </DomainObject.Predmet.ProtustrankaFormatedWithAdressOIB>
  <DomainObject.Predmet.ProtustrankaWithAdress>
    <izvorni_sadrzaj>Udruga roditelja sa četvero i više djece Kralja Zvonimira 71, 21210 Solin</izvorni_sadrzaj>
    <derivirana_varijabla naziv="DomainObject.Predmet.ProtustrankaWithAdress_1">Udruga roditelja sa četvero i više djece Kralja Zvonimira 71, 21210 Solin</derivirana_varijabla>
  </DomainObject.Predmet.ProtustrankaWithAdress>
  <DomainObject.Predmet.ProtustrankaWithAdressOIB>
    <izvorni_sadrzaj>Udruga roditelja sa četvero i više djece, OIB 53714880152, Kralja Zvonimira 71, 21210 Solin</izvorni_sadrzaj>
    <derivirana_varijabla naziv="DomainObject.Predmet.ProtustrankaWithAdressOIB_1">Udruga roditelja sa četvero i više djece, OIB 53714880152, Kralja Zvonimira 71, 21210 Solin</derivirana_varijabla>
  </DomainObject.Predmet.ProtustrankaWithAdressOIB>
  <DomainObject.Predmet.ProtustrankaNazivFormated>
    <izvorni_sadrzaj>Udruga roditelja sa četvero i više djece</izvorni_sadrzaj>
    <derivirana_varijabla naziv="DomainObject.Predmet.ProtustrankaNazivFormated_1">Udruga roditelja sa četvero i više djece</derivirana_varijabla>
  </DomainObject.Predmet.ProtustrankaNazivFormated>
  <DomainObject.Predmet.ProtustrankaNazivFormatedOIB>
    <izvorni_sadrzaj>Udruga roditelja sa četvero i više djece, OIB 53714880152</izvorni_sadrzaj>
    <derivirana_varijabla naziv="DomainObject.Predmet.ProtustrankaNazivFormatedOIB_1">Udruga roditelja sa četvero i više djece, OIB 53714880152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11909.57</izvorni_sadrzaj>
    <derivirana_varijabla naziv="DomainObject.Predmet.TrenutnaVrijednost_1">11909.57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roditelja sa četvero i više djece</item>
    </izvorni_sadrzaj>
    <derivirana_varijabla naziv="DomainObject.Predmet.ProtuStrankaListFormated_1">
      <item>Udruga roditelja sa četvero i više djece</item>
    </derivirana_varijabla>
  </DomainObject.Predmet.ProtuStrankaListFormated>
  <DomainObject.Predmet.ProtuStrankaListFormatedOIB>
    <izvorni_sadrzaj>
      <item>Udruga roditelja sa četvero i više djece, OIB 53714880152</item>
    </izvorni_sadrzaj>
    <derivirana_varijabla naziv="DomainObject.Predmet.ProtuStrankaListFormatedOIB_1">
      <item>Udruga roditelja sa četvero i više djece, OIB 53714880152</item>
    </derivirana_varijabla>
  </DomainObject.Predmet.ProtuStrankaListFormatedOIB>
  <DomainObject.Predmet.ProtuStrankaListFormatedWithAdress>
    <izvorni_sadrzaj>
      <item>Udruga roditelja sa četvero i više djece, Kralja Zvonimira 71, 21210 Solin</item>
    </izvorni_sadrzaj>
    <derivirana_varijabla naziv="DomainObject.Predmet.ProtuStrankaListFormatedWithAdress_1">
      <item>Udruga roditelja sa četvero i više djece, Kralja Zvonimira 71, 21210 Solin</item>
    </derivirana_varijabla>
  </DomainObject.Predmet.ProtuStrankaListFormatedWithAdress>
  <DomainObject.Predmet.ProtuStrankaListFormatedWithAdressOIB>
    <izvorni_sadrzaj>
      <item>Udruga roditelja sa četvero i više djece, OIB 53714880152, Kralja Zvonimira 71, 21210 Solin</item>
    </izvorni_sadrzaj>
    <derivirana_varijabla naziv="DomainObject.Predmet.ProtuStrankaListFormatedWithAdressOIB_1">
      <item>Udruga roditelja sa četvero i više djece, OIB 53714880152, Kralja Zvonimira 71, 21210 Solin</item>
    </derivirana_varijabla>
  </DomainObject.Predmet.ProtuStrankaListFormatedWithAdressOIB>
  <DomainObject.Predmet.ProtuStrankaListNazivFormated>
    <izvorni_sadrzaj>
      <item>Udruga roditelja sa četvero i više djece</item>
    </izvorni_sadrzaj>
    <derivirana_varijabla naziv="DomainObject.Predmet.ProtuStrankaListNazivFormated_1">
      <item>Udruga roditelja sa četvero i više djece</item>
    </derivirana_varijabla>
  </DomainObject.Predmet.ProtuStrankaListNazivFormated>
  <DomainObject.Predmet.ProtuStrankaListNazivFormatedOIB>
    <izvorni_sadrzaj>
      <item>Udruga roditelja sa četvero i više djece, OIB 53714880152</item>
    </izvorni_sadrzaj>
    <derivirana_varijabla naziv="DomainObject.Predmet.ProtuStrankaListNazivFormatedOIB_1">
      <item>Udruga roditelja sa četvero i više djece, OIB 53714880152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prosinca 2016.</izvorni_sadrzaj>
    <derivirana_varijabla naziv="DomainObject.Datum_1">6. prosinca 2016.</derivirana_varijabla>
  </DomainObject.Datum>
  <DomainObject.PoslovniBrojDokumenta>
    <izvorni_sadrzaj>St-1796/2016-5</izvorni_sadrzaj>
    <derivirana_varijabla naziv="DomainObject.PoslovniBrojDokumenta_1">St-1796/2016-5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roditelja sa četvero i više djece</izvorni_sadrzaj>
    <derivirana_varijabla naziv="DomainObject.Predmet.ProtustrankaIDrugi_1">Udruga roditelja sa četvero i više djece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roditelja sa četvero i više djece, OIB 53714880152, Kralja Zvonimira 71, 21210 Solin</izvorni_sadrzaj>
    <derivirana_varijabla naziv="DomainObject.Predmet.ProtustrankaIDrugiAdressOIB_1">Udruga roditelja sa četvero i više djece, OIB 53714880152, Kralja Zvonimira 71,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roditelja sa četvero i više djece</item>
      <item>FINANCIJSKA AGENCIJA, RC SPLIT</item>
    </izvorni_sadrzaj>
    <derivirana_varijabla naziv="DomainObject.Predmet.SudioniciListNaziv_1">
      <item>Udruga roditelja sa četvero i više djece</item>
      <item>FINANCIJSKA AGENCIJA, RC SPLIT</item>
    </derivirana_varijabla>
  </DomainObject.Predmet.SudioniciListNaziv>
  <DomainObject.Predmet.SudioniciListAdressOIB>
    <izvorni_sadrzaj>
      <item>Udruga roditelja sa četvero i više djece, OIB 53714880152, Kralja Zvonimira 71,21210 Solin</item>
      <item>FINANCIJSKA AGENCIJA, RC SPLIT, OIB 85821130368, Mažuranićevo šetalište 24 b,21000 Split</item>
    </izvorni_sadrzaj>
    <derivirana_varijabla naziv="DomainObject.Predmet.SudioniciListAdressOIB_1">
      <item>Udruga roditelja sa četvero i više djece, OIB 53714880152, Kralja Zvonimira 71,21210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1D844A6-ED07-424A-951E-D22323F8865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374</properties:Words>
  <properties:Characters>1949</properties:Characters>
  <properties:Lines>93</properties:Lines>
  <properties:Paragraphs>27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2016-12-06T10:50:00Z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St-1796/2016-5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