
<file path=[Content_Types].xml><?xml version="1.0" encoding="utf-8"?>
<Types xmlns="http://schemas.openxmlformats.org/package/2006/content-types">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83b2cc6" w14:paraId="83b2cc6" w:rsidRDefault="008F10D5" w:rsidP="00CE6BB4" w:rsidR="008F10D5">
      <w:pPr>
        <w:pStyle w:val="Bezproreda"/>
        <w:jc w:val="both"/>
        <w15:collapsed w:val="false"/>
        <w:rPr>
          <w:noProof/>
        </w:rPr>
      </w:pPr>
      <w:bookmarkStart w:name="_GoBack" w:id="0"/>
      <w:bookmarkEnd w:id="0"/>
    </w:p>
    <w:p w:rsidRDefault="008F10D5" w:rsidP="00CE6BB4" w:rsidR="008F10D5">
      <w:pPr>
        <w:pStyle w:val="Bezproreda"/>
        <w:jc w:val="both"/>
      </w:pPr>
      <w:r>
        <w:rPr>
          <w:noProof/>
          <w:lang w:eastAsia="hr-HR"/>
        </w:rPr>
        <w:drawing>
          <wp:inline distR="0" distL="0" distB="0" distT="0">
            <wp:extent cy="723900" cx="561975"/>
            <wp:effectExtent b="0" r="9525" t="0" l="0"/>
            <wp:docPr name="Slika 1" id="1"/>
            <wp:cNvGraphicFramePr>
              <a:graphicFrameLocks noChangeAspect="true"/>
            </wp:cNvGraphicFramePr>
            <a:graphic>
              <a:graphicData uri="http://schemas.openxmlformats.org/drawingml/2006/picture">
                <pic:pic>
                  <pic:nvPicPr>
                    <pic:cNvPr name="Slika 1" id="0"/>
                    <pic:cNvPicPr>
                      <a:picLocks noChangeArrowheads="true" noChangeAspect="true"/>
                    </pic:cNvPicPr>
                  </pic:nvPicPr>
                  <pic:blipFill>
                    <a:blip r:embed="rId9" cstate="print">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y="0" x="0"/>
                      <a:ext cy="723900" cx="561975"/>
                    </a:xfrm>
                    <a:prstGeom prst="rect">
                      <a:avLst/>
                    </a:prstGeom>
                    <a:noFill/>
                    <a:ln>
                      <a:noFill/>
                    </a:ln>
                  </pic:spPr>
                </pic:pic>
              </a:graphicData>
            </a:graphic>
          </wp:inline>
        </w:drawing>
      </w:r>
    </w:p>
    <w:p w:rsidRDefault="008F10D5" w:rsidP="00CE6BB4" w:rsidR="008F10D5">
      <w:pPr>
        <w:pStyle w:val="Bezproreda"/>
        <w:jc w:val="both"/>
      </w:pPr>
      <w:r>
        <w:t>REPUBLIKA HRVATSKA</w:t>
      </w:r>
    </w:p>
    <w:p w:rsidRDefault="008F10D5" w:rsidP="00CE6BB4" w:rsidR="008F10D5">
      <w:pPr>
        <w:pStyle w:val="Bezproreda"/>
        <w:jc w:val="both"/>
      </w:pPr>
      <w:r>
        <w:t>TRGOVAČKI SUD U ZAGREBU                                                                      St-1851/16</w:t>
      </w:r>
      <w:r w:rsidR="00C8698A">
        <w:t>-51</w:t>
      </w:r>
    </w:p>
    <w:p w:rsidRDefault="008F10D5" w:rsidP="00CE6BB4" w:rsidR="008F10D5">
      <w:pPr>
        <w:pStyle w:val="Bezproreda"/>
        <w:jc w:val="both"/>
      </w:pPr>
      <w:r>
        <w:t>Amruševa 2/II</w:t>
      </w:r>
    </w:p>
    <w:p w:rsidRDefault="008F10D5" w:rsidP="00CE6BB4" w:rsidR="008F10D5">
      <w:pPr>
        <w:pStyle w:val="Bezproreda"/>
        <w:jc w:val="both"/>
      </w:pPr>
    </w:p>
    <w:p w:rsidRDefault="008F10D5" w:rsidP="00CE6BB4" w:rsidR="008F10D5">
      <w:pPr>
        <w:pStyle w:val="Bezproreda"/>
        <w:jc w:val="center"/>
      </w:pPr>
      <w:r>
        <w:t>R E P U B L I K A   H R V A T S K A</w:t>
      </w:r>
    </w:p>
    <w:p w:rsidRDefault="008F10D5" w:rsidP="00CE6BB4" w:rsidR="008F10D5">
      <w:pPr>
        <w:pStyle w:val="Bezproreda"/>
        <w:jc w:val="center"/>
      </w:pPr>
    </w:p>
    <w:p w:rsidRDefault="008F10D5" w:rsidP="00CE6BB4" w:rsidR="008F10D5">
      <w:pPr>
        <w:pStyle w:val="Bezproreda"/>
        <w:jc w:val="center"/>
      </w:pPr>
      <w:r>
        <w:t>R J E Š E NJ E</w:t>
      </w:r>
    </w:p>
    <w:p w:rsidRDefault="008F10D5" w:rsidP="00CE6BB4" w:rsidR="008F10D5">
      <w:pPr>
        <w:pStyle w:val="Bezproreda"/>
        <w:jc w:val="both"/>
        <w:rPr>
          <w:b/>
        </w:rPr>
      </w:pPr>
    </w:p>
    <w:p w:rsidRDefault="008F10D5" w:rsidP="00CE6BB4" w:rsidR="008F10D5">
      <w:pPr>
        <w:pStyle w:val="Bezproreda"/>
        <w:ind w:firstLine="708"/>
        <w:jc w:val="both"/>
      </w:pPr>
      <w:r>
        <w:t xml:space="preserve">TRGOVAČKI SUD U ZAGREBU, po sucu pojedincu Luciji Butigan, u predstečajnom postupku nad dužnikom JAGODIĆ GRADNJA d.o.o. Samobor, Gajeva 46,  OIB: 84913840247, dana </w:t>
      </w:r>
      <w:r w:rsidR="00CE6BB4">
        <w:t>16</w:t>
      </w:r>
      <w:r>
        <w:t>. studenog 2017.</w:t>
      </w:r>
    </w:p>
    <w:p w:rsidRDefault="008F10D5" w:rsidP="00CE6BB4" w:rsidR="008F10D5">
      <w:pPr>
        <w:pStyle w:val="Bezproreda"/>
        <w:jc w:val="both"/>
      </w:pPr>
    </w:p>
    <w:p w:rsidRDefault="008F10D5" w:rsidP="00CE6BB4" w:rsidR="008F10D5">
      <w:pPr>
        <w:pStyle w:val="Bezproreda"/>
        <w:jc w:val="center"/>
      </w:pPr>
      <w:r>
        <w:t>riješio je</w:t>
      </w:r>
    </w:p>
    <w:p w:rsidRDefault="008F10D5" w:rsidP="00CE6BB4" w:rsidR="008F10D5">
      <w:pPr>
        <w:pStyle w:val="Bezproreda"/>
        <w:jc w:val="both"/>
      </w:pPr>
    </w:p>
    <w:p w:rsidRDefault="008F10D5" w:rsidP="00CE6BB4" w:rsidR="00B24BAB">
      <w:pPr>
        <w:pStyle w:val="Bezproreda"/>
        <w:ind w:firstLine="708"/>
        <w:jc w:val="both"/>
      </w:pPr>
      <w:r w:rsidRPr="008F10D5">
        <w:t>Utvrđuje se prihvaćanje plana (izmijenjenog) restrukturiranja dužnika i potvrđuje predstečajni sporazum, kojim se dužnik JAGODIĆ GRADNJA d.o.o. Samobor, Gajeva 46,  OIB: 84913840247 obvezuje predstečajnim vjerovnicima</w:t>
      </w:r>
      <w:r w:rsidR="00C204DF">
        <w:t>:</w:t>
      </w:r>
      <w:r w:rsidRPr="008F10D5">
        <w:t xml:space="preserve"> </w:t>
      </w:r>
    </w:p>
    <w:p w:rsidRDefault="008F10D5" w:rsidP="00CE6BB4" w:rsidR="00B24BAB">
      <w:pPr>
        <w:pStyle w:val="Bezproreda"/>
        <w:numPr>
          <w:ilvl w:val="0"/>
          <w:numId w:val="1"/>
        </w:numPr>
        <w:jc w:val="both"/>
      </w:pPr>
      <w:r w:rsidRPr="008F10D5">
        <w:t xml:space="preserve">212 AN-TO, d.o.o. za proizvodnju i trgovinu, Popovača, Ulica Jorgovana 3, OIB: 55056286579, </w:t>
      </w:r>
    </w:p>
    <w:p w:rsidRDefault="008F10D5" w:rsidP="00CE6BB4" w:rsidR="00B24BAB">
      <w:pPr>
        <w:pStyle w:val="Bezproreda"/>
        <w:numPr>
          <w:ilvl w:val="0"/>
          <w:numId w:val="1"/>
        </w:numPr>
        <w:jc w:val="both"/>
      </w:pPr>
      <w:r w:rsidRPr="008F10D5">
        <w:t xml:space="preserve">ADRIALIFT d. o. o. za projektiranje, održavanje, rekonstrukciju i ugradnju dizala, Rijeka, Braće Baćića 36, OIB: 36856415212, </w:t>
      </w:r>
    </w:p>
    <w:p w:rsidRDefault="008F10D5" w:rsidP="00CE6BB4" w:rsidR="00B24BAB">
      <w:pPr>
        <w:pStyle w:val="Bezproreda"/>
        <w:numPr>
          <w:ilvl w:val="0"/>
          <w:numId w:val="1"/>
        </w:numPr>
        <w:jc w:val="both"/>
      </w:pPr>
      <w:r w:rsidRPr="008F10D5">
        <w:t xml:space="preserve">ANKICA MARTINOVIĆ, vlasnica obrta "DIJAMANT", Svibje, SAVSKA 35, OIB: 16251237157, </w:t>
      </w:r>
    </w:p>
    <w:p w:rsidRDefault="008F10D5" w:rsidP="00CE6BB4" w:rsidR="00B24BAB">
      <w:pPr>
        <w:pStyle w:val="Bezproreda"/>
        <w:numPr>
          <w:ilvl w:val="0"/>
          <w:numId w:val="1"/>
        </w:numPr>
        <w:jc w:val="both"/>
      </w:pPr>
      <w:r w:rsidRPr="008F10D5">
        <w:t xml:space="preserve">ASOS d.o.o. za građevinarstvo i usluge, Zagreb, Drage Ivaniševića 3, OIB: 20292543161, </w:t>
      </w:r>
    </w:p>
    <w:p w:rsidRDefault="008F10D5" w:rsidP="00CE6BB4" w:rsidR="00B24BAB">
      <w:pPr>
        <w:pStyle w:val="Bezproreda"/>
        <w:numPr>
          <w:ilvl w:val="0"/>
          <w:numId w:val="1"/>
        </w:numPr>
        <w:jc w:val="both"/>
      </w:pPr>
      <w:r w:rsidRPr="008F10D5">
        <w:t xml:space="preserve">ASSA ABLOY CROATIA društvo s ograničenom odgovornošću za proizvodnju i usluge, Bjelovar, Pakračka ulica 6, OIB: 13933798090, </w:t>
      </w:r>
    </w:p>
    <w:p w:rsidRDefault="008F10D5" w:rsidP="00CE6BB4" w:rsidR="00B24BAB">
      <w:pPr>
        <w:pStyle w:val="Bezproreda"/>
        <w:numPr>
          <w:ilvl w:val="0"/>
          <w:numId w:val="1"/>
        </w:numPr>
        <w:jc w:val="both"/>
      </w:pPr>
      <w:r w:rsidRPr="008F10D5">
        <w:t xml:space="preserve">BETON-LUČKO društvo s ograničenom odgovornošću za graditeljstvo, proizvodnju, transport i trgovinu, Zagreb, Lučko, Puškarićeva 1b, OIB: 87425920265, </w:t>
      </w:r>
    </w:p>
    <w:p w:rsidRDefault="008F10D5" w:rsidP="00CE6BB4" w:rsidR="00B24BAB">
      <w:pPr>
        <w:pStyle w:val="Bezproreda"/>
        <w:numPr>
          <w:ilvl w:val="0"/>
          <w:numId w:val="1"/>
        </w:numPr>
        <w:jc w:val="both"/>
      </w:pPr>
      <w:r w:rsidRPr="008F10D5">
        <w:t xml:space="preserve">Büsscher Hoffmann - hidroizolacijski sistemi d.o.o., Zagreb, Draganići 16a, OIB: 1633868005, </w:t>
      </w:r>
    </w:p>
    <w:p w:rsidRDefault="008F10D5" w:rsidP="00CE6BB4" w:rsidR="00B24BAB">
      <w:pPr>
        <w:pStyle w:val="Bezproreda"/>
        <w:numPr>
          <w:ilvl w:val="0"/>
          <w:numId w:val="1"/>
        </w:numPr>
        <w:jc w:val="both"/>
      </w:pPr>
      <w:r w:rsidRPr="008F10D5">
        <w:t xml:space="preserve">CENTAR ZA PROSTORNO UREĐENJE I ARHITEKTURU društvo s ograničenom odgovornošću za obavljanje stručnih poslova prostornog uređenja, Zagreb, Odranska 2, OIB: 93952250728, </w:t>
      </w:r>
    </w:p>
    <w:p w:rsidRDefault="008F10D5" w:rsidP="00CE6BB4" w:rsidR="00B24BAB">
      <w:pPr>
        <w:pStyle w:val="Bezproreda"/>
        <w:numPr>
          <w:ilvl w:val="0"/>
          <w:numId w:val="1"/>
        </w:numPr>
        <w:jc w:val="both"/>
      </w:pPr>
      <w:r w:rsidRPr="008F10D5">
        <w:t xml:space="preserve">COMPLEO d.o.o. za graditeljstvo, trgovinu i posredovanje u stečaju, Zagreb, Ulica hrvatskog proljeća 22, OIB: 72789370461, </w:t>
      </w:r>
    </w:p>
    <w:p w:rsidRDefault="008F10D5" w:rsidP="00CE6BB4" w:rsidR="00B24BAB">
      <w:pPr>
        <w:pStyle w:val="Bezproreda"/>
        <w:numPr>
          <w:ilvl w:val="0"/>
          <w:numId w:val="1"/>
        </w:numPr>
        <w:jc w:val="both"/>
      </w:pPr>
      <w:r w:rsidRPr="008F10D5">
        <w:t xml:space="preserve">CROATIA OSIGURANJE D.D., Zagreb, Vatroslava Jagića 33, OIB: 26187994862, </w:t>
      </w:r>
    </w:p>
    <w:p w:rsidRDefault="008F10D5" w:rsidP="00CE6BB4" w:rsidR="00B24BAB">
      <w:pPr>
        <w:pStyle w:val="Bezproreda"/>
        <w:numPr>
          <w:ilvl w:val="0"/>
          <w:numId w:val="1"/>
        </w:numPr>
        <w:jc w:val="both"/>
      </w:pPr>
      <w:r w:rsidRPr="008F10D5">
        <w:t xml:space="preserve">D. P. NEKRETNINE društvo s ograničenom odgovornošću za proizvodnju i graditeljstvo, Samobor, Ćirilometodska 26, OIB: 56801815466, </w:t>
      </w:r>
    </w:p>
    <w:p w:rsidRDefault="008F10D5" w:rsidP="00CE6BB4" w:rsidR="00B24BAB">
      <w:pPr>
        <w:pStyle w:val="Bezproreda"/>
        <w:numPr>
          <w:ilvl w:val="0"/>
          <w:numId w:val="1"/>
        </w:numPr>
        <w:jc w:val="both"/>
      </w:pPr>
      <w:r w:rsidRPr="008F10D5">
        <w:t>DAVOR RAPLJENOVIĆ, vl</w:t>
      </w:r>
      <w:r w:rsidR="00B24BAB">
        <w:t>asnik obrta "INSTALACIJE DAVOR"</w:t>
      </w:r>
      <w:r w:rsidRPr="008F10D5">
        <w:t xml:space="preserve">, Samobor, DRAGUTINA JAMBREŠĆAKA 2, OIB: 39764730431, </w:t>
      </w:r>
    </w:p>
    <w:p w:rsidRDefault="008F10D5" w:rsidP="00CE6BB4" w:rsidR="00B24BAB">
      <w:pPr>
        <w:pStyle w:val="Bezproreda"/>
        <w:numPr>
          <w:ilvl w:val="0"/>
          <w:numId w:val="1"/>
        </w:numPr>
        <w:jc w:val="both"/>
      </w:pPr>
      <w:r w:rsidRPr="008F10D5">
        <w:t xml:space="preserve">DENIT-B, društvo s ograničenom odgovornošću za trgovinu na veliko i malo, uvoz-izvoz u stečaju, Samobor, Gradna 78/F, OIB: 215342350, </w:t>
      </w:r>
    </w:p>
    <w:p w:rsidRDefault="008F10D5" w:rsidP="00CE6BB4" w:rsidR="00B24BAB">
      <w:pPr>
        <w:pStyle w:val="Bezproreda"/>
        <w:numPr>
          <w:ilvl w:val="0"/>
          <w:numId w:val="1"/>
        </w:numPr>
        <w:jc w:val="both"/>
      </w:pPr>
      <w:r w:rsidRPr="008F10D5">
        <w:t xml:space="preserve">DIJAMANT-REZ d.o.o. za trgovinu, ugostiteljstvo i usluge, Sesvetski Kraljevec, Kobiljačka 1021, OIB: 63932855896, </w:t>
      </w:r>
    </w:p>
    <w:p w:rsidRDefault="008F10D5" w:rsidP="00CE6BB4" w:rsidR="00B24BAB">
      <w:pPr>
        <w:pStyle w:val="Bezproreda"/>
        <w:numPr>
          <w:ilvl w:val="0"/>
          <w:numId w:val="1"/>
        </w:numPr>
        <w:jc w:val="both"/>
      </w:pPr>
      <w:r w:rsidRPr="008F10D5">
        <w:lastRenderedPageBreak/>
        <w:t xml:space="preserve">DIONIČKO DRUŠTVO SAMOBORKA, INDUSTRIJA GRAĐEVNOG MATERIJALA, Samobor, Zagrebačka 32/a, OIB: 53149109818, </w:t>
      </w:r>
    </w:p>
    <w:p w:rsidRDefault="008F10D5" w:rsidP="00CE6BB4" w:rsidR="00B24BAB">
      <w:pPr>
        <w:pStyle w:val="Bezproreda"/>
        <w:numPr>
          <w:ilvl w:val="0"/>
          <w:numId w:val="1"/>
        </w:numPr>
        <w:jc w:val="both"/>
      </w:pPr>
      <w:r w:rsidRPr="008F10D5">
        <w:t xml:space="preserve">EKO-MONITORING d.o.o. za kontrolu i zaštitu okoliša i inženjering, Varaždin, Kućanska 15, OIB: 82818873408, </w:t>
      </w:r>
    </w:p>
    <w:p w:rsidRDefault="008F10D5" w:rsidP="00CE6BB4" w:rsidR="00B24BAB">
      <w:pPr>
        <w:pStyle w:val="Bezproreda"/>
        <w:numPr>
          <w:ilvl w:val="0"/>
          <w:numId w:val="1"/>
        </w:numPr>
        <w:jc w:val="both"/>
      </w:pPr>
      <w:r w:rsidRPr="008F10D5">
        <w:t xml:space="preserve">EL.MA.H. d.o.o. za trgovinu i usluge, Kerestinec, Svetonedeljska cesta 4, OIB: 70395126333, </w:t>
      </w:r>
    </w:p>
    <w:p w:rsidRDefault="008F10D5" w:rsidP="00CE6BB4" w:rsidR="00B24BAB">
      <w:pPr>
        <w:pStyle w:val="Bezproreda"/>
        <w:numPr>
          <w:ilvl w:val="0"/>
          <w:numId w:val="1"/>
        </w:numPr>
        <w:jc w:val="both"/>
      </w:pPr>
      <w:r w:rsidRPr="008F10D5">
        <w:t xml:space="preserve">ENERGO METAN društvo s ograničenom odgovornošću za distribuciju plina i opskrbu plinom, Samobor, Ulica Vlade Gotovca 2, OIB: 12564015251, </w:t>
      </w:r>
    </w:p>
    <w:p w:rsidRDefault="008F10D5" w:rsidP="00CE6BB4" w:rsidR="00B24BAB">
      <w:pPr>
        <w:pStyle w:val="Bezproreda"/>
        <w:numPr>
          <w:ilvl w:val="0"/>
          <w:numId w:val="1"/>
        </w:numPr>
        <w:jc w:val="both"/>
      </w:pPr>
      <w:r w:rsidRPr="008F10D5">
        <w:t xml:space="preserve">FAVIS SAMOBOR d.o.o. za proizvodnju, trgovinu i usluge, Samobor, Velika Rakovica, Rakovica 5, OIB: 98846978433, </w:t>
      </w:r>
    </w:p>
    <w:p w:rsidRDefault="008F10D5" w:rsidP="00CE6BB4" w:rsidR="00B24BAB">
      <w:pPr>
        <w:pStyle w:val="Bezproreda"/>
        <w:numPr>
          <w:ilvl w:val="0"/>
          <w:numId w:val="1"/>
        </w:numPr>
        <w:jc w:val="both"/>
      </w:pPr>
      <w:r w:rsidRPr="008F10D5">
        <w:t xml:space="preserve">Franjo Vidović, vlasnik "Izo-graditelj", Zadar, HRVATSKOG SABORA 63, OIB: 19694720631, </w:t>
      </w:r>
    </w:p>
    <w:p w:rsidRDefault="008F10D5" w:rsidP="00CE6BB4" w:rsidR="00B24BAB">
      <w:pPr>
        <w:pStyle w:val="Bezproreda"/>
        <w:numPr>
          <w:ilvl w:val="0"/>
          <w:numId w:val="1"/>
        </w:numPr>
        <w:jc w:val="both"/>
      </w:pPr>
      <w:r w:rsidRPr="008F10D5">
        <w:t xml:space="preserve">GEOKOL društvo s ograničenom odgovornošću za geotehničke radove, Varaždin, Josipa Kozarca 41, OIB: 28399231832, </w:t>
      </w:r>
    </w:p>
    <w:p w:rsidRDefault="008F10D5" w:rsidP="00CE6BB4" w:rsidR="00B24BAB">
      <w:pPr>
        <w:pStyle w:val="Bezproreda"/>
        <w:numPr>
          <w:ilvl w:val="0"/>
          <w:numId w:val="1"/>
        </w:numPr>
        <w:jc w:val="both"/>
      </w:pPr>
      <w:r w:rsidRPr="008F10D5">
        <w:t xml:space="preserve">GLUMINA BANKA dioničko društvo - u stečaju, Zagreb, Lipovečka ulica 1, OIB: 82806041381, </w:t>
      </w:r>
    </w:p>
    <w:p w:rsidRDefault="008F10D5" w:rsidP="00CE6BB4" w:rsidR="00B24BAB">
      <w:pPr>
        <w:pStyle w:val="Bezproreda"/>
        <w:numPr>
          <w:ilvl w:val="0"/>
          <w:numId w:val="1"/>
        </w:numPr>
        <w:jc w:val="both"/>
      </w:pPr>
      <w:r w:rsidRPr="008F10D5">
        <w:t xml:space="preserve">GRAD SAMOBOR, Samobor, Trg kralja Tomislava 5, OIB: 33544271925, </w:t>
      </w:r>
    </w:p>
    <w:p w:rsidRDefault="008F10D5" w:rsidP="00CE6BB4" w:rsidR="00B24BAB">
      <w:pPr>
        <w:pStyle w:val="Bezproreda"/>
        <w:numPr>
          <w:ilvl w:val="0"/>
          <w:numId w:val="1"/>
        </w:numPr>
        <w:jc w:val="both"/>
      </w:pPr>
      <w:r w:rsidRPr="008F10D5">
        <w:t xml:space="preserve">GRAFIKA-GRAFOPRINT d.o.o. za grafičku djelatnost i trgovinu, Bestovje (Grad Sveta Nedelja) Podreber 3A, OIB: 57236264858, </w:t>
      </w:r>
    </w:p>
    <w:p w:rsidRDefault="008F10D5" w:rsidP="00CE6BB4" w:rsidR="00B24BAB">
      <w:pPr>
        <w:pStyle w:val="Bezproreda"/>
        <w:numPr>
          <w:ilvl w:val="0"/>
          <w:numId w:val="1"/>
        </w:numPr>
        <w:jc w:val="both"/>
      </w:pPr>
      <w:r w:rsidRPr="008F10D5">
        <w:t xml:space="preserve">GRASA d.o.o. za građevinske sanacije i geotehičke radove, Zagreb, Kalinovica 3, OIB: 53804674161, </w:t>
      </w:r>
    </w:p>
    <w:p w:rsidRDefault="008F10D5" w:rsidP="00CE6BB4" w:rsidR="00B24BAB">
      <w:pPr>
        <w:pStyle w:val="Bezproreda"/>
        <w:numPr>
          <w:ilvl w:val="0"/>
          <w:numId w:val="1"/>
        </w:numPr>
        <w:jc w:val="both"/>
      </w:pPr>
      <w:r w:rsidRPr="008F10D5">
        <w:t xml:space="preserve">HABERKORN d.o.o. za proizvodnju, trgovinu i usluge, Sveta Nedjelja, Dr. Franje Tuđmana 16, OIB: 25339023257, </w:t>
      </w:r>
    </w:p>
    <w:p w:rsidRDefault="008F10D5" w:rsidP="00CE6BB4" w:rsidR="00B24BAB">
      <w:pPr>
        <w:pStyle w:val="Bezproreda"/>
        <w:numPr>
          <w:ilvl w:val="0"/>
          <w:numId w:val="1"/>
        </w:numPr>
        <w:jc w:val="both"/>
      </w:pPr>
      <w:r w:rsidRPr="008F10D5">
        <w:t xml:space="preserve">HARIS HALILOVIĆ, vlasnik obrta "HED", Samobor, BARATAČEV PUT 5, OIB: 57940962109, </w:t>
      </w:r>
    </w:p>
    <w:p w:rsidRDefault="008F10D5" w:rsidP="00CE6BB4" w:rsidR="00B24BAB">
      <w:pPr>
        <w:pStyle w:val="Bezproreda"/>
        <w:numPr>
          <w:ilvl w:val="0"/>
          <w:numId w:val="1"/>
        </w:numPr>
        <w:jc w:val="both"/>
      </w:pPr>
      <w:r w:rsidRPr="008F10D5">
        <w:t xml:space="preserve">Hrvatska radiotelevizija, Zagreb, Prisavlje 3, OIB: 68419124305, </w:t>
      </w:r>
    </w:p>
    <w:p w:rsidRDefault="008F10D5" w:rsidP="00CE6BB4" w:rsidR="00B24BAB">
      <w:pPr>
        <w:pStyle w:val="Bezproreda"/>
        <w:numPr>
          <w:ilvl w:val="0"/>
          <w:numId w:val="1"/>
        </w:numPr>
        <w:jc w:val="both"/>
      </w:pPr>
      <w:r w:rsidRPr="008F10D5">
        <w:t xml:space="preserve">Hrvatske vode, pravna osoba za upravljanje vodama, Zagreb, Grada Vukovara 220, OIB: 28921383001, </w:t>
      </w:r>
    </w:p>
    <w:p w:rsidRDefault="008F10D5" w:rsidP="00CE6BB4" w:rsidR="00B24BAB">
      <w:pPr>
        <w:pStyle w:val="Bezproreda"/>
        <w:numPr>
          <w:ilvl w:val="0"/>
          <w:numId w:val="1"/>
        </w:numPr>
        <w:jc w:val="both"/>
      </w:pPr>
      <w:r w:rsidRPr="008F10D5">
        <w:t xml:space="preserve">HVAR, društvo s ograničenom odgovornošću za građenje i projektiranje, Samobor, Nikole Šubića Zrinskog 16A, OIB: 56710177871, </w:t>
      </w:r>
    </w:p>
    <w:p w:rsidRDefault="008F10D5" w:rsidP="00CE6BB4" w:rsidR="00B24BAB">
      <w:pPr>
        <w:pStyle w:val="Bezproreda"/>
        <w:numPr>
          <w:ilvl w:val="0"/>
          <w:numId w:val="1"/>
        </w:numPr>
        <w:jc w:val="both"/>
      </w:pPr>
      <w:r w:rsidRPr="008F10D5">
        <w:t xml:space="preserve">Ivica Fabek, vlasnik obrta "HIDRAULIK" , Samobor, SAMOSTANSKA 1, OIB: 23498102118, </w:t>
      </w:r>
    </w:p>
    <w:p w:rsidRDefault="008F10D5" w:rsidP="00CE6BB4" w:rsidR="00B24BAB">
      <w:pPr>
        <w:pStyle w:val="Bezproreda"/>
        <w:numPr>
          <w:ilvl w:val="0"/>
          <w:numId w:val="1"/>
        </w:numPr>
        <w:jc w:val="both"/>
      </w:pPr>
      <w:r w:rsidRPr="008F10D5">
        <w:t xml:space="preserve">JADGODIĆ LJUBA,  Samobor, Suhodol 30, OIB: 15339004174, </w:t>
      </w:r>
    </w:p>
    <w:p w:rsidRDefault="008F10D5" w:rsidP="00CE6BB4" w:rsidR="00B24BAB">
      <w:pPr>
        <w:pStyle w:val="Bezproreda"/>
        <w:numPr>
          <w:ilvl w:val="0"/>
          <w:numId w:val="1"/>
        </w:numPr>
        <w:jc w:val="both"/>
      </w:pPr>
      <w:r w:rsidRPr="008F10D5">
        <w:t xml:space="preserve">JADRANSKO OSIGURANJE D.D., Zagreb, Listopadska 2, OIB: 94472454976, </w:t>
      </w:r>
    </w:p>
    <w:p w:rsidRDefault="008F10D5" w:rsidP="00CE6BB4" w:rsidR="00B24BAB">
      <w:pPr>
        <w:pStyle w:val="Bezproreda"/>
        <w:numPr>
          <w:ilvl w:val="0"/>
          <w:numId w:val="1"/>
        </w:numPr>
        <w:jc w:val="both"/>
      </w:pPr>
      <w:r w:rsidRPr="008F10D5">
        <w:t xml:space="preserve">JAGODIĆ DRAGO, Samobor, Suhodol 30, OIB: 76461955373, </w:t>
      </w:r>
    </w:p>
    <w:p w:rsidRDefault="008F10D5" w:rsidP="00CE6BB4" w:rsidR="00B24BAB">
      <w:pPr>
        <w:pStyle w:val="Bezproreda"/>
        <w:numPr>
          <w:ilvl w:val="0"/>
          <w:numId w:val="1"/>
        </w:numPr>
        <w:jc w:val="both"/>
      </w:pPr>
      <w:r w:rsidRPr="008F10D5">
        <w:t xml:space="preserve">JAVNI BILJEŽNIK SANDRA PALINIĆ-ĆULIN, Zagreb, LOMNIČKA 5, OIB: 93364395752, </w:t>
      </w:r>
    </w:p>
    <w:p w:rsidRDefault="008F10D5" w:rsidP="00CE6BB4" w:rsidR="00B24BAB">
      <w:pPr>
        <w:pStyle w:val="Bezproreda"/>
        <w:numPr>
          <w:ilvl w:val="0"/>
          <w:numId w:val="1"/>
        </w:numPr>
        <w:jc w:val="both"/>
      </w:pPr>
      <w:r w:rsidRPr="008F10D5">
        <w:t xml:space="preserve">KERA TERM trgovina d.o.o. za trgovinu, Zagreb, 14. Trokut br. 19, OIB: 42570728116, </w:t>
      </w:r>
    </w:p>
    <w:p w:rsidRDefault="008F10D5" w:rsidP="00CE6BB4" w:rsidR="00B24BAB">
      <w:pPr>
        <w:pStyle w:val="Bezproreda"/>
        <w:numPr>
          <w:ilvl w:val="0"/>
          <w:numId w:val="1"/>
        </w:numPr>
        <w:jc w:val="both"/>
      </w:pPr>
      <w:r w:rsidRPr="008F10D5">
        <w:t xml:space="preserve">KERATEK, zastupstva, trgovina, inženjering, d.o.o., Zagreb, Lavoslava Ružičke 32, OIB: 43675361716, </w:t>
      </w:r>
    </w:p>
    <w:p w:rsidRDefault="008F10D5" w:rsidP="00CE6BB4" w:rsidR="00B24BAB">
      <w:pPr>
        <w:pStyle w:val="Bezproreda"/>
        <w:numPr>
          <w:ilvl w:val="0"/>
          <w:numId w:val="1"/>
        </w:numPr>
        <w:jc w:val="both"/>
      </w:pPr>
      <w:r w:rsidRPr="008F10D5">
        <w:t xml:space="preserve">KLESARSTVO LUCIĆ društvo s ograničenom odgovornošću za proizvodnju, trgovinu, graditeljstvo i usluge, Samobor, Hrastina, Tomislavova 6, OIB: 44651918372, </w:t>
      </w:r>
    </w:p>
    <w:p w:rsidRDefault="008F10D5" w:rsidP="00CE6BB4" w:rsidR="00B24BAB">
      <w:pPr>
        <w:pStyle w:val="Bezproreda"/>
        <w:numPr>
          <w:ilvl w:val="0"/>
          <w:numId w:val="1"/>
        </w:numPr>
        <w:jc w:val="both"/>
      </w:pPr>
      <w:r w:rsidRPr="008F10D5">
        <w:t xml:space="preserve">KOLNOA VRATA d.o.o. za unutarnju i vanjsku trgovinu i usluge u prometu roba, Zagreb, Ilica 315, OIB: 18371988523, </w:t>
      </w:r>
    </w:p>
    <w:p w:rsidRDefault="008F10D5" w:rsidP="00CE6BB4" w:rsidR="00B24BAB">
      <w:pPr>
        <w:pStyle w:val="Bezproreda"/>
        <w:numPr>
          <w:ilvl w:val="0"/>
          <w:numId w:val="1"/>
        </w:numPr>
        <w:jc w:val="both"/>
      </w:pPr>
      <w:r w:rsidRPr="008F10D5">
        <w:t xml:space="preserve">KOMUNALAC društvo s ograničenom odgovornošću za obavljanje komunalnih djelatnosti, Samobor, Ulica 151. samoborske brigade HV 2, OIB: 17055681355, </w:t>
      </w:r>
    </w:p>
    <w:p w:rsidRDefault="008F10D5" w:rsidP="00CE6BB4" w:rsidR="00B24BAB">
      <w:pPr>
        <w:pStyle w:val="Bezproreda"/>
        <w:numPr>
          <w:ilvl w:val="0"/>
          <w:numId w:val="1"/>
        </w:numPr>
        <w:jc w:val="both"/>
      </w:pPr>
      <w:r w:rsidRPr="008F10D5">
        <w:t xml:space="preserve">KONE d.o.o. za </w:t>
      </w:r>
      <w:r w:rsidR="00B24BAB" w:rsidRPr="008F10D5">
        <w:t>proizvodnju</w:t>
      </w:r>
      <w:r w:rsidRPr="008F10D5">
        <w:t xml:space="preserve">, trgovinu i usluge, Zagreb, Zagrebačka cesta 145 A/III, OIB: 15526597734,  </w:t>
      </w:r>
    </w:p>
    <w:p w:rsidRDefault="008F10D5" w:rsidP="00CE6BB4" w:rsidR="00B24BAB">
      <w:pPr>
        <w:pStyle w:val="Bezproreda"/>
        <w:numPr>
          <w:ilvl w:val="0"/>
          <w:numId w:val="1"/>
        </w:numPr>
        <w:jc w:val="both"/>
      </w:pPr>
      <w:r w:rsidRPr="008F10D5">
        <w:lastRenderedPageBreak/>
        <w:t xml:space="preserve">Konica Minolta Hrvatska - poslovna rješenja, d.o.o. za trgovinu i usluge, Zagreb, Horvatova 82, OIB: 31697259786, </w:t>
      </w:r>
    </w:p>
    <w:p w:rsidRDefault="008F10D5" w:rsidP="00CE6BB4" w:rsidR="00B24BAB">
      <w:pPr>
        <w:pStyle w:val="Bezproreda"/>
        <w:numPr>
          <w:ilvl w:val="0"/>
          <w:numId w:val="1"/>
        </w:numPr>
        <w:jc w:val="both"/>
      </w:pPr>
      <w:r w:rsidRPr="008F10D5">
        <w:t xml:space="preserve">LED CENTAR d.o.o. za trgovinu i usluge, Novaki (Grad Sveta Nedjelja) Topolje 22, OIB: 15564590056, </w:t>
      </w:r>
    </w:p>
    <w:p w:rsidRDefault="008F10D5" w:rsidP="00CE6BB4" w:rsidR="00B24BAB">
      <w:pPr>
        <w:pStyle w:val="Bezproreda"/>
        <w:numPr>
          <w:ilvl w:val="0"/>
          <w:numId w:val="1"/>
        </w:numPr>
        <w:jc w:val="both"/>
      </w:pPr>
      <w:r w:rsidRPr="008F10D5">
        <w:t>Lipbled Zagreb društvo s ograničenom odgovornošću za trgovinu i poslovanje nekretninama, Zagreb, Oreškovićeva 81, OIB: 36884217560,</w:t>
      </w:r>
    </w:p>
    <w:p w:rsidRDefault="008F10D5" w:rsidP="00CE6BB4" w:rsidR="00B24BAB">
      <w:pPr>
        <w:pStyle w:val="Bezproreda"/>
        <w:numPr>
          <w:ilvl w:val="0"/>
          <w:numId w:val="1"/>
        </w:numPr>
        <w:jc w:val="both"/>
      </w:pPr>
      <w:r w:rsidRPr="008F10D5">
        <w:t xml:space="preserve">M T O trgovina i usluge d.o.o., Zagreb, Nova cesta 130, OIB: 27163371451, </w:t>
      </w:r>
    </w:p>
    <w:p w:rsidRDefault="008F10D5" w:rsidP="00CE6BB4" w:rsidR="00B24BAB">
      <w:pPr>
        <w:pStyle w:val="Bezproreda"/>
        <w:numPr>
          <w:ilvl w:val="0"/>
          <w:numId w:val="1"/>
        </w:numPr>
        <w:jc w:val="both"/>
      </w:pPr>
      <w:r w:rsidRPr="008F10D5">
        <w:t xml:space="preserve">MACAN PT društvo s ograničenom odgovornošću za trgovinu i graditeljstvo,  Bregana, Volavec 12, OIB: 58009725873, </w:t>
      </w:r>
    </w:p>
    <w:p w:rsidRDefault="008F10D5" w:rsidP="00CE6BB4" w:rsidR="00B24BAB">
      <w:pPr>
        <w:pStyle w:val="Bezproreda"/>
        <w:numPr>
          <w:ilvl w:val="0"/>
          <w:numId w:val="1"/>
        </w:numPr>
        <w:jc w:val="both"/>
      </w:pPr>
      <w:r w:rsidRPr="008F10D5">
        <w:t xml:space="preserve">MALER-BOJE društvo s ograničenom odgovornošću za završne radove u građevinarstvu, </w:t>
      </w:r>
      <w:r w:rsidR="00B24BAB">
        <w:t>Zagreb</w:t>
      </w:r>
      <w:r w:rsidRPr="008F10D5">
        <w:t xml:space="preserve">, Planinska 2, OIB: 96054699248, </w:t>
      </w:r>
    </w:p>
    <w:p w:rsidRDefault="008F10D5" w:rsidP="00CE6BB4" w:rsidR="00B24BAB">
      <w:pPr>
        <w:pStyle w:val="Bezproreda"/>
        <w:numPr>
          <w:ilvl w:val="0"/>
          <w:numId w:val="1"/>
        </w:numPr>
        <w:jc w:val="both"/>
      </w:pPr>
      <w:r w:rsidRPr="008F10D5">
        <w:t xml:space="preserve">Mario Herbert, vlasnik obrta "HERBERT", Kutina, DOBRIŠE CESARIĆA 8, OIB: 53631953369, </w:t>
      </w:r>
    </w:p>
    <w:p w:rsidRDefault="008F10D5" w:rsidP="00CE6BB4" w:rsidR="00B24BAB">
      <w:pPr>
        <w:pStyle w:val="Bezproreda"/>
        <w:numPr>
          <w:ilvl w:val="0"/>
          <w:numId w:val="1"/>
        </w:numPr>
        <w:jc w:val="both"/>
      </w:pPr>
      <w:r w:rsidRPr="008F10D5">
        <w:t xml:space="preserve">MAROVIĆ STJEPAN, vlasnik obrta MAROVIĆ, Rakov Potok, KARLOVAČKA CESTA 108, OIB: 44863810856, </w:t>
      </w:r>
    </w:p>
    <w:p w:rsidRDefault="008F10D5" w:rsidP="00CE6BB4" w:rsidR="00B24BAB">
      <w:pPr>
        <w:pStyle w:val="Bezproreda"/>
        <w:numPr>
          <w:ilvl w:val="0"/>
          <w:numId w:val="1"/>
        </w:numPr>
        <w:jc w:val="both"/>
      </w:pPr>
      <w:r w:rsidRPr="008F10D5">
        <w:t xml:space="preserve">MARTIN, d.o.o. za izradu jedara i brodskih tendi, te opremanje jahti, Šibenik, Sarajevska 9, OIB: 18519637078, </w:t>
      </w:r>
    </w:p>
    <w:p w:rsidRDefault="008F10D5" w:rsidP="00CE6BB4" w:rsidR="00B24BAB">
      <w:pPr>
        <w:pStyle w:val="Bezproreda"/>
        <w:numPr>
          <w:ilvl w:val="0"/>
          <w:numId w:val="1"/>
        </w:numPr>
        <w:jc w:val="both"/>
      </w:pPr>
      <w:r w:rsidRPr="008F10D5">
        <w:t xml:space="preserve">MB Plan d.o.o. za graditeljstvo, nadzor i usluge, Zagreb, Mlinovi 129 A, OIB: 41232234007, </w:t>
      </w:r>
    </w:p>
    <w:p w:rsidRDefault="008F10D5" w:rsidP="00CE6BB4" w:rsidR="00B24BAB">
      <w:pPr>
        <w:pStyle w:val="Bezproreda"/>
        <w:numPr>
          <w:ilvl w:val="0"/>
          <w:numId w:val="1"/>
        </w:numPr>
        <w:jc w:val="both"/>
      </w:pPr>
      <w:r w:rsidRPr="008F10D5">
        <w:t xml:space="preserve">METUS d.o.o. za održavanje i popravak dizala, Zagreb, Petrova 15, OIB: 24690129373, </w:t>
      </w:r>
    </w:p>
    <w:p w:rsidRDefault="008F10D5" w:rsidP="00CE6BB4" w:rsidR="00B24BAB">
      <w:pPr>
        <w:pStyle w:val="Bezproreda"/>
        <w:numPr>
          <w:ilvl w:val="0"/>
          <w:numId w:val="1"/>
        </w:numPr>
        <w:jc w:val="both"/>
      </w:pPr>
      <w:r w:rsidRPr="008F10D5">
        <w:t xml:space="preserve">MILJENKO JAGODIĆ,  Samobor, Lešće 31/D, OIB: 78561112242, </w:t>
      </w:r>
    </w:p>
    <w:p w:rsidRDefault="008F10D5" w:rsidP="00CE6BB4" w:rsidR="00B24BAB">
      <w:pPr>
        <w:pStyle w:val="Bezproreda"/>
        <w:numPr>
          <w:ilvl w:val="0"/>
          <w:numId w:val="1"/>
        </w:numPr>
        <w:jc w:val="both"/>
      </w:pPr>
      <w:r w:rsidRPr="008F10D5">
        <w:t xml:space="preserve">MOTUS CEE d.o.o. za trgovinu i usluge - u stečaju, Samobor, Josipa Jelačića 115, OIB: 51786417388, </w:t>
      </w:r>
    </w:p>
    <w:p w:rsidRDefault="008F10D5" w:rsidP="00CE6BB4" w:rsidR="00B24BAB">
      <w:pPr>
        <w:pStyle w:val="Bezproreda"/>
        <w:numPr>
          <w:ilvl w:val="0"/>
          <w:numId w:val="1"/>
        </w:numPr>
        <w:jc w:val="both"/>
      </w:pPr>
      <w:r w:rsidRPr="008F10D5">
        <w:t xml:space="preserve">NYSA TOURS d.o.o. putnička agencija, Samobor, Trg kralja Tomislava 14, OIB: 24150631592, </w:t>
      </w:r>
    </w:p>
    <w:p w:rsidRDefault="008F10D5" w:rsidP="00CE6BB4" w:rsidR="00B24BAB">
      <w:pPr>
        <w:pStyle w:val="Bezproreda"/>
        <w:numPr>
          <w:ilvl w:val="0"/>
          <w:numId w:val="1"/>
        </w:numPr>
        <w:jc w:val="both"/>
      </w:pPr>
      <w:r w:rsidRPr="008F10D5">
        <w:t xml:space="preserve">PALAC-OPREMA d.o.o. za trgovinu i građenje u stečaju, Zagreb, Republike Austrije 35II, OIB: 84767629617, </w:t>
      </w:r>
    </w:p>
    <w:p w:rsidRDefault="008F10D5" w:rsidP="00CE6BB4" w:rsidR="00B24BAB">
      <w:pPr>
        <w:pStyle w:val="Bezproreda"/>
        <w:numPr>
          <w:ilvl w:val="0"/>
          <w:numId w:val="1"/>
        </w:numPr>
        <w:jc w:val="both"/>
      </w:pPr>
      <w:r w:rsidRPr="008F10D5">
        <w:t xml:space="preserve">PAP-PROMET d.o.o. za trgovinu i usluge, Sveta Nedjelja, dr. Franje Tuđmana 77, OIB: 50710739981, </w:t>
      </w:r>
    </w:p>
    <w:p w:rsidRDefault="008F10D5" w:rsidP="00CE6BB4" w:rsidR="00B24BAB">
      <w:pPr>
        <w:pStyle w:val="Bezproreda"/>
        <w:numPr>
          <w:ilvl w:val="0"/>
          <w:numId w:val="1"/>
        </w:numPr>
        <w:jc w:val="both"/>
      </w:pPr>
      <w:r w:rsidRPr="008F10D5">
        <w:t xml:space="preserve">PARKETI POŽGAJ - društvo s ograničenom odgovornošću za proizvodnju i trgovinu, Veliki Bukovec, Dravska 40, OIB: 65436826341, </w:t>
      </w:r>
    </w:p>
    <w:p w:rsidRDefault="008F10D5" w:rsidP="00CE6BB4" w:rsidR="00B24BAB">
      <w:pPr>
        <w:pStyle w:val="Bezproreda"/>
        <w:numPr>
          <w:ilvl w:val="0"/>
          <w:numId w:val="1"/>
        </w:numPr>
        <w:jc w:val="both"/>
      </w:pPr>
      <w:r w:rsidRPr="008F10D5">
        <w:t xml:space="preserve">PROMERITUM d.o.o. za savjetovanje, Bregana, A. Kovačića 62, OIB: 17136294042, </w:t>
      </w:r>
    </w:p>
    <w:p w:rsidRDefault="008F10D5" w:rsidP="00CE6BB4" w:rsidR="00B24BAB">
      <w:pPr>
        <w:pStyle w:val="Bezproreda"/>
        <w:numPr>
          <w:ilvl w:val="0"/>
          <w:numId w:val="1"/>
        </w:numPr>
        <w:jc w:val="both"/>
      </w:pPr>
      <w:r w:rsidRPr="008F10D5">
        <w:t xml:space="preserve">PROVIS društvo s ograničenom odgovornošću za proizvodnju, trgovinu i usluge, Samobor, Ljudevita Gaja 64, OIB: 21663298537, </w:t>
      </w:r>
    </w:p>
    <w:p w:rsidRDefault="008F10D5" w:rsidP="00CE6BB4" w:rsidR="00B24BAB">
      <w:pPr>
        <w:pStyle w:val="Bezproreda"/>
        <w:numPr>
          <w:ilvl w:val="0"/>
          <w:numId w:val="1"/>
        </w:numPr>
        <w:jc w:val="both"/>
      </w:pPr>
      <w:r w:rsidRPr="008F10D5">
        <w:t xml:space="preserve">PVC CENTAR d.o.o. za proizvodnju i usluge, Jastrebarsko, Breznik Plešivički bb, OIB: 77507131528, </w:t>
      </w:r>
    </w:p>
    <w:p w:rsidRDefault="008F10D5" w:rsidP="00CE6BB4" w:rsidR="00B24BAB">
      <w:pPr>
        <w:pStyle w:val="Bezproreda"/>
        <w:numPr>
          <w:ilvl w:val="0"/>
          <w:numId w:val="1"/>
        </w:numPr>
        <w:jc w:val="both"/>
      </w:pPr>
      <w:r w:rsidRPr="008F10D5">
        <w:t xml:space="preserve">Republika Hrvatska - Ministarstvo financija, Zagreb, KATANČIĆEVA 5, OIB: 18683136487, </w:t>
      </w:r>
    </w:p>
    <w:p w:rsidRDefault="008F10D5" w:rsidP="00CE6BB4" w:rsidR="00B24BAB">
      <w:pPr>
        <w:pStyle w:val="Bezproreda"/>
        <w:numPr>
          <w:ilvl w:val="0"/>
          <w:numId w:val="1"/>
        </w:numPr>
        <w:jc w:val="both"/>
      </w:pPr>
      <w:r w:rsidRPr="008F10D5">
        <w:t xml:space="preserve">ROMAN LIBRIĆ, vlasnik obrta "STAKLARSKI OBRT", Samobor, NIKOLE ŠUBIĆA ZRINSKOG 2, OIB: 22254719830, </w:t>
      </w:r>
    </w:p>
    <w:p w:rsidRDefault="008F10D5" w:rsidP="00CE6BB4" w:rsidR="00B24BAB">
      <w:pPr>
        <w:pStyle w:val="Bezproreda"/>
        <w:numPr>
          <w:ilvl w:val="0"/>
          <w:numId w:val="1"/>
        </w:numPr>
        <w:jc w:val="both"/>
      </w:pPr>
      <w:r w:rsidRPr="008F10D5">
        <w:t xml:space="preserve">SCHINDLER HRVATSKA d.o.o. za proizvodnju i trgovinu, Zagreb, Kovinska 4 A/2, OIB: 39551305526, </w:t>
      </w:r>
    </w:p>
    <w:p w:rsidRDefault="008F10D5" w:rsidP="00CE6BB4" w:rsidR="00B24BAB">
      <w:pPr>
        <w:pStyle w:val="Bezproreda"/>
        <w:numPr>
          <w:ilvl w:val="0"/>
          <w:numId w:val="1"/>
        </w:numPr>
        <w:jc w:val="both"/>
      </w:pPr>
      <w:r w:rsidRPr="008F10D5">
        <w:t xml:space="preserve">SIŽE KUPRES, društvo s ograničenom odgovornošću za proizvodnju i promet proizvoda od drveta, Mala Rakovica, Mirnovečka ulica 32, OIB: 62140787061, </w:t>
      </w:r>
    </w:p>
    <w:p w:rsidRDefault="008F10D5" w:rsidP="00CE6BB4" w:rsidR="00B24BAB">
      <w:pPr>
        <w:pStyle w:val="Bezproreda"/>
        <w:numPr>
          <w:ilvl w:val="0"/>
          <w:numId w:val="1"/>
        </w:numPr>
        <w:jc w:val="both"/>
      </w:pPr>
      <w:r w:rsidRPr="008F10D5">
        <w:t xml:space="preserve">SKEN - MONT društvo s ograničenom odgovornošću za trgovinu i usluge, Samobor, Gajeva 62, OIB: 29785127309, </w:t>
      </w:r>
    </w:p>
    <w:p w:rsidRDefault="008F10D5" w:rsidP="00CE6BB4" w:rsidR="00B24BAB">
      <w:pPr>
        <w:pStyle w:val="Bezproreda"/>
        <w:numPr>
          <w:ilvl w:val="0"/>
          <w:numId w:val="1"/>
        </w:numPr>
        <w:jc w:val="both"/>
      </w:pPr>
      <w:r w:rsidRPr="008F10D5">
        <w:t xml:space="preserve">SLAVKO SEBASTIJAN, vlasnik obrta "LIMARIJA SEBASTIJAN" , Bestovje, PLJEŠIVIČKA 6, OIB: 43861114243, </w:t>
      </w:r>
    </w:p>
    <w:p w:rsidRDefault="008F10D5" w:rsidP="00CE6BB4" w:rsidR="00B24BAB">
      <w:pPr>
        <w:pStyle w:val="Bezproreda"/>
        <w:numPr>
          <w:ilvl w:val="0"/>
          <w:numId w:val="1"/>
        </w:numPr>
        <w:jc w:val="both"/>
      </w:pPr>
      <w:r w:rsidRPr="008F10D5">
        <w:t xml:space="preserve">Sto Ges.m.b.H., Zagreb, Kovinska 4a, OIB: 14083159683, </w:t>
      </w:r>
    </w:p>
    <w:p w:rsidRDefault="008F10D5" w:rsidP="00CE6BB4" w:rsidR="00B24BAB">
      <w:pPr>
        <w:pStyle w:val="Bezproreda"/>
        <w:numPr>
          <w:ilvl w:val="0"/>
          <w:numId w:val="1"/>
        </w:numPr>
        <w:jc w:val="both"/>
      </w:pPr>
      <w:r w:rsidRPr="008F10D5">
        <w:lastRenderedPageBreak/>
        <w:t xml:space="preserve">Tatra-elektrogradnja društvo s ograničenom odgovornošću za usluge u stečaju, Samobor, 9. svibnja 9, OIB: 56204795917, </w:t>
      </w:r>
    </w:p>
    <w:p w:rsidRDefault="008F10D5" w:rsidP="00CE6BB4" w:rsidR="00B24BAB">
      <w:pPr>
        <w:pStyle w:val="Bezproreda"/>
        <w:numPr>
          <w:ilvl w:val="0"/>
          <w:numId w:val="1"/>
        </w:numPr>
        <w:jc w:val="both"/>
      </w:pPr>
      <w:r w:rsidRPr="008F10D5">
        <w:t xml:space="preserve">TEHNOPROMET 93 d.o.o. za unutarnju i vanjsku trgovinu i usluge, Samobor, Odvojak P. Štoosa 10, OIB: 56149360107, </w:t>
      </w:r>
    </w:p>
    <w:p w:rsidRDefault="008F10D5" w:rsidP="00CE6BB4" w:rsidR="00B24BAB">
      <w:pPr>
        <w:pStyle w:val="Bezproreda"/>
        <w:numPr>
          <w:ilvl w:val="0"/>
          <w:numId w:val="1"/>
        </w:numPr>
        <w:jc w:val="both"/>
      </w:pPr>
      <w:r w:rsidRPr="008F10D5">
        <w:t xml:space="preserve">TELUR d.o.o. za proizvodnju i trgovinu, Zagreb, Dubravkin Trg 5, OIB: 64720212310, </w:t>
      </w:r>
    </w:p>
    <w:p w:rsidRDefault="008F10D5" w:rsidP="00CE6BB4" w:rsidR="00B24BAB">
      <w:pPr>
        <w:pStyle w:val="Bezproreda"/>
        <w:numPr>
          <w:ilvl w:val="0"/>
          <w:numId w:val="1"/>
        </w:numPr>
        <w:jc w:val="both"/>
      </w:pPr>
      <w:r w:rsidRPr="008F10D5">
        <w:t xml:space="preserve">TEXO TRGOVINA, društvo s ograničenom odgovornošću za zastupanje, trgovinu i usluge, Samobor, Ulica hrvatskih branitelja 7, OIB: 25594096987, </w:t>
      </w:r>
    </w:p>
    <w:p w:rsidRDefault="008F10D5" w:rsidP="00CE6BB4" w:rsidR="00B24BAB">
      <w:pPr>
        <w:pStyle w:val="Bezproreda"/>
        <w:numPr>
          <w:ilvl w:val="0"/>
          <w:numId w:val="1"/>
        </w:numPr>
        <w:jc w:val="both"/>
      </w:pPr>
      <w:r w:rsidRPr="008F10D5">
        <w:t xml:space="preserve">TOI TOI D.O.O., Zagreb, Kvintička 16, OIB: 73497369534, </w:t>
      </w:r>
    </w:p>
    <w:p w:rsidRDefault="008F10D5" w:rsidP="00CE6BB4" w:rsidR="00B24BAB">
      <w:pPr>
        <w:pStyle w:val="Bezproreda"/>
        <w:numPr>
          <w:ilvl w:val="0"/>
          <w:numId w:val="1"/>
        </w:numPr>
        <w:jc w:val="both"/>
      </w:pPr>
      <w:r w:rsidRPr="008F10D5">
        <w:t xml:space="preserve">TOMISLAV GRUPA društvo s ograničenom odgovornošću za trgovinu i usluge u stečaju, Zagreb, Jurišićeva 24, OIB: 9188778219, </w:t>
      </w:r>
    </w:p>
    <w:p w:rsidRDefault="008F10D5" w:rsidP="00CE6BB4" w:rsidR="00B24BAB">
      <w:pPr>
        <w:pStyle w:val="Bezproreda"/>
        <w:numPr>
          <w:ilvl w:val="0"/>
          <w:numId w:val="1"/>
        </w:numPr>
        <w:jc w:val="both"/>
      </w:pPr>
      <w:r w:rsidRPr="008F10D5">
        <w:t xml:space="preserve">TOP GLAZURE d.o.o. za građenje i trgovinu, Rakov Potok, Karlovačka cesta 90, OIB: 26606445835, </w:t>
      </w:r>
    </w:p>
    <w:p w:rsidRDefault="008F10D5" w:rsidP="00CE6BB4" w:rsidR="00B24BAB">
      <w:pPr>
        <w:pStyle w:val="Bezproreda"/>
        <w:numPr>
          <w:ilvl w:val="0"/>
          <w:numId w:val="1"/>
        </w:numPr>
        <w:jc w:val="both"/>
      </w:pPr>
      <w:r w:rsidRPr="008F10D5">
        <w:t xml:space="preserve">TSCHANHENZ &amp; KRIŽAJ - društvo s ograničenom odgovornošću za trgovinu i usluge, Maruševec, Selnikbb, OIB: 9838000938, </w:t>
      </w:r>
    </w:p>
    <w:p w:rsidRDefault="008F10D5" w:rsidP="00CE6BB4" w:rsidR="00B24BAB">
      <w:pPr>
        <w:pStyle w:val="Bezproreda"/>
        <w:numPr>
          <w:ilvl w:val="0"/>
          <w:numId w:val="1"/>
        </w:numPr>
        <w:jc w:val="both"/>
      </w:pPr>
      <w:r w:rsidRPr="008F10D5">
        <w:t xml:space="preserve">.D.-GRAĐENJE d.o.o. za građenje i trgovinu, Zagreb, Gradiška 20, OIB: 34462901408, </w:t>
      </w:r>
    </w:p>
    <w:p w:rsidRDefault="008F10D5" w:rsidP="00CE6BB4" w:rsidR="00B24BAB">
      <w:pPr>
        <w:pStyle w:val="Bezproreda"/>
        <w:numPr>
          <w:ilvl w:val="0"/>
          <w:numId w:val="1"/>
        </w:numPr>
        <w:jc w:val="both"/>
      </w:pPr>
      <w:r w:rsidRPr="008F10D5">
        <w:t xml:space="preserve">VB LEASING d.o.o. za leasing, Zagreb, Horvatova 82, OIB: 55525619967, </w:t>
      </w:r>
    </w:p>
    <w:p w:rsidRDefault="008F10D5" w:rsidP="00CE6BB4" w:rsidR="00B24BAB">
      <w:pPr>
        <w:pStyle w:val="Bezproreda"/>
        <w:numPr>
          <w:ilvl w:val="0"/>
          <w:numId w:val="1"/>
        </w:numPr>
        <w:jc w:val="both"/>
      </w:pPr>
      <w:r w:rsidRPr="008F10D5">
        <w:t xml:space="preserve">VIMA-SAMOBOR društvo s ograničenom odgovornošću za građenje, trgovinu i usluge, Samobor, Šmidhenova 4, OIB: 92114257606, </w:t>
      </w:r>
    </w:p>
    <w:p w:rsidRDefault="008F10D5" w:rsidP="00CE6BB4" w:rsidR="00B24BAB">
      <w:pPr>
        <w:pStyle w:val="Bezproreda"/>
        <w:numPr>
          <w:ilvl w:val="0"/>
          <w:numId w:val="1"/>
        </w:numPr>
        <w:jc w:val="both"/>
      </w:pPr>
      <w:r w:rsidRPr="008F10D5">
        <w:t xml:space="preserve">VLATKA KAMANIĆ JAGODIĆ,  Samobor, Lešće 31/D, OIB: 40469856318, </w:t>
      </w:r>
    </w:p>
    <w:p w:rsidRDefault="008F10D5" w:rsidP="00CE6BB4" w:rsidR="00B24BAB">
      <w:pPr>
        <w:pStyle w:val="Bezproreda"/>
        <w:numPr>
          <w:ilvl w:val="0"/>
          <w:numId w:val="1"/>
        </w:numPr>
        <w:jc w:val="both"/>
      </w:pPr>
      <w:r w:rsidRPr="008F10D5">
        <w:t xml:space="preserve">VODOOPSKRBA I ODVODNJA društvo s ograničenom odgovornošću za javnu vodoopskrbu i odvodnju, Zagreb, Folnegovićeva 1, OIB: 83416546499, </w:t>
      </w:r>
    </w:p>
    <w:p w:rsidRDefault="008F10D5" w:rsidP="00CE6BB4" w:rsidR="00B24BAB">
      <w:pPr>
        <w:pStyle w:val="Bezproreda"/>
        <w:numPr>
          <w:ilvl w:val="0"/>
          <w:numId w:val="1"/>
        </w:numPr>
        <w:jc w:val="both"/>
      </w:pPr>
      <w:r w:rsidRPr="008F10D5">
        <w:t xml:space="preserve">VRBANČIĆ d.o.o. za proizvodnju i trgovinu, Samobor, Ljudevita Gaja 30, OIB: 16162143374, </w:t>
      </w:r>
    </w:p>
    <w:p w:rsidRDefault="008F10D5" w:rsidP="00CE6BB4" w:rsidR="00B24BAB">
      <w:pPr>
        <w:pStyle w:val="Bezproreda"/>
        <w:numPr>
          <w:ilvl w:val="0"/>
          <w:numId w:val="1"/>
        </w:numPr>
        <w:jc w:val="both"/>
      </w:pPr>
      <w:r w:rsidRPr="008F10D5">
        <w:t>WENINOX društvo s ograničenom odgovornošću za proizvodnju, trgovinu i usluge, Samobor, Lešće 9, OIB: 96118420948, Z</w:t>
      </w:r>
    </w:p>
    <w:p w:rsidRDefault="008F10D5" w:rsidP="00CE6BB4" w:rsidR="00B24BAB">
      <w:pPr>
        <w:pStyle w:val="Bezproreda"/>
        <w:numPr>
          <w:ilvl w:val="0"/>
          <w:numId w:val="1"/>
        </w:numPr>
        <w:jc w:val="both"/>
      </w:pPr>
      <w:r w:rsidRPr="008F10D5">
        <w:t xml:space="preserve">AGREBAČKI HOLDING D.O.O., Zagreb, Ulica grada Vukovara 41, OIB: 85584865987, </w:t>
      </w:r>
    </w:p>
    <w:p w:rsidRDefault="008F10D5" w:rsidP="00CE6BB4" w:rsidR="00B24BAB">
      <w:pPr>
        <w:pStyle w:val="Bezproreda"/>
        <w:numPr>
          <w:ilvl w:val="0"/>
          <w:numId w:val="1"/>
        </w:numPr>
        <w:jc w:val="both"/>
      </w:pPr>
      <w:r w:rsidRPr="008F10D5">
        <w:t xml:space="preserve">ZDRAVKO BANJANIN, vlasnik obrta "ŠIPAK" , SABOBOR, KRALJA KREŠIMIRA IV 25, OIB: 51211098924, </w:t>
      </w:r>
    </w:p>
    <w:p w:rsidRDefault="008F10D5" w:rsidP="00CE6BB4" w:rsidR="00B24BAB">
      <w:pPr>
        <w:pStyle w:val="Bezproreda"/>
        <w:numPr>
          <w:ilvl w:val="0"/>
          <w:numId w:val="1"/>
        </w:numPr>
        <w:jc w:val="both"/>
      </w:pPr>
      <w:r w:rsidRPr="008F10D5">
        <w:t xml:space="preserve">ZRINJSKI d.o.o. za usluge u stečaju, Zagreb, Trakošćanska 2, OIB: 58493239445, </w:t>
      </w:r>
    </w:p>
    <w:p w:rsidRDefault="008F10D5" w:rsidP="00CE6BB4" w:rsidR="00C204DF">
      <w:pPr>
        <w:pStyle w:val="Bezproreda"/>
        <w:numPr>
          <w:ilvl w:val="0"/>
          <w:numId w:val="1"/>
        </w:numPr>
        <w:jc w:val="both"/>
      </w:pPr>
      <w:r w:rsidRPr="008F10D5">
        <w:t>ŽELJKO VRBANČIĆ, vlasnik obrta "VULKANIZACIJA VRBANČIĆ", SAMOBOR, LJUDEVITA GAJA 30, OIB: 10963433735</w:t>
      </w:r>
      <w:r w:rsidR="00C204DF">
        <w:t xml:space="preserve">, </w:t>
      </w:r>
    </w:p>
    <w:p w:rsidRDefault="0012773C" w:rsidP="00CE6BB4" w:rsidR="0012773C">
      <w:pPr>
        <w:jc w:val="both"/>
      </w:pPr>
    </w:p>
    <w:p w:rsidRDefault="00C204DF" w:rsidP="00CE6BB4" w:rsidR="0012773C" w:rsidRPr="001540C3">
      <w:pPr>
        <w:jc w:val="both"/>
        <w:rPr>
          <w:b/>
          <w:color w:val="000000"/>
        </w:rPr>
      </w:pPr>
      <w:r>
        <w:t>isplatiti</w:t>
      </w:r>
      <w:r w:rsidR="0012773C">
        <w:t xml:space="preserve"> (preostali iznos) tražbine kako slijedi:</w:t>
      </w:r>
      <w:r w:rsidR="0012773C" w:rsidRPr="0012773C">
        <w:rPr>
          <w:b/>
          <w:color w:val="000000"/>
        </w:rPr>
        <w:t xml:space="preserve"> </w:t>
      </w:r>
    </w:p>
    <w:p w:rsidRDefault="0012773C" w:rsidP="00CE6BB4" w:rsidR="0012773C">
      <w:pPr>
        <w:jc w:val="both"/>
        <w:rPr>
          <w:color w:val="000000"/>
        </w:rPr>
      </w:pPr>
    </w:p>
    <w:p w:rsidRDefault="0012773C" w:rsidP="00CE6BB4" w:rsidR="0012773C" w:rsidRPr="001540C3">
      <w:pPr>
        <w:jc w:val="both"/>
        <w:rPr>
          <w:color w:val="000000"/>
        </w:rPr>
      </w:pPr>
      <w:r w:rsidRPr="001540C3">
        <w:rPr>
          <w:color w:val="000000"/>
        </w:rPr>
        <w:t xml:space="preserve">1. 212 AN-TO, d.o.o. za proizvodnju i trgovinu, Popovača, Ulica Jorgovana 3, OIB: 55056286579 utvrđeni iznos tražbine iznosi 9.000,00 kn.  Predstečajni vjerovnik otpušta dužniku dio utvrđene tražbine, što iznosi 4.500,00 kn. Preostali iznos tražbine od 4.500,00 kn otplatiti će se nakon isteka počeka od 12 mjeseci na 48 jednakih mjesečnih anuiteta, bez kamata, računajući od pravomoćnosti Rješenja Trgovačkog suda </w:t>
      </w:r>
      <w:r>
        <w:rPr>
          <w:color w:val="000000"/>
        </w:rPr>
        <w:t xml:space="preserve">u Zagrebu </w:t>
      </w:r>
      <w:r w:rsidRPr="001540C3">
        <w:rPr>
          <w:color w:val="000000"/>
        </w:rPr>
        <w:t xml:space="preserve">o </w:t>
      </w:r>
      <w:r>
        <w:rPr>
          <w:color w:val="000000"/>
        </w:rPr>
        <w:t>potvrdi predstečajnog sporazuma</w:t>
      </w:r>
      <w:r w:rsidRPr="001540C3">
        <w:rPr>
          <w:color w:val="000000"/>
        </w:rPr>
        <w:t>. Prvi anuitet će se platiti 15-tog u mjesecu, nakon isteka počeka od 12 mjeseci, računajući od pravomoćnosti Rješenja Trgovačkog suda</w:t>
      </w:r>
      <w:r>
        <w:rPr>
          <w:color w:val="000000"/>
        </w:rPr>
        <w:t xml:space="preserve"> u Zagrebu</w:t>
      </w:r>
      <w:r w:rsidRPr="001540C3">
        <w:rPr>
          <w:color w:val="000000"/>
        </w:rPr>
        <w:t xml:space="preserve"> o </w:t>
      </w:r>
      <w:r>
        <w:rPr>
          <w:color w:val="000000"/>
        </w:rPr>
        <w:t>potvrdi predstečajnog sporazuma</w:t>
      </w:r>
      <w:r w:rsidRPr="001540C3">
        <w:rPr>
          <w:color w:val="000000"/>
        </w:rPr>
        <w:t>, dok će se svaki naredni anuitet platiti mjesečno, najkasnije do 15-tog u mjesecu za prethodni  mjesec.</w:t>
      </w:r>
    </w:p>
    <w:p w:rsidRDefault="0012773C" w:rsidP="00CE6BB4" w:rsidR="0012773C" w:rsidRPr="001540C3"/>
    <w:p w:rsidRDefault="0012773C" w:rsidP="00CE6BB4" w:rsidR="0012773C" w:rsidRPr="001540C3">
      <w:pPr>
        <w:jc w:val="both"/>
        <w:rPr>
          <w:color w:val="000000"/>
        </w:rPr>
      </w:pPr>
      <w:r w:rsidRPr="001540C3">
        <w:rPr>
          <w:color w:val="000000"/>
        </w:rPr>
        <w:t xml:space="preserve">2. ADRIALIFT d. o. o. za projektiranje, održavanje, rekonstrukciju i ugradnju dizala, Rijeka, Braće Baćića 36, OIB: 36856415212 utvrđeni iznos tražbine iznosi 19.687,50 kn.  Predstečajni vjerovnik otpušta dužniku dio utvrđene tražbine, što iznosi 9.843,75 kn. Preostali </w:t>
      </w:r>
      <w:r w:rsidRPr="001540C3">
        <w:rPr>
          <w:color w:val="000000"/>
        </w:rPr>
        <w:lastRenderedPageBreak/>
        <w:t xml:space="preserve">iznos tražbine od 9.843,75 kn otplatiti će se nakon isteka počeka od 12 mjeseci na 48 jednakih mjesečnih anuiteta, bez kamata, računajući od pravomoćnosti Rješenja Trgovačkog suda </w:t>
      </w:r>
      <w:r>
        <w:rPr>
          <w:color w:val="000000"/>
        </w:rPr>
        <w:t xml:space="preserve">u Zagrebu </w:t>
      </w:r>
      <w:r w:rsidRPr="001540C3">
        <w:rPr>
          <w:color w:val="000000"/>
        </w:rPr>
        <w:t xml:space="preserve">o </w:t>
      </w:r>
      <w:r>
        <w:rPr>
          <w:color w:val="000000"/>
        </w:rPr>
        <w:t>potvrdi predstečajnog sporazuma</w:t>
      </w:r>
      <w:r w:rsidRPr="001540C3">
        <w:rPr>
          <w:color w:val="000000"/>
        </w:rPr>
        <w:t>. Prvi anuitet će se platiti 15-tog u mjesecu, nakon isteka počeka od 12 mjeseci, računajući od pravomoćnosti Rješenja Trgovačkog suda</w:t>
      </w:r>
      <w:r>
        <w:rPr>
          <w:color w:val="000000"/>
        </w:rPr>
        <w:t xml:space="preserve"> u Zagrebu</w:t>
      </w:r>
      <w:r w:rsidRPr="001540C3">
        <w:rPr>
          <w:color w:val="000000"/>
        </w:rPr>
        <w:t xml:space="preserve"> o </w:t>
      </w:r>
      <w:r>
        <w:rPr>
          <w:color w:val="000000"/>
        </w:rPr>
        <w:t>potvrdi predstečajnog sporazuma</w:t>
      </w:r>
      <w:r w:rsidRPr="001540C3">
        <w:rPr>
          <w:color w:val="000000"/>
        </w:rPr>
        <w:t>, dok će se svaki naredni anuitet platiti mjesečno, najkasnije do 15-tog u mjesecu za prethodni  mjesec.</w:t>
      </w:r>
    </w:p>
    <w:p w:rsidRDefault="0012773C" w:rsidP="00CE6BB4" w:rsidR="0012773C" w:rsidRPr="001540C3">
      <w:pPr>
        <w:jc w:val="both"/>
        <w:rPr>
          <w:color w:val="000000"/>
        </w:rPr>
      </w:pPr>
    </w:p>
    <w:p w:rsidRDefault="0012773C" w:rsidP="00CE6BB4" w:rsidR="0012773C" w:rsidRPr="001540C3"/>
    <w:p w:rsidRDefault="0012773C" w:rsidP="00CE6BB4" w:rsidR="0012773C" w:rsidRPr="001540C3">
      <w:pPr>
        <w:jc w:val="both"/>
        <w:rPr>
          <w:color w:val="000000"/>
        </w:rPr>
      </w:pPr>
      <w:r w:rsidRPr="001540C3">
        <w:rPr>
          <w:color w:val="000000"/>
        </w:rPr>
        <w:t xml:space="preserve">3. ANKICA MARTINOVIĆ, vlasnica obrta "DIJAMANT", Svibje, SAVSKA 35, OIB: 16251237157 utvrđeni iznos tražbine iznosi 10.012,81 kn.  Predstečajni vjerovnik otpušta dužniku dio utvrđene tražbine, što iznosi 5.006,41 kn. Preostali iznos tražbine od 5.006,41 kn otplatiti će se nakon isteka počeka od 12 mjeseci na 48 jednakih mjesečnih anuiteta, bez kamata, računajući od pravomoćnosti Rješenja Trgovačkog suda </w:t>
      </w:r>
      <w:r>
        <w:rPr>
          <w:color w:val="000000"/>
        </w:rPr>
        <w:t xml:space="preserve">u Zagrebu </w:t>
      </w:r>
      <w:r w:rsidRPr="001540C3">
        <w:rPr>
          <w:color w:val="000000"/>
        </w:rPr>
        <w:t xml:space="preserve">o </w:t>
      </w:r>
      <w:r>
        <w:rPr>
          <w:color w:val="000000"/>
        </w:rPr>
        <w:t>potvrdi predstečajnog sporazuma</w:t>
      </w:r>
      <w:r w:rsidRPr="001540C3">
        <w:rPr>
          <w:color w:val="000000"/>
        </w:rPr>
        <w:t>. Prvi anuitet će se platiti 15-tog u mjesecu, nakon isteka počeka od 12 mjeseci, računajući od pravomoćnosti Rješenja Trgovačkog suda</w:t>
      </w:r>
      <w:r>
        <w:rPr>
          <w:color w:val="000000"/>
        </w:rPr>
        <w:t xml:space="preserve"> u Zagrebu</w:t>
      </w:r>
      <w:r w:rsidRPr="001540C3">
        <w:rPr>
          <w:color w:val="000000"/>
        </w:rPr>
        <w:t xml:space="preserve"> o </w:t>
      </w:r>
      <w:r>
        <w:rPr>
          <w:color w:val="000000"/>
        </w:rPr>
        <w:t>potvrdi predstečajnog sporazuma</w:t>
      </w:r>
      <w:r w:rsidRPr="001540C3">
        <w:rPr>
          <w:color w:val="000000"/>
        </w:rPr>
        <w:t>, dok će se svaki naredni anuitet platiti mjesečno, najkasnije do 15-tog u mjesecu za prethodni  mjesec.</w:t>
      </w:r>
    </w:p>
    <w:p w:rsidRDefault="0012773C" w:rsidP="00CE6BB4" w:rsidR="0012773C" w:rsidRPr="001540C3">
      <w:pPr>
        <w:jc w:val="both"/>
      </w:pPr>
    </w:p>
    <w:p w:rsidRDefault="0012773C" w:rsidP="00CE6BB4" w:rsidR="0012773C" w:rsidRPr="001540C3">
      <w:pPr>
        <w:jc w:val="both"/>
        <w:rPr>
          <w:color w:val="000000"/>
        </w:rPr>
      </w:pPr>
      <w:r w:rsidRPr="001540C3">
        <w:rPr>
          <w:color w:val="000000"/>
        </w:rPr>
        <w:t xml:space="preserve">4. ASOS d.o.o. za građevinarstvo i usluge, Zagreb, Drage Ivaniševića 3, OIB: 20292543161 utvrđeni iznos tražbine iznosi 23.428,90 kn.  Predstečajni vjerovnik otpušta dužniku dio utvrđene tražbine, što iznosi 11.714,45 kn. Preostali iznos tražbine od 11.714,45 kn otplatiti će se nakon isteka počeka od 12 mjeseci na 48 jednakih mjesečnih anuiteta, bez kamata, računajući od pravomoćnosti Rješenja Trgovačkog suda </w:t>
      </w:r>
      <w:r>
        <w:rPr>
          <w:color w:val="000000"/>
        </w:rPr>
        <w:t xml:space="preserve">u Zagrebu </w:t>
      </w:r>
      <w:r w:rsidRPr="001540C3">
        <w:rPr>
          <w:color w:val="000000"/>
        </w:rPr>
        <w:t xml:space="preserve">o </w:t>
      </w:r>
      <w:r>
        <w:rPr>
          <w:color w:val="000000"/>
        </w:rPr>
        <w:t>potvrdi predstečajnog sporazuma</w:t>
      </w:r>
      <w:r w:rsidRPr="001540C3">
        <w:rPr>
          <w:color w:val="000000"/>
        </w:rPr>
        <w:t>. Prvi anuitet će se platiti 15-tog u mjesecu, nakon isteka počeka od 12 mjeseci, računajući od pravomoćnosti Rješenja Trgovačkog suda</w:t>
      </w:r>
      <w:r>
        <w:rPr>
          <w:color w:val="000000"/>
        </w:rPr>
        <w:t xml:space="preserve"> u Zagrebu</w:t>
      </w:r>
      <w:r w:rsidRPr="001540C3">
        <w:rPr>
          <w:color w:val="000000"/>
        </w:rPr>
        <w:t xml:space="preserve"> o </w:t>
      </w:r>
      <w:r>
        <w:rPr>
          <w:color w:val="000000"/>
        </w:rPr>
        <w:t>potvrdi predstečajnog sporazuma</w:t>
      </w:r>
      <w:r w:rsidRPr="001540C3">
        <w:rPr>
          <w:color w:val="000000"/>
        </w:rPr>
        <w:t>, dok će se svaki naredni anuitet platiti mjesečno, najkasnije do 15-tog u mjesecu za prethodni  mjesec.</w:t>
      </w:r>
    </w:p>
    <w:p w:rsidRDefault="0012773C" w:rsidP="00CE6BB4" w:rsidR="0012773C" w:rsidRPr="001540C3">
      <w:pPr>
        <w:jc w:val="both"/>
        <w:rPr>
          <w:color w:val="000000"/>
        </w:rPr>
      </w:pPr>
    </w:p>
    <w:p w:rsidRDefault="0012773C" w:rsidP="00CE6BB4" w:rsidR="0012773C" w:rsidRPr="001540C3"/>
    <w:p w:rsidRDefault="0012773C" w:rsidP="00CE6BB4" w:rsidR="0012773C" w:rsidRPr="001540C3">
      <w:pPr>
        <w:jc w:val="both"/>
        <w:rPr>
          <w:color w:val="000000"/>
        </w:rPr>
      </w:pPr>
      <w:r w:rsidRPr="001540C3">
        <w:rPr>
          <w:color w:val="000000"/>
        </w:rPr>
        <w:t xml:space="preserve">5. ASSA ABLOY CROATIA društvo s ograničenom odgovornošću za proizvodnju i usluge, Bjelovar, Pakračka ulica 6, OIB: 13933798090 utvrđeni iznos tražbine iznosi 5.067,60 kn.  Predstečajni vjerovnik otpušta dužniku dio utvrđene tražbine, što iznosi 2.533,80 kn. Preostali iznos tražbine od 2.533,80 kn otplatiti će se nakon isteka počeka od 12 mjeseci na 48 jednakih mjesečnih anuiteta, bez kamata, računajući od pravomoćnosti Rješenja Trgovačkog suda </w:t>
      </w:r>
      <w:r>
        <w:rPr>
          <w:color w:val="000000"/>
        </w:rPr>
        <w:t xml:space="preserve">u Zagrebu </w:t>
      </w:r>
      <w:r w:rsidRPr="001540C3">
        <w:rPr>
          <w:color w:val="000000"/>
        </w:rPr>
        <w:t xml:space="preserve">o </w:t>
      </w:r>
      <w:r>
        <w:rPr>
          <w:color w:val="000000"/>
        </w:rPr>
        <w:t>potvrdi predstečajnog sporazuma</w:t>
      </w:r>
      <w:r w:rsidRPr="001540C3">
        <w:rPr>
          <w:color w:val="000000"/>
        </w:rPr>
        <w:t>. Prvi anuitet će se platiti 15-tog u mjesecu, nakon isteka počeka od 12 mjeseci, računajući od pravomoćnosti Rješenja Trgovačkog suda</w:t>
      </w:r>
      <w:r>
        <w:rPr>
          <w:color w:val="000000"/>
        </w:rPr>
        <w:t xml:space="preserve"> u Zagrebu</w:t>
      </w:r>
      <w:r w:rsidRPr="001540C3">
        <w:rPr>
          <w:color w:val="000000"/>
        </w:rPr>
        <w:t xml:space="preserve"> o </w:t>
      </w:r>
      <w:r>
        <w:rPr>
          <w:color w:val="000000"/>
        </w:rPr>
        <w:t>potvrdi predstečajnog sporazuma</w:t>
      </w:r>
      <w:r w:rsidRPr="001540C3">
        <w:rPr>
          <w:color w:val="000000"/>
        </w:rPr>
        <w:t>, dok će se svaki naredni anuitet platiti mjesečno, najkasnije do 15-tog u mjesecu za prethodni  mjesec.</w:t>
      </w:r>
    </w:p>
    <w:p w:rsidRDefault="0012773C" w:rsidP="00CE6BB4" w:rsidR="0012773C" w:rsidRPr="001540C3">
      <w:pPr>
        <w:jc w:val="both"/>
        <w:rPr>
          <w:color w:val="000000"/>
        </w:rPr>
      </w:pPr>
    </w:p>
    <w:p w:rsidRDefault="0012773C" w:rsidP="00CE6BB4" w:rsidR="0012773C" w:rsidRPr="001540C3"/>
    <w:p w:rsidRDefault="0012773C" w:rsidP="00CE6BB4" w:rsidR="0012773C" w:rsidRPr="001540C3">
      <w:pPr>
        <w:jc w:val="both"/>
        <w:rPr>
          <w:color w:val="000000"/>
        </w:rPr>
      </w:pPr>
      <w:r w:rsidRPr="001540C3">
        <w:rPr>
          <w:color w:val="000000"/>
        </w:rPr>
        <w:t xml:space="preserve">6. BETON-LUČKO društvo s ograničenom odgovornošću za graditeljstvo, proizvodnju, transport i trgovinu, Zagreb, Lučko, Puškarićeva 1b, OIB: 87425920265 utvrđeni iznos tražbine iznosi 8.900,00 kn.  Predstečajni vjerovnik otpušta dužniku dio utvrđene tražbine, što iznosi 4.450,00 kn. Preostali iznos tražbine od 4.450,00 kn otplatiti će se nakon isteka počeka od 12 mjeseci na 48 jednakih mjesečnih anuiteta, bez kamata, računajući od pravomoćnosti Rješenja Trgovačkog suda </w:t>
      </w:r>
      <w:r>
        <w:rPr>
          <w:color w:val="000000"/>
        </w:rPr>
        <w:t xml:space="preserve">u Zagrebu </w:t>
      </w:r>
      <w:r w:rsidRPr="001540C3">
        <w:rPr>
          <w:color w:val="000000"/>
        </w:rPr>
        <w:t xml:space="preserve">o </w:t>
      </w:r>
      <w:r>
        <w:rPr>
          <w:color w:val="000000"/>
        </w:rPr>
        <w:t>potvrdi predstečajnog sporazuma</w:t>
      </w:r>
      <w:r w:rsidRPr="001540C3">
        <w:rPr>
          <w:color w:val="000000"/>
        </w:rPr>
        <w:t>. Prvi anuitet će se platiti 15-tog u mjesecu, nakon isteka počeka od 12 mjeseci, računajući od pravomoćnosti Rješenja Trgovačkog suda</w:t>
      </w:r>
      <w:r>
        <w:rPr>
          <w:color w:val="000000"/>
        </w:rPr>
        <w:t xml:space="preserve"> u Zagrebu</w:t>
      </w:r>
      <w:r w:rsidRPr="001540C3">
        <w:rPr>
          <w:color w:val="000000"/>
        </w:rPr>
        <w:t xml:space="preserve"> o </w:t>
      </w:r>
      <w:r>
        <w:rPr>
          <w:color w:val="000000"/>
        </w:rPr>
        <w:t>potvrdi predstečajnog sporazuma</w:t>
      </w:r>
      <w:r w:rsidRPr="001540C3">
        <w:rPr>
          <w:color w:val="000000"/>
        </w:rPr>
        <w:t>, dok će se svaki naredni anuitet platiti mjesečno, najkasnije do 15-tog u mjesecu za prethodni  mjesec.</w:t>
      </w:r>
    </w:p>
    <w:p w:rsidRDefault="0012773C" w:rsidP="00CE6BB4" w:rsidR="0012773C" w:rsidRPr="001540C3">
      <w:pPr>
        <w:jc w:val="both"/>
      </w:pPr>
    </w:p>
    <w:p w:rsidRDefault="0012773C" w:rsidP="00CE6BB4" w:rsidR="0012773C" w:rsidRPr="001540C3">
      <w:pPr>
        <w:jc w:val="both"/>
        <w:rPr>
          <w:color w:val="000000"/>
        </w:rPr>
      </w:pPr>
      <w:r w:rsidRPr="001540C3">
        <w:rPr>
          <w:color w:val="000000"/>
        </w:rPr>
        <w:lastRenderedPageBreak/>
        <w:t xml:space="preserve">7. Büsscher Hoffmann - hidroizolacijski sistemi d.o.o., Zagreb, Draganići 16a, OIB: 1633868005 utvrđeni iznos tražbine iznosi 283.932,48 kn.  Predstečajni vjerovnik otpušta dužniku dio utvrđene tražbine, što iznosi 141.966,24 kn. Preostali iznos tražbine od 141.966,24 kn otplatiti će se nakon isteka počeka od 12 mjeseci na 48 jednakih mjesečnih anuiteta, bez kamata, računajući od pravomoćnosti Rješenja Trgovačkog suda </w:t>
      </w:r>
      <w:r>
        <w:rPr>
          <w:color w:val="000000"/>
        </w:rPr>
        <w:t xml:space="preserve">u Zagrebu </w:t>
      </w:r>
      <w:r w:rsidRPr="001540C3">
        <w:rPr>
          <w:color w:val="000000"/>
        </w:rPr>
        <w:t xml:space="preserve">o </w:t>
      </w:r>
      <w:r>
        <w:rPr>
          <w:color w:val="000000"/>
        </w:rPr>
        <w:t>potvrdi predstečajnog sporazuma</w:t>
      </w:r>
      <w:r w:rsidRPr="001540C3">
        <w:rPr>
          <w:color w:val="000000"/>
        </w:rPr>
        <w:t>. Prvi anuitet će se platiti 15-tog u mjesecu, nakon isteka počeka od 12 mjeseci, računajući od pravomoćnosti Rješenja Trgovačkog suda</w:t>
      </w:r>
      <w:r>
        <w:rPr>
          <w:color w:val="000000"/>
        </w:rPr>
        <w:t xml:space="preserve"> u Zagrebu</w:t>
      </w:r>
      <w:r w:rsidRPr="001540C3">
        <w:rPr>
          <w:color w:val="000000"/>
        </w:rPr>
        <w:t xml:space="preserve"> o </w:t>
      </w:r>
      <w:r>
        <w:rPr>
          <w:color w:val="000000"/>
        </w:rPr>
        <w:t>potvrdi predstečajnog sporazuma</w:t>
      </w:r>
      <w:r w:rsidRPr="001540C3">
        <w:rPr>
          <w:color w:val="000000"/>
        </w:rPr>
        <w:t>, dok će se svaki naredni anuitet platiti mjesečno, najkasnije do 15-tog u mjesecu za prethodni  mjesec.</w:t>
      </w:r>
    </w:p>
    <w:p w:rsidRDefault="0012773C" w:rsidP="00CE6BB4" w:rsidR="0012773C" w:rsidRPr="001540C3">
      <w:pPr>
        <w:jc w:val="both"/>
      </w:pPr>
    </w:p>
    <w:p w:rsidRDefault="0012773C" w:rsidP="00CE6BB4" w:rsidR="0012773C" w:rsidRPr="001540C3">
      <w:pPr>
        <w:jc w:val="both"/>
        <w:rPr>
          <w:color w:val="000000"/>
        </w:rPr>
      </w:pPr>
      <w:r w:rsidRPr="001540C3">
        <w:rPr>
          <w:color w:val="000000"/>
        </w:rPr>
        <w:t xml:space="preserve">8. CENTAR ZA PROSTORNO UREĐENJE I ARHITEKTURU društvo s ograničenom odgovornošću za obavljanje stručnih poslova prostornog uređenja, Zagreb, Odranska 2, OIB: 93952250728 utvrđeni iznos tražbine iznosi 63.025,00 kn.  Predstečajni vjerovnik otpušta dužniku dio utvrđene tražbine, što iznosi 31.512,50 kn. Preostali iznos tražbine od 31.512,50 kn otplatiti će se nakon isteka počeka od 12 mjeseci na 48 jednakih mjesečnih anuiteta, bez kamata, računajući od pravomoćnosti Rješenja Trgovačkog suda </w:t>
      </w:r>
      <w:r>
        <w:rPr>
          <w:color w:val="000000"/>
        </w:rPr>
        <w:t xml:space="preserve">u Zagrebu </w:t>
      </w:r>
      <w:r w:rsidRPr="001540C3">
        <w:rPr>
          <w:color w:val="000000"/>
        </w:rPr>
        <w:t xml:space="preserve">o </w:t>
      </w:r>
      <w:r>
        <w:rPr>
          <w:color w:val="000000"/>
        </w:rPr>
        <w:t>potvrdi predstečajnog sporazuma</w:t>
      </w:r>
      <w:r w:rsidRPr="001540C3">
        <w:rPr>
          <w:color w:val="000000"/>
        </w:rPr>
        <w:t>. Prvi anuitet će se platiti 15-tog u mjesecu, nakon isteka počeka od 12 mjeseci, računajući od pravomoćnosti Rješenja Trgovačkog suda</w:t>
      </w:r>
      <w:r>
        <w:rPr>
          <w:color w:val="000000"/>
        </w:rPr>
        <w:t xml:space="preserve"> u Zagrebu</w:t>
      </w:r>
      <w:r w:rsidRPr="001540C3">
        <w:rPr>
          <w:color w:val="000000"/>
        </w:rPr>
        <w:t xml:space="preserve"> o </w:t>
      </w:r>
      <w:r>
        <w:rPr>
          <w:color w:val="000000"/>
        </w:rPr>
        <w:t>potvrdi predstečajnog sporazuma</w:t>
      </w:r>
      <w:r w:rsidRPr="001540C3">
        <w:rPr>
          <w:color w:val="000000"/>
        </w:rPr>
        <w:t>, dok će se svaki naredni anuitet platiti mjesečno, najkasnije do 15-tog u mjesecu za prethodni  mjesec.</w:t>
      </w:r>
    </w:p>
    <w:p w:rsidRDefault="0012773C" w:rsidP="00CE6BB4" w:rsidR="0012773C" w:rsidRPr="001540C3">
      <w:pPr>
        <w:jc w:val="both"/>
      </w:pPr>
    </w:p>
    <w:p w:rsidRDefault="0012773C" w:rsidP="00CE6BB4" w:rsidR="0012773C" w:rsidRPr="001540C3">
      <w:pPr>
        <w:jc w:val="both"/>
        <w:rPr>
          <w:color w:val="000000"/>
        </w:rPr>
      </w:pPr>
      <w:r w:rsidRPr="001540C3">
        <w:rPr>
          <w:color w:val="000000"/>
        </w:rPr>
        <w:t xml:space="preserve">9. COMPLEO d.o.o. za graditeljstvo, trgovinu i posredovanje u stečaju, Zagreb, Ulica hrvatskog proljeća 22, OIB: 72789370461 utvrđeni iznos tražbine iznosi 87.401,68 kn.  Predstečajni vjerovnik otpušta dužniku dio utvrđene tražbine, što iznosi 43.700,84 kn. Preostali iznos tražbine od 43.700,84 kn otplatiti će se nakon isteka počeka od 12 mjeseci na 48 jednakih mjesečnih anuiteta, bez kamata, računajući od pravomoćnosti Rješenja Trgovačkog suda </w:t>
      </w:r>
      <w:r>
        <w:rPr>
          <w:color w:val="000000"/>
        </w:rPr>
        <w:t xml:space="preserve">u Zagrebu </w:t>
      </w:r>
      <w:r w:rsidRPr="001540C3">
        <w:rPr>
          <w:color w:val="000000"/>
        </w:rPr>
        <w:t xml:space="preserve">o </w:t>
      </w:r>
      <w:r>
        <w:rPr>
          <w:color w:val="000000"/>
        </w:rPr>
        <w:t>potvrdi predstečajnog sporazuma</w:t>
      </w:r>
      <w:r w:rsidRPr="001540C3">
        <w:rPr>
          <w:color w:val="000000"/>
        </w:rPr>
        <w:t>. Prvi anuitet će se platiti 15-tog u mjesecu, nakon isteka počeka od 12 mjeseci, računajući od pravomoćnosti Rješenja Trgovačkog suda</w:t>
      </w:r>
      <w:r>
        <w:rPr>
          <w:color w:val="000000"/>
        </w:rPr>
        <w:t xml:space="preserve"> u Zagrebu</w:t>
      </w:r>
      <w:r w:rsidRPr="001540C3">
        <w:rPr>
          <w:color w:val="000000"/>
        </w:rPr>
        <w:t xml:space="preserve"> o </w:t>
      </w:r>
      <w:r>
        <w:rPr>
          <w:color w:val="000000"/>
        </w:rPr>
        <w:t>potvrdi predstečajnog sporazuma</w:t>
      </w:r>
      <w:r w:rsidRPr="001540C3">
        <w:rPr>
          <w:color w:val="000000"/>
        </w:rPr>
        <w:t>, dok će se svaki naredni anuitet platiti mjesečno, najkasnije do 15-tog u mjesecu za prethodni  mjesec.</w:t>
      </w:r>
    </w:p>
    <w:p w:rsidRDefault="0012773C" w:rsidP="00CE6BB4" w:rsidR="0012773C" w:rsidRPr="001540C3">
      <w:pPr>
        <w:jc w:val="both"/>
      </w:pPr>
    </w:p>
    <w:p w:rsidRDefault="0012773C" w:rsidP="00CE6BB4" w:rsidR="0012773C" w:rsidRPr="001540C3">
      <w:pPr>
        <w:jc w:val="both"/>
        <w:rPr>
          <w:color w:val="000000"/>
        </w:rPr>
      </w:pPr>
      <w:r w:rsidRPr="001540C3">
        <w:rPr>
          <w:color w:val="000000"/>
        </w:rPr>
        <w:t xml:space="preserve">10. CROATIA OSIGURANJE D.D., Zagreb, Vatroslava Jagića 33, OIB: 26187994862 utvrđeni iznos tražbine iznosi 32.703,03 kn.  Predstečajni vjerovnik otpušta dužniku dio utvrđene tražbine, što iznosi 16.351,52 kn. Preostali iznos tražbine od 16.351,52 kn otplatiti će se nakon isteka počeka od 12 mjeseci na 48 jednakih mjesečnih anuiteta, bez kamata, računajući od pravomoćnosti Rješenja Trgovačkog suda </w:t>
      </w:r>
      <w:r>
        <w:rPr>
          <w:color w:val="000000"/>
        </w:rPr>
        <w:t xml:space="preserve">u Zagrebu </w:t>
      </w:r>
      <w:r w:rsidRPr="001540C3">
        <w:rPr>
          <w:color w:val="000000"/>
        </w:rPr>
        <w:t xml:space="preserve">o </w:t>
      </w:r>
      <w:r>
        <w:rPr>
          <w:color w:val="000000"/>
        </w:rPr>
        <w:t>potvrdi predstečajnog sporazuma</w:t>
      </w:r>
      <w:r w:rsidRPr="001540C3">
        <w:rPr>
          <w:color w:val="000000"/>
        </w:rPr>
        <w:t>. Prvi anuitet će se platiti 15-tog u mjesecu, nakon isteka počeka od 12 mjeseci, računajući od pravomoćnosti Rješenja Trgovačkog suda</w:t>
      </w:r>
      <w:r>
        <w:rPr>
          <w:color w:val="000000"/>
        </w:rPr>
        <w:t xml:space="preserve"> u Zagrebu</w:t>
      </w:r>
      <w:r w:rsidRPr="001540C3">
        <w:rPr>
          <w:color w:val="000000"/>
        </w:rPr>
        <w:t xml:space="preserve"> o </w:t>
      </w:r>
      <w:r>
        <w:rPr>
          <w:color w:val="000000"/>
        </w:rPr>
        <w:t>potvrdi predstečajnog sporazuma</w:t>
      </w:r>
      <w:r w:rsidRPr="001540C3">
        <w:rPr>
          <w:color w:val="000000"/>
        </w:rPr>
        <w:t>, dok će se svaki naredni anuitet platiti mjesečno, najkasnije do 15-tog u mjesecu za prethodni  mjesec.</w:t>
      </w:r>
    </w:p>
    <w:p w:rsidRDefault="0012773C" w:rsidP="00CE6BB4" w:rsidR="0012773C" w:rsidRPr="001540C3">
      <w:pPr>
        <w:jc w:val="both"/>
      </w:pPr>
    </w:p>
    <w:p w:rsidRDefault="0012773C" w:rsidP="00CE6BB4" w:rsidR="0012773C" w:rsidRPr="001540C3">
      <w:pPr>
        <w:jc w:val="both"/>
        <w:rPr>
          <w:color w:val="000000"/>
        </w:rPr>
      </w:pPr>
      <w:r w:rsidRPr="001540C3">
        <w:rPr>
          <w:color w:val="000000"/>
        </w:rPr>
        <w:t>11. D. P. NEKRETNINE društvo s ograničenom odgovornošću za proizvodnju i graditeljstvo, Samobor, Ćirilometodska 26, OIB: 56801815466 utvrđeni iznos tražbine iznosi 3.767.813,33 kn.  U slučaju nastupa regresnog prava predstečajni vjerovnik otpušta dužniku dio utvrđene tražbine, što iznosi 1.883.906,67 kn. Preostali iznos tražbine od 1.883.906,67 kn otplatiti će se nakon isteka počeka od 12 mjeseci na 48 jednakih mjesečnih anuiteta, bez kamata, računajući od dana nastupa regresnog prava. Prvi anuitet će se platiti 15-tog u mjesecu, nakon isteka počeka od 12 mjeseci, računajući od dana nastupa regresnog prava, dok će se svaki naredni anuitet platiti mjesečno, najkasnije do 15-tog u mjesecu za prethodni  mjesec.</w:t>
      </w:r>
    </w:p>
    <w:p w:rsidRDefault="0012773C" w:rsidP="00CE6BB4" w:rsidR="0012773C" w:rsidRPr="001540C3"/>
    <w:p w:rsidRDefault="0012773C" w:rsidP="00CE6BB4" w:rsidR="0012773C" w:rsidRPr="001540C3">
      <w:pPr>
        <w:jc w:val="both"/>
        <w:rPr>
          <w:color w:val="000000"/>
        </w:rPr>
      </w:pPr>
      <w:r w:rsidRPr="001540C3">
        <w:rPr>
          <w:color w:val="000000"/>
        </w:rPr>
        <w:lastRenderedPageBreak/>
        <w:t xml:space="preserve">12. DAVOR RAPLJENOVIĆ, vlasnik obrta "INSTALACIJE DAVOR" , Samobor, DRAGUTINA JAMBREŠĆAKA 2, OIB: 39764730431 utvrđeni iznos tražbine iznosi 4.735,50 </w:t>
      </w:r>
      <w:r>
        <w:rPr>
          <w:color w:val="000000"/>
        </w:rPr>
        <w:t>kn.</w:t>
      </w:r>
      <w:r w:rsidRPr="001540C3">
        <w:rPr>
          <w:color w:val="000000"/>
        </w:rPr>
        <w:t xml:space="preserve"> Predstečajni vjerovnik otpušta dužniku dio utvrđene tražbine, što iznosi 2.367,75 kn. Preostali iznos tražbine od 2.367,75 kn otplatiti će se nakon isteka počeka od 12 mjeseci na 48 jednakih mjesečnih anuiteta, bez kamata, računajući od pravomoćnosti Rješenja Trgovačkog suda </w:t>
      </w:r>
      <w:r>
        <w:rPr>
          <w:color w:val="000000"/>
        </w:rPr>
        <w:t xml:space="preserve">u Zagrebu </w:t>
      </w:r>
      <w:r w:rsidRPr="001540C3">
        <w:rPr>
          <w:color w:val="000000"/>
        </w:rPr>
        <w:t xml:space="preserve">o </w:t>
      </w:r>
      <w:r>
        <w:rPr>
          <w:color w:val="000000"/>
        </w:rPr>
        <w:t>potvrdi predstečajnog sporazuma</w:t>
      </w:r>
      <w:r w:rsidRPr="001540C3">
        <w:rPr>
          <w:color w:val="000000"/>
        </w:rPr>
        <w:t>. Prvi anuitet će se platiti 15-tog u mjesecu, nakon isteka počeka od 12 mjeseci, računajući od pravomoćnosti Rješenja Trgovačkog suda</w:t>
      </w:r>
      <w:r>
        <w:rPr>
          <w:color w:val="000000"/>
        </w:rPr>
        <w:t xml:space="preserve"> u Zagrebu</w:t>
      </w:r>
      <w:r w:rsidRPr="001540C3">
        <w:rPr>
          <w:color w:val="000000"/>
        </w:rPr>
        <w:t xml:space="preserve"> o </w:t>
      </w:r>
      <w:r>
        <w:rPr>
          <w:color w:val="000000"/>
        </w:rPr>
        <w:t>potvrdi predstečajnog sporazuma</w:t>
      </w:r>
      <w:r w:rsidRPr="001540C3">
        <w:rPr>
          <w:color w:val="000000"/>
        </w:rPr>
        <w:t>, dok će se svaki naredni anuitet platiti mjesečno, najkasnije do 15-tog u mjesecu za prethodni  mjesec.</w:t>
      </w:r>
    </w:p>
    <w:p w:rsidRDefault="0012773C" w:rsidP="00CE6BB4" w:rsidR="0012773C" w:rsidRPr="001540C3">
      <w:pPr>
        <w:jc w:val="both"/>
      </w:pPr>
    </w:p>
    <w:p w:rsidRDefault="0012773C" w:rsidP="00CE6BB4" w:rsidR="0012773C" w:rsidRPr="001540C3">
      <w:pPr>
        <w:jc w:val="both"/>
        <w:rPr>
          <w:color w:val="000000"/>
        </w:rPr>
      </w:pPr>
      <w:r w:rsidRPr="001540C3">
        <w:rPr>
          <w:color w:val="000000"/>
        </w:rPr>
        <w:t xml:space="preserve">13. DENIT-B, društvo s ograničenom odgovornošću za trgovinu na veliko i malo, uvoz-izvoz u stečaju, Samobor, Gradna 78/F, OIB: 215342350 utvrđeni iznos tražbine iznosi 29.823,77 kn.  Predstečajni vjerovnik otpušta dužniku dio utvrđene tražbine, što iznosi 14.911,89 kn. Preostali iznos tražbine od 14.911,89 kn otplatiti će se nakon isteka počeka od 12 mjeseci na 48 jednakih mjesečnih anuiteta, bez kamata, računajući od pravomoćnosti Rješenja Trgovačkog suda </w:t>
      </w:r>
      <w:r>
        <w:rPr>
          <w:color w:val="000000"/>
        </w:rPr>
        <w:t xml:space="preserve">u Zagrebu </w:t>
      </w:r>
      <w:r w:rsidRPr="001540C3">
        <w:rPr>
          <w:color w:val="000000"/>
        </w:rPr>
        <w:t xml:space="preserve">o </w:t>
      </w:r>
      <w:r>
        <w:rPr>
          <w:color w:val="000000"/>
        </w:rPr>
        <w:t>potvrdi predstečajnog sporazuma</w:t>
      </w:r>
      <w:r w:rsidRPr="001540C3">
        <w:rPr>
          <w:color w:val="000000"/>
        </w:rPr>
        <w:t>. Prvi anuitet će se platiti 15-tog u mjesecu, nakon isteka počeka od 12 mjeseci, računajući od pravomoćnosti Rješenja Trgovačkog suda</w:t>
      </w:r>
      <w:r>
        <w:rPr>
          <w:color w:val="000000"/>
        </w:rPr>
        <w:t xml:space="preserve"> u Zagrebu</w:t>
      </w:r>
      <w:r w:rsidRPr="001540C3">
        <w:rPr>
          <w:color w:val="000000"/>
        </w:rPr>
        <w:t xml:space="preserve"> o </w:t>
      </w:r>
      <w:r>
        <w:rPr>
          <w:color w:val="000000"/>
        </w:rPr>
        <w:t>potvrdi predstečajnog sporazuma</w:t>
      </w:r>
      <w:r w:rsidRPr="001540C3">
        <w:rPr>
          <w:color w:val="000000"/>
        </w:rPr>
        <w:t>, dok će se svaki naredni anuitet platiti mjesečno, najkasnije do 15-tog u mjesecu za prethodni  mjesec.</w:t>
      </w:r>
    </w:p>
    <w:p w:rsidRDefault="0012773C" w:rsidP="00CE6BB4" w:rsidR="0012773C" w:rsidRPr="001540C3">
      <w:pPr>
        <w:jc w:val="both"/>
        <w:rPr>
          <w:color w:val="000000"/>
        </w:rPr>
      </w:pPr>
      <w:r w:rsidRPr="001540C3">
        <w:rPr>
          <w:color w:val="000000"/>
        </w:rPr>
        <w:t xml:space="preserve">14. DIJAMANT-REZ d.o.o. za trgovinu, ugostiteljstvo i usluge, Sesvetski Kraljevec, Kobiljačka 1021, OIB: 63932855896 utvrđeni iznos tražbine iznosi 56.443,95 kn.  Predstečajni vjerovnik otpušta dužniku dio utvrđene tražbine, što iznosi 28.221,98 kn. Preostali iznos tražbine od 28.221,98 kn otplatiti će se nakon isteka počeka od 12 mjeseci na 48 jednakih mjesečnih anuiteta, bez kamata, računajući od pravomoćnosti Rješenja Trgovačkog suda </w:t>
      </w:r>
      <w:r>
        <w:rPr>
          <w:color w:val="000000"/>
        </w:rPr>
        <w:t xml:space="preserve">u Zagrebu </w:t>
      </w:r>
      <w:r w:rsidRPr="001540C3">
        <w:rPr>
          <w:color w:val="000000"/>
        </w:rPr>
        <w:t xml:space="preserve">o </w:t>
      </w:r>
      <w:r>
        <w:rPr>
          <w:color w:val="000000"/>
        </w:rPr>
        <w:t>potvrdi predstečajnog sporazuma</w:t>
      </w:r>
      <w:r w:rsidRPr="001540C3">
        <w:rPr>
          <w:color w:val="000000"/>
        </w:rPr>
        <w:t>. Prvi anuitet će se platiti 15-tog u mjesecu, nakon isteka počeka od 12 mjeseci, računajući od pravomoćnosti Rješenja Trgovačkog suda</w:t>
      </w:r>
      <w:r>
        <w:rPr>
          <w:color w:val="000000"/>
        </w:rPr>
        <w:t xml:space="preserve"> u Zagrebu</w:t>
      </w:r>
      <w:r w:rsidRPr="001540C3">
        <w:rPr>
          <w:color w:val="000000"/>
        </w:rPr>
        <w:t xml:space="preserve"> o </w:t>
      </w:r>
      <w:r>
        <w:rPr>
          <w:color w:val="000000"/>
        </w:rPr>
        <w:t>potvrdi predstečajnog sporazuma</w:t>
      </w:r>
      <w:r w:rsidRPr="001540C3">
        <w:rPr>
          <w:color w:val="000000"/>
        </w:rPr>
        <w:t>, dok će se svaki naredni anuitet platiti mjesečno, najkasnije do 15-tog u mjesecu za prethodni  mjesec.</w:t>
      </w:r>
    </w:p>
    <w:p w:rsidRDefault="0012773C" w:rsidP="00CE6BB4" w:rsidR="0012773C" w:rsidRPr="001540C3">
      <w:pPr>
        <w:jc w:val="both"/>
      </w:pPr>
    </w:p>
    <w:p w:rsidRDefault="0012773C" w:rsidP="00CE6BB4" w:rsidR="0012773C" w:rsidRPr="001540C3">
      <w:pPr>
        <w:jc w:val="both"/>
        <w:rPr>
          <w:color w:val="000000"/>
        </w:rPr>
      </w:pPr>
      <w:r w:rsidRPr="001540C3">
        <w:rPr>
          <w:color w:val="000000"/>
        </w:rPr>
        <w:t xml:space="preserve">15. DIONIČKO DRUŠTVO SAMOBORKA, INDUSTRIJA GRAĐEVNOG MATERIJALA, Samobor, Zagrebačka 32/a, OIB: 53149109818 utvrđeni iznos tražbine iznosi 1.894.792,19 kn.  Predstečajni vjerovnik otpušta dužniku dio utvrđene tražbine, što iznosi 947.396,10 kn. Preostali iznos tražbine od 947.396,10 kn otplatiti će se nakon isteka počeka od 12 mjeseci na 48 jednakih mjesečnih anuiteta, bez kamata, računajući od pravomoćnosti Rješenja Trgovačkog suda </w:t>
      </w:r>
      <w:r>
        <w:rPr>
          <w:color w:val="000000"/>
        </w:rPr>
        <w:t xml:space="preserve">u Zagrebu </w:t>
      </w:r>
      <w:r w:rsidRPr="001540C3">
        <w:rPr>
          <w:color w:val="000000"/>
        </w:rPr>
        <w:t xml:space="preserve">o </w:t>
      </w:r>
      <w:r>
        <w:rPr>
          <w:color w:val="000000"/>
        </w:rPr>
        <w:t>potvrdi predstečajnog sporazuma</w:t>
      </w:r>
      <w:r w:rsidRPr="001540C3">
        <w:rPr>
          <w:color w:val="000000"/>
        </w:rPr>
        <w:t>. Prvi anuitet će se platiti 15-tog u mjesecu, nakon isteka počeka od 12 mjeseci, računajući od pravomoćnosti Rješenja Trgovačkog suda</w:t>
      </w:r>
      <w:r>
        <w:rPr>
          <w:color w:val="000000"/>
        </w:rPr>
        <w:t xml:space="preserve"> u Zagrebu</w:t>
      </w:r>
      <w:r w:rsidRPr="001540C3">
        <w:rPr>
          <w:color w:val="000000"/>
        </w:rPr>
        <w:t xml:space="preserve"> o </w:t>
      </w:r>
      <w:r>
        <w:rPr>
          <w:color w:val="000000"/>
        </w:rPr>
        <w:t>potvrdi predstečajnog sporazuma</w:t>
      </w:r>
      <w:r w:rsidRPr="001540C3">
        <w:rPr>
          <w:color w:val="000000"/>
        </w:rPr>
        <w:t>, dok će se svaki naredni anuitet platiti mjesečno, najkasnije do 15-tog u mjesecu za prethodni  mjesec.</w:t>
      </w:r>
    </w:p>
    <w:p w:rsidRDefault="0012773C" w:rsidP="00CE6BB4" w:rsidR="0012773C" w:rsidRPr="001540C3">
      <w:pPr>
        <w:jc w:val="both"/>
      </w:pPr>
    </w:p>
    <w:p w:rsidRDefault="0012773C" w:rsidP="00CE6BB4" w:rsidR="0012773C">
      <w:pPr>
        <w:jc w:val="both"/>
        <w:rPr>
          <w:color w:val="000000"/>
        </w:rPr>
      </w:pPr>
      <w:r w:rsidRPr="001540C3">
        <w:rPr>
          <w:color w:val="000000"/>
        </w:rPr>
        <w:t xml:space="preserve">16. EKO-MONITORING d.o.o. za kontrolu i zaštitu okoliša i inženjering, Varaždin, Kućanska 15, OIB: 82818873408 utvrđeni iznos tražbine iznosi 5.350,50 kn.  Predstečajni vjerovnik otpušta dužniku dio utvrđene tražbine, što iznosi 2.675,25 kn. Preostali iznos tražbine od 2.675,25 kn otplatiti će se nakon isteka počeka od 12 mjeseci na 48 jednakih mjesečnih anuiteta, bez kamata, računajući od pravomoćnosti Rješenja Trgovačkog suda </w:t>
      </w:r>
      <w:r>
        <w:rPr>
          <w:color w:val="000000"/>
        </w:rPr>
        <w:t xml:space="preserve">u Zagrebu </w:t>
      </w:r>
      <w:r w:rsidRPr="001540C3">
        <w:rPr>
          <w:color w:val="000000"/>
        </w:rPr>
        <w:t xml:space="preserve">o </w:t>
      </w:r>
      <w:r>
        <w:rPr>
          <w:color w:val="000000"/>
        </w:rPr>
        <w:t>potvrdi predstečajnog sporazuma</w:t>
      </w:r>
      <w:r w:rsidRPr="001540C3">
        <w:rPr>
          <w:color w:val="000000"/>
        </w:rPr>
        <w:t>. Prvi anuitet će se platiti 15-tog u mjesecu, nakon isteka počeka od 12 mjeseci, računajući od pravomoćnosti Rješenja Trgovačkog suda</w:t>
      </w:r>
      <w:r>
        <w:rPr>
          <w:color w:val="000000"/>
        </w:rPr>
        <w:t xml:space="preserve"> u Zagrebu</w:t>
      </w:r>
      <w:r w:rsidRPr="001540C3">
        <w:rPr>
          <w:color w:val="000000"/>
        </w:rPr>
        <w:t xml:space="preserve"> o </w:t>
      </w:r>
      <w:r>
        <w:rPr>
          <w:color w:val="000000"/>
        </w:rPr>
        <w:t>potvrdi predstečajnog sporazuma</w:t>
      </w:r>
      <w:r w:rsidRPr="001540C3">
        <w:rPr>
          <w:color w:val="000000"/>
        </w:rPr>
        <w:t>, dok će se svaki naredni anuitet platiti mjesečno, najkasnije do 15-tog u mjesecu za prethodni  mjesec.</w:t>
      </w:r>
    </w:p>
    <w:p w:rsidRDefault="0012773C" w:rsidP="00CE6BB4" w:rsidR="0012773C" w:rsidRPr="001540C3">
      <w:pPr>
        <w:jc w:val="both"/>
        <w:rPr>
          <w:color w:val="000000"/>
        </w:rPr>
      </w:pPr>
    </w:p>
    <w:p w:rsidRDefault="0012773C" w:rsidP="00CE6BB4" w:rsidR="0012773C" w:rsidRPr="001540C3">
      <w:pPr>
        <w:jc w:val="both"/>
        <w:rPr>
          <w:color w:val="000000"/>
        </w:rPr>
      </w:pPr>
      <w:r w:rsidRPr="001540C3">
        <w:rPr>
          <w:color w:val="000000"/>
        </w:rPr>
        <w:lastRenderedPageBreak/>
        <w:t xml:space="preserve">17. EL.MA.H. d.o.o. za trgovinu i usluge, Kerestinec, Svetonedeljska cesta 4, OIB: 70395126333 utvrđeni iznos tražbine iznosi 2.266,05 kn.  Predstečajni vjerovnik otpušta dužniku dio utvrđene tražbine, što iznosi 1.133,03 kn. Preostali iznos tražbine od 1.133,03 kn otplatiti će se nakon isteka počeka od 12 mjeseci na 48 jednakih mjesečnih anuiteta, bez kamata, računajući od pravomoćnosti Rješenja Trgovačkog suda </w:t>
      </w:r>
      <w:r>
        <w:rPr>
          <w:color w:val="000000"/>
        </w:rPr>
        <w:t xml:space="preserve">u Zagrebu </w:t>
      </w:r>
      <w:r w:rsidRPr="001540C3">
        <w:rPr>
          <w:color w:val="000000"/>
        </w:rPr>
        <w:t xml:space="preserve">o </w:t>
      </w:r>
      <w:r>
        <w:rPr>
          <w:color w:val="000000"/>
        </w:rPr>
        <w:t>potvrdi predstečajnog sporazuma</w:t>
      </w:r>
      <w:r w:rsidRPr="001540C3">
        <w:rPr>
          <w:color w:val="000000"/>
        </w:rPr>
        <w:t>. Prvi anuitet će se platiti 15-tog u mjesecu, nakon isteka počeka od 12 mjeseci, računajući od pravomoćnosti Rješenja Trgovačkog suda</w:t>
      </w:r>
      <w:r>
        <w:rPr>
          <w:color w:val="000000"/>
        </w:rPr>
        <w:t xml:space="preserve"> u Zagrebu</w:t>
      </w:r>
      <w:r w:rsidRPr="001540C3">
        <w:rPr>
          <w:color w:val="000000"/>
        </w:rPr>
        <w:t xml:space="preserve"> o </w:t>
      </w:r>
      <w:r>
        <w:rPr>
          <w:color w:val="000000"/>
        </w:rPr>
        <w:t>potvrdi predstečajnog sporazuma</w:t>
      </w:r>
      <w:r w:rsidRPr="001540C3">
        <w:rPr>
          <w:color w:val="000000"/>
        </w:rPr>
        <w:t>, dok će se svaki naredni anuitet platiti mjesečno, najkasnije do 15-tog u mjesecu za prethodni  mjesec.</w:t>
      </w:r>
    </w:p>
    <w:p w:rsidRDefault="0012773C" w:rsidP="00CE6BB4" w:rsidR="0012773C" w:rsidRPr="001540C3">
      <w:pPr>
        <w:jc w:val="both"/>
      </w:pPr>
    </w:p>
    <w:p w:rsidRDefault="0012773C" w:rsidP="00CE6BB4" w:rsidR="0012773C" w:rsidRPr="001540C3">
      <w:pPr>
        <w:jc w:val="both"/>
        <w:rPr>
          <w:color w:val="000000"/>
        </w:rPr>
      </w:pPr>
      <w:r w:rsidRPr="001540C3">
        <w:rPr>
          <w:color w:val="000000"/>
        </w:rPr>
        <w:t xml:space="preserve">18. ENERGO METAN društvo s ograničenom odgovornošću za distribuciju plina i opskrbu plinom, Samobor, Ulica Vlade Gotovca 2, OIB: 12564015251 utvrđeni iznos tražbine iznosi 99.270,53 kn.  Predstečajni vjerovnik otpušta dužniku dio utvrđene tražbine, što iznosi 49.635,27 kn. Preostali iznos tražbine od 49.635,27 kn otplatiti će se nakon isteka počeka od 12 mjeseci na 48 jednakih mjesečnih anuiteta, bez kamata, računajući od pravomoćnosti Rješenja Trgovačkog suda </w:t>
      </w:r>
      <w:r>
        <w:rPr>
          <w:color w:val="000000"/>
        </w:rPr>
        <w:t xml:space="preserve">u Zagrebu </w:t>
      </w:r>
      <w:r w:rsidRPr="001540C3">
        <w:rPr>
          <w:color w:val="000000"/>
        </w:rPr>
        <w:t xml:space="preserve">o </w:t>
      </w:r>
      <w:r>
        <w:rPr>
          <w:color w:val="000000"/>
        </w:rPr>
        <w:t>potvrdi predstečajnog sporazuma</w:t>
      </w:r>
      <w:r w:rsidRPr="001540C3">
        <w:rPr>
          <w:color w:val="000000"/>
        </w:rPr>
        <w:t>. Prvi anuitet će se platiti 15-tog u mjesecu, nakon isteka počeka od 12 mjeseci, računajući od pravomoćnosti Rješenja Trgovačkog suda</w:t>
      </w:r>
      <w:r>
        <w:rPr>
          <w:color w:val="000000"/>
        </w:rPr>
        <w:t xml:space="preserve"> u Zagrebu</w:t>
      </w:r>
      <w:r w:rsidRPr="001540C3">
        <w:rPr>
          <w:color w:val="000000"/>
        </w:rPr>
        <w:t xml:space="preserve"> o </w:t>
      </w:r>
      <w:r>
        <w:rPr>
          <w:color w:val="000000"/>
        </w:rPr>
        <w:t>potvrdi predstečajnog sporazuma</w:t>
      </w:r>
      <w:r w:rsidRPr="001540C3">
        <w:rPr>
          <w:color w:val="000000"/>
        </w:rPr>
        <w:t>, dok će se svaki naredni anuitet platiti mjesečno, najkasnije do 15-tog u mjesecu za prethodni  mjesec.</w:t>
      </w:r>
    </w:p>
    <w:p w:rsidRDefault="0012773C" w:rsidP="00CE6BB4" w:rsidR="0012773C" w:rsidRPr="001540C3">
      <w:pPr>
        <w:jc w:val="both"/>
      </w:pPr>
    </w:p>
    <w:p w:rsidRDefault="0012773C" w:rsidP="00CE6BB4" w:rsidR="0012773C" w:rsidRPr="001540C3">
      <w:pPr>
        <w:jc w:val="both"/>
        <w:rPr>
          <w:color w:val="000000"/>
        </w:rPr>
      </w:pPr>
      <w:r w:rsidRPr="001540C3">
        <w:rPr>
          <w:color w:val="000000"/>
        </w:rPr>
        <w:t xml:space="preserve">19. FAVIS SAMOBOR d.o.o. za proizvodnju, trgovinu i usluge, Samobor, Velika Rakovica, Rakovica 5, OIB: 98846978433 utvrđeni iznos tražbine iznosi 41.118,67 kn.  Predstečajni vjerovnik otpušta dužniku dio utvrđene tražbine, što iznosi 20.559,34 kn. Preostali iznos tražbine od 20.559,34 kn otplatiti će se nakon isteka počeka od 12 mjeseci na 48 jednakih mjesečnih anuiteta, bez kamata, računajući od pravomoćnosti Rješenja Trgovačkog suda </w:t>
      </w:r>
      <w:r>
        <w:rPr>
          <w:color w:val="000000"/>
        </w:rPr>
        <w:t xml:space="preserve">u Zagrebu </w:t>
      </w:r>
      <w:r w:rsidRPr="001540C3">
        <w:rPr>
          <w:color w:val="000000"/>
        </w:rPr>
        <w:t xml:space="preserve">o </w:t>
      </w:r>
      <w:r>
        <w:rPr>
          <w:color w:val="000000"/>
        </w:rPr>
        <w:t>potvrdi predstečajnog sporazuma</w:t>
      </w:r>
      <w:r w:rsidRPr="001540C3">
        <w:rPr>
          <w:color w:val="000000"/>
        </w:rPr>
        <w:t>. Prvi anuitet će se platiti 15-tog u mjesecu, nakon isteka počeka od 12 mjeseci, računajući od pravomoćnosti Rješenja Trgovačkog suda</w:t>
      </w:r>
      <w:r>
        <w:rPr>
          <w:color w:val="000000"/>
        </w:rPr>
        <w:t xml:space="preserve"> u Zagrebu</w:t>
      </w:r>
      <w:r w:rsidRPr="001540C3">
        <w:rPr>
          <w:color w:val="000000"/>
        </w:rPr>
        <w:t xml:space="preserve"> o </w:t>
      </w:r>
      <w:r>
        <w:rPr>
          <w:color w:val="000000"/>
        </w:rPr>
        <w:t>potvrdi predstečajnog sporazuma</w:t>
      </w:r>
      <w:r w:rsidRPr="001540C3">
        <w:rPr>
          <w:color w:val="000000"/>
        </w:rPr>
        <w:t>, dok će se svaki naredni anuitet platiti mjesečno, najkasnije do 15-tog u mjesecu za prethodni  mjesec.</w:t>
      </w:r>
    </w:p>
    <w:p w:rsidRDefault="0012773C" w:rsidP="00CE6BB4" w:rsidR="0012773C" w:rsidRPr="001540C3"/>
    <w:p w:rsidRDefault="0012773C" w:rsidP="00CE6BB4" w:rsidR="0012773C" w:rsidRPr="001540C3">
      <w:pPr>
        <w:jc w:val="both"/>
        <w:rPr>
          <w:color w:val="000000"/>
        </w:rPr>
      </w:pPr>
      <w:r w:rsidRPr="001540C3">
        <w:rPr>
          <w:color w:val="000000"/>
        </w:rPr>
        <w:t xml:space="preserve">20. Franjo Vidović, vlasnik "Izo-graditelj", Zadar, HRVATSKOG SABORA 63, OIB: 19694720631 utvrđeni iznos tražbine iznosi 23.782,34 kn.  Predstečajni vjerovnik otpušta dužniku dio utvrđene tražbine, što iznosi 11.891,17 kn. Preostali iznos tražbine od 11.891,17 kn otplatiti će se nakon isteka počeka od 12 mjeseci na 48 jednakih mjesečnih anuiteta, bez kamata, računajući od pravomoćnosti Rješenja Trgovačkog suda </w:t>
      </w:r>
      <w:r>
        <w:rPr>
          <w:color w:val="000000"/>
        </w:rPr>
        <w:t xml:space="preserve">u Zagrebu </w:t>
      </w:r>
      <w:r w:rsidRPr="001540C3">
        <w:rPr>
          <w:color w:val="000000"/>
        </w:rPr>
        <w:t xml:space="preserve">o </w:t>
      </w:r>
      <w:r>
        <w:rPr>
          <w:color w:val="000000"/>
        </w:rPr>
        <w:t>potvrdi predstečajnog sporazuma</w:t>
      </w:r>
      <w:r w:rsidRPr="001540C3">
        <w:rPr>
          <w:color w:val="000000"/>
        </w:rPr>
        <w:t>. Prvi anuitet će se platiti 15-tog u mjesecu, nakon isteka počeka od 12 mjeseci, računajući od pravomoćnosti Rješenja Trgovačkog suda</w:t>
      </w:r>
      <w:r>
        <w:rPr>
          <w:color w:val="000000"/>
        </w:rPr>
        <w:t xml:space="preserve"> u Zagrebu</w:t>
      </w:r>
      <w:r w:rsidRPr="001540C3">
        <w:rPr>
          <w:color w:val="000000"/>
        </w:rPr>
        <w:t xml:space="preserve"> o </w:t>
      </w:r>
      <w:r>
        <w:rPr>
          <w:color w:val="000000"/>
        </w:rPr>
        <w:t>potvrdi predstečajnog sporazuma</w:t>
      </w:r>
      <w:r w:rsidRPr="001540C3">
        <w:rPr>
          <w:color w:val="000000"/>
        </w:rPr>
        <w:t>, dok će se svaki naredni anuitet platiti mjesečno, najkasnije do 15-tog u mjesecu za prethodni  mjesec.</w:t>
      </w:r>
    </w:p>
    <w:p w:rsidRDefault="0012773C" w:rsidP="00CE6BB4" w:rsidR="0012773C" w:rsidRPr="001540C3">
      <w:pPr>
        <w:jc w:val="both"/>
      </w:pPr>
    </w:p>
    <w:p w:rsidRDefault="0012773C" w:rsidP="00CE6BB4" w:rsidR="0012773C" w:rsidRPr="001540C3">
      <w:pPr>
        <w:jc w:val="both"/>
        <w:rPr>
          <w:color w:val="000000"/>
        </w:rPr>
      </w:pPr>
      <w:r w:rsidRPr="001540C3">
        <w:rPr>
          <w:color w:val="000000"/>
        </w:rPr>
        <w:t xml:space="preserve">21. GEOKOL društvo s ograničenom odgovornošću za geotehničke radove, Varaždin, Josipa Kozarca 41, OIB: 28399231832 utvrđeni iznos tražbine iznosi 115.676,09 kn.  Predstečajni vjerovnik otpušta dužniku dio utvrđene tražbine, što iznosi 57.838,05 kn. Preostali iznos tražbine od 57.838,05 kn otplatiti će se nakon isteka počeka od 12 mjeseci na 48 jednakih mjesečnih anuiteta, bez kamata, računajući od pravomoćnosti Rješenja Trgovačkog suda </w:t>
      </w:r>
      <w:r>
        <w:rPr>
          <w:color w:val="000000"/>
        </w:rPr>
        <w:t xml:space="preserve">u Zagrebu </w:t>
      </w:r>
      <w:r w:rsidRPr="001540C3">
        <w:rPr>
          <w:color w:val="000000"/>
        </w:rPr>
        <w:t xml:space="preserve">o </w:t>
      </w:r>
      <w:r>
        <w:rPr>
          <w:color w:val="000000"/>
        </w:rPr>
        <w:t>potvrdi predstečajnog sporazuma</w:t>
      </w:r>
      <w:r w:rsidRPr="001540C3">
        <w:rPr>
          <w:color w:val="000000"/>
        </w:rPr>
        <w:t>. Prvi anuitet će se platiti 15-tog u mjesecu, nakon isteka počeka od 12 mjeseci, računajući od pravomoćnosti Rješenja Trgovačkog suda</w:t>
      </w:r>
      <w:r>
        <w:rPr>
          <w:color w:val="000000"/>
        </w:rPr>
        <w:t xml:space="preserve"> u Zagrebu</w:t>
      </w:r>
      <w:r w:rsidRPr="001540C3">
        <w:rPr>
          <w:color w:val="000000"/>
        </w:rPr>
        <w:t xml:space="preserve"> o </w:t>
      </w:r>
      <w:r>
        <w:rPr>
          <w:color w:val="000000"/>
        </w:rPr>
        <w:t>potvrdi predstečajnog sporazuma</w:t>
      </w:r>
      <w:r w:rsidRPr="001540C3">
        <w:rPr>
          <w:color w:val="000000"/>
        </w:rPr>
        <w:t>, dok će se svaki naredni anuitet platiti mjesečno, najkasnije do 15-tog u mjesecu za prethodni  mjesec.</w:t>
      </w:r>
    </w:p>
    <w:p w:rsidRDefault="0012773C" w:rsidP="00CE6BB4" w:rsidR="0012773C" w:rsidRPr="001540C3">
      <w:pPr>
        <w:jc w:val="both"/>
      </w:pPr>
    </w:p>
    <w:p w:rsidRDefault="0012773C" w:rsidP="00CE6BB4" w:rsidR="0012773C" w:rsidRPr="001540C3">
      <w:pPr>
        <w:jc w:val="both"/>
        <w:rPr>
          <w:color w:val="000000"/>
        </w:rPr>
      </w:pPr>
      <w:r w:rsidRPr="001540C3">
        <w:rPr>
          <w:color w:val="000000"/>
        </w:rPr>
        <w:lastRenderedPageBreak/>
        <w:t xml:space="preserve">22. GLUMINA BANKA dioničko društvo - u stečaju, Zagreb, Lipovečka ulica 1, OIB: 82806041381 utvrđeni iznos tražbine iznosi 17.787,59 kn.  Predstečajni vjerovnik otpušta dužniku dio utvrđene tražbine, što iznosi 8.893,80 kn. Preostali iznos tražbine od 8.893,80 kn otplatiti će se nakon isteka počeka od 12 mjeseci na 48 jednakih mjesečnih anuiteta, bez kamata, računajući od pravomoćnosti Rješenja Trgovačkog suda </w:t>
      </w:r>
      <w:r>
        <w:rPr>
          <w:color w:val="000000"/>
        </w:rPr>
        <w:t xml:space="preserve">u Zagrebu </w:t>
      </w:r>
      <w:r w:rsidRPr="001540C3">
        <w:rPr>
          <w:color w:val="000000"/>
        </w:rPr>
        <w:t xml:space="preserve">o </w:t>
      </w:r>
      <w:r>
        <w:rPr>
          <w:color w:val="000000"/>
        </w:rPr>
        <w:t>potvrdi predstečajnog sporazuma</w:t>
      </w:r>
      <w:r w:rsidRPr="001540C3">
        <w:rPr>
          <w:color w:val="000000"/>
        </w:rPr>
        <w:t>. Prvi anuitet će se platiti 15-tog u mjesecu, nakon isteka počeka od 12 mjeseci, računajući od pravomoćnosti Rješenja Trgovačkog suda</w:t>
      </w:r>
      <w:r>
        <w:rPr>
          <w:color w:val="000000"/>
        </w:rPr>
        <w:t xml:space="preserve"> u Zagrebu</w:t>
      </w:r>
      <w:r w:rsidRPr="001540C3">
        <w:rPr>
          <w:color w:val="000000"/>
        </w:rPr>
        <w:t xml:space="preserve"> o </w:t>
      </w:r>
      <w:r>
        <w:rPr>
          <w:color w:val="000000"/>
        </w:rPr>
        <w:t>potvrdi predstečajnog sporazuma</w:t>
      </w:r>
      <w:r w:rsidRPr="001540C3">
        <w:rPr>
          <w:color w:val="000000"/>
        </w:rPr>
        <w:t>, dok će se svaki naredni anuitet platiti mjesečno, najkasnije do 15-tog u mjesecu za prethodni  mjesec.</w:t>
      </w:r>
    </w:p>
    <w:p w:rsidRDefault="0012773C" w:rsidP="00CE6BB4" w:rsidR="0012773C" w:rsidRPr="001540C3">
      <w:pPr>
        <w:jc w:val="both"/>
      </w:pPr>
    </w:p>
    <w:p w:rsidRDefault="0012773C" w:rsidP="00CE6BB4" w:rsidR="0012773C" w:rsidRPr="001540C3">
      <w:pPr>
        <w:jc w:val="both"/>
        <w:rPr>
          <w:color w:val="000000"/>
        </w:rPr>
      </w:pPr>
      <w:r w:rsidRPr="001540C3">
        <w:rPr>
          <w:color w:val="000000"/>
        </w:rPr>
        <w:t xml:space="preserve">23. GRAD SAMOBOR, Samobor, Trg kralja Tomislava 5, OIB: 33544271925 utvrđeni iznos tražbine iznosi 5.983,99 kn.  Predstečajni vjerovnik otpušta dužniku dio utvrđene tražbine, što iznosi 2.992,00 kn. Preostali iznos tražbine od 2.992,00 kn otplatiti će se nakon isteka počeka od 12 mjeseci na 48 jednakih mjesečnih anuiteta, bez kamata, računajući od pravomoćnosti Rješenja Trgovačkog suda </w:t>
      </w:r>
      <w:r>
        <w:rPr>
          <w:color w:val="000000"/>
        </w:rPr>
        <w:t xml:space="preserve">u Zagrebu </w:t>
      </w:r>
      <w:r w:rsidRPr="001540C3">
        <w:rPr>
          <w:color w:val="000000"/>
        </w:rPr>
        <w:t xml:space="preserve">o </w:t>
      </w:r>
      <w:r>
        <w:rPr>
          <w:color w:val="000000"/>
        </w:rPr>
        <w:t>potvrdi predstečajnog sporazuma</w:t>
      </w:r>
      <w:r w:rsidRPr="001540C3">
        <w:rPr>
          <w:color w:val="000000"/>
        </w:rPr>
        <w:t>. Prvi anuitet će se platiti 15-tog u mjesecu, nakon isteka počeka od 12 mjeseci, računajući od pravomoćnosti Rješenja Trgovačkog suda</w:t>
      </w:r>
      <w:r>
        <w:rPr>
          <w:color w:val="000000"/>
        </w:rPr>
        <w:t xml:space="preserve"> u Zagrebu</w:t>
      </w:r>
      <w:r w:rsidRPr="001540C3">
        <w:rPr>
          <w:color w:val="000000"/>
        </w:rPr>
        <w:t xml:space="preserve"> o </w:t>
      </w:r>
      <w:r>
        <w:rPr>
          <w:color w:val="000000"/>
        </w:rPr>
        <w:t>potvrdi predstečajnog sporazuma</w:t>
      </w:r>
      <w:r w:rsidRPr="001540C3">
        <w:rPr>
          <w:color w:val="000000"/>
        </w:rPr>
        <w:t>, dok će se svaki naredni anuitet platiti mjesečno, najkasnije do 15-tog u mjesecu za prethodni  mjesec.</w:t>
      </w:r>
    </w:p>
    <w:p w:rsidRDefault="0012773C" w:rsidP="00CE6BB4" w:rsidR="0012773C" w:rsidRPr="001540C3">
      <w:pPr>
        <w:jc w:val="both"/>
      </w:pPr>
    </w:p>
    <w:p w:rsidRDefault="0012773C" w:rsidP="00CE6BB4" w:rsidR="0012773C" w:rsidRPr="001540C3">
      <w:pPr>
        <w:jc w:val="both"/>
        <w:rPr>
          <w:color w:val="000000"/>
        </w:rPr>
      </w:pPr>
      <w:r w:rsidRPr="001540C3">
        <w:rPr>
          <w:color w:val="000000"/>
        </w:rPr>
        <w:t xml:space="preserve">24. GRAFIKA-GRAFOPRINT d.o.o. za grafičku djelatnost i trgovinu, Bestovje (Grad Sveta Nedelja) Podreber 3A, OIB: 57236264858 utvrđeni iznos tražbine iznosi 227.426,92 kn.  Predstečajni vjerovnik otpušta dužniku dio utvrđene tražbine, što iznosi 113.713,46 kn. Preostali iznos tražbine od 113.713,46 kn otplatiti će se nakon isteka počeka od 12 mjeseci na 48 jednakih mjesečnih anuiteta, bez kamata, računajući od pravomoćnosti Rješenja Trgovačkog suda </w:t>
      </w:r>
      <w:r>
        <w:rPr>
          <w:color w:val="000000"/>
        </w:rPr>
        <w:t xml:space="preserve">u Zagrebu </w:t>
      </w:r>
      <w:r w:rsidRPr="001540C3">
        <w:rPr>
          <w:color w:val="000000"/>
        </w:rPr>
        <w:t xml:space="preserve">o </w:t>
      </w:r>
      <w:r>
        <w:rPr>
          <w:color w:val="000000"/>
        </w:rPr>
        <w:t>potvrdi predstečajnog sporazuma</w:t>
      </w:r>
      <w:r w:rsidRPr="001540C3">
        <w:rPr>
          <w:color w:val="000000"/>
        </w:rPr>
        <w:t>. Prvi anuitet će se platiti 15-tog u mjesecu, nakon isteka počeka od 12 mjeseci, računajući od pravomoćnosti Rješenja Trgovačkog suda</w:t>
      </w:r>
      <w:r>
        <w:rPr>
          <w:color w:val="000000"/>
        </w:rPr>
        <w:t xml:space="preserve"> u Zagrebu</w:t>
      </w:r>
      <w:r w:rsidRPr="001540C3">
        <w:rPr>
          <w:color w:val="000000"/>
        </w:rPr>
        <w:t xml:space="preserve"> o </w:t>
      </w:r>
      <w:r>
        <w:rPr>
          <w:color w:val="000000"/>
        </w:rPr>
        <w:t>potvrdi predstečajnog sporazuma</w:t>
      </w:r>
      <w:r w:rsidRPr="001540C3">
        <w:rPr>
          <w:color w:val="000000"/>
        </w:rPr>
        <w:t>, dok će se svaki naredni anuitet platiti mjesečno, najkasnije do 15-tog u mjesecu za prethodni  mjesec.</w:t>
      </w:r>
    </w:p>
    <w:p w:rsidRDefault="0012773C" w:rsidP="00CE6BB4" w:rsidR="0012773C" w:rsidRPr="001540C3">
      <w:pPr>
        <w:jc w:val="both"/>
      </w:pPr>
    </w:p>
    <w:p w:rsidRDefault="0012773C" w:rsidP="00CE6BB4" w:rsidR="0012773C" w:rsidRPr="001540C3">
      <w:pPr>
        <w:jc w:val="both"/>
        <w:rPr>
          <w:color w:val="000000"/>
        </w:rPr>
      </w:pPr>
      <w:r w:rsidRPr="001540C3">
        <w:rPr>
          <w:color w:val="000000"/>
        </w:rPr>
        <w:t xml:space="preserve">25. GRASA d.o.o. za građevinske sanacije i geotehičke radove, Zagreb, Kalinovica 3, OIB: 53804674161 utvrđeni iznos tražbine iznosi 9.913,41 kn.  Predstečajni vjerovnik otpušta dužniku dio utvrđene tražbine, što iznosi 4.956,71 kn. Preostali iznos tražbine od 4.956,71 kn otplatiti će se nakon isteka počeka od 12 mjeseci na 48 jednakih mjesečnih anuiteta, bez kamata, računajući od pravomoćnosti Rješenja Trgovačkog suda </w:t>
      </w:r>
      <w:r>
        <w:rPr>
          <w:color w:val="000000"/>
        </w:rPr>
        <w:t xml:space="preserve">u Zagrebu </w:t>
      </w:r>
      <w:r w:rsidRPr="001540C3">
        <w:rPr>
          <w:color w:val="000000"/>
        </w:rPr>
        <w:t xml:space="preserve">o </w:t>
      </w:r>
      <w:r>
        <w:rPr>
          <w:color w:val="000000"/>
        </w:rPr>
        <w:t>potvrdi predstečajnog sporazuma</w:t>
      </w:r>
      <w:r w:rsidRPr="001540C3">
        <w:rPr>
          <w:color w:val="000000"/>
        </w:rPr>
        <w:t>. Prvi anuitet će se platiti 15-tog u mjesecu, nakon isteka počeka od 12 mjeseci, računajući od pravomoćnosti Rješenja Trgovačkog suda</w:t>
      </w:r>
      <w:r>
        <w:rPr>
          <w:color w:val="000000"/>
        </w:rPr>
        <w:t xml:space="preserve"> u Zagrebu</w:t>
      </w:r>
      <w:r w:rsidRPr="001540C3">
        <w:rPr>
          <w:color w:val="000000"/>
        </w:rPr>
        <w:t xml:space="preserve"> o </w:t>
      </w:r>
      <w:r>
        <w:rPr>
          <w:color w:val="000000"/>
        </w:rPr>
        <w:t>potvrdi predstečajnog sporazuma</w:t>
      </w:r>
      <w:r w:rsidRPr="001540C3">
        <w:rPr>
          <w:color w:val="000000"/>
        </w:rPr>
        <w:t>, dok će se svaki naredni anuitet platiti mjesečno, najkasnije do 15-tog u mjesecu za prethodni  mjesec.</w:t>
      </w:r>
    </w:p>
    <w:p w:rsidRDefault="0012773C" w:rsidP="00CE6BB4" w:rsidR="0012773C" w:rsidRPr="001540C3">
      <w:pPr>
        <w:jc w:val="both"/>
      </w:pPr>
    </w:p>
    <w:p w:rsidRDefault="0012773C" w:rsidP="00CE6BB4" w:rsidR="0012773C" w:rsidRPr="001540C3">
      <w:pPr>
        <w:jc w:val="both"/>
        <w:rPr>
          <w:color w:val="000000"/>
        </w:rPr>
      </w:pPr>
      <w:r w:rsidRPr="001540C3">
        <w:rPr>
          <w:color w:val="000000"/>
        </w:rPr>
        <w:t xml:space="preserve">26. HABERKORN d.o.o. za proizvodnju, trgovinu i usluge, Sveta Nedjelja, Dr. Franje Tuđmana 16, OIB: 25339023257 utvrđeni iznos tražbine iznosi 6.991,71 kn.  Predstečajni vjerovnik otpušta dužniku dio utvrđene tražbine, što iznosi 3.495,86 kn. Preostali iznos tražbine od 3.495,86 kn otplatiti će se nakon isteka počeka od 12 mjeseci na 48 jednakih mjesečnih anuiteta, bez kamata, računajući od pravomoćnosti Rješenja Trgovačkog suda </w:t>
      </w:r>
      <w:r>
        <w:rPr>
          <w:color w:val="000000"/>
        </w:rPr>
        <w:t xml:space="preserve">u Zagrebu </w:t>
      </w:r>
      <w:r w:rsidRPr="001540C3">
        <w:rPr>
          <w:color w:val="000000"/>
        </w:rPr>
        <w:t xml:space="preserve">o </w:t>
      </w:r>
      <w:r>
        <w:rPr>
          <w:color w:val="000000"/>
        </w:rPr>
        <w:t>potvrdi predstečajnog sporazuma</w:t>
      </w:r>
      <w:r w:rsidRPr="001540C3">
        <w:rPr>
          <w:color w:val="000000"/>
        </w:rPr>
        <w:t>. Prvi anuitet će se platiti 15-tog u mjesecu, nakon isteka počeka od 12 mjeseci, računajući od pravomoćnosti Rješenja Trgovačkog suda</w:t>
      </w:r>
      <w:r>
        <w:rPr>
          <w:color w:val="000000"/>
        </w:rPr>
        <w:t xml:space="preserve"> u Zagrebu</w:t>
      </w:r>
      <w:r w:rsidRPr="001540C3">
        <w:rPr>
          <w:color w:val="000000"/>
        </w:rPr>
        <w:t xml:space="preserve"> o </w:t>
      </w:r>
      <w:r>
        <w:rPr>
          <w:color w:val="000000"/>
        </w:rPr>
        <w:t>potvrdi predstečajnog sporazuma</w:t>
      </w:r>
      <w:r w:rsidRPr="001540C3">
        <w:rPr>
          <w:color w:val="000000"/>
        </w:rPr>
        <w:t>, dok će se svaki naredni anuitet platiti mjesečno, najkasnije do 15-tog u mjesecu za prethodni  mjesec.</w:t>
      </w:r>
    </w:p>
    <w:p w:rsidRDefault="0012773C" w:rsidP="00CE6BB4" w:rsidR="0012773C" w:rsidRPr="001540C3">
      <w:pPr>
        <w:jc w:val="both"/>
        <w:rPr>
          <w:color w:val="000000"/>
        </w:rPr>
      </w:pPr>
    </w:p>
    <w:p w:rsidRDefault="0012773C" w:rsidP="00CE6BB4" w:rsidR="0012773C" w:rsidRPr="001540C3">
      <w:pPr>
        <w:jc w:val="both"/>
        <w:rPr>
          <w:color w:val="000000"/>
        </w:rPr>
      </w:pPr>
      <w:r w:rsidRPr="001540C3">
        <w:rPr>
          <w:color w:val="000000"/>
        </w:rPr>
        <w:lastRenderedPageBreak/>
        <w:t xml:space="preserve">27. HARIS HALILOVIĆ, vlasnik obrta "HED", Samobor, BARATAČEV PUT 5, OIB: 57940962109 utvrđeni iznos tražbine iznosi 2.044,00 kn.  Predstečajni vjerovnik otpušta dužniku dio utvrđene tražbine, što iznosi 1.022,00 kn. Preostali iznos tražbine od 1.022,00 kn otplatiti će se nakon isteka počeka od 12 mjeseci na 48 jednakih mjesečnih anuiteta, bez kamata, računajući od pravomoćnosti Rješenja Trgovačkog suda </w:t>
      </w:r>
      <w:r>
        <w:rPr>
          <w:color w:val="000000"/>
        </w:rPr>
        <w:t xml:space="preserve">u Zagrebu </w:t>
      </w:r>
      <w:r w:rsidRPr="001540C3">
        <w:rPr>
          <w:color w:val="000000"/>
        </w:rPr>
        <w:t xml:space="preserve">o </w:t>
      </w:r>
      <w:r>
        <w:rPr>
          <w:color w:val="000000"/>
        </w:rPr>
        <w:t>potvrdi predstečajnog sporazuma</w:t>
      </w:r>
      <w:r w:rsidRPr="001540C3">
        <w:rPr>
          <w:color w:val="000000"/>
        </w:rPr>
        <w:t>. Prvi anuitet će se platiti 15-tog u mjesecu, nakon isteka počeka od 12 mjeseci, računajući od pravomoćnosti Rješenja Trgovačkog suda</w:t>
      </w:r>
      <w:r>
        <w:rPr>
          <w:color w:val="000000"/>
        </w:rPr>
        <w:t xml:space="preserve"> u Zagrebu</w:t>
      </w:r>
      <w:r w:rsidRPr="001540C3">
        <w:rPr>
          <w:color w:val="000000"/>
        </w:rPr>
        <w:t xml:space="preserve"> o </w:t>
      </w:r>
      <w:r>
        <w:rPr>
          <w:color w:val="000000"/>
        </w:rPr>
        <w:t>potvrdi predstečajnog sporazuma</w:t>
      </w:r>
      <w:r w:rsidRPr="001540C3">
        <w:rPr>
          <w:color w:val="000000"/>
        </w:rPr>
        <w:t>, dok će se svaki naredni anuitet platiti mjesečno, najkasnije do 15-tog u mjesecu za prethodni  mjesec.</w:t>
      </w:r>
    </w:p>
    <w:p w:rsidRDefault="0012773C" w:rsidP="00CE6BB4" w:rsidR="0012773C" w:rsidRPr="001540C3">
      <w:pPr>
        <w:jc w:val="both"/>
      </w:pPr>
    </w:p>
    <w:p w:rsidRDefault="0012773C" w:rsidP="00CE6BB4" w:rsidR="0012773C" w:rsidRPr="001540C3">
      <w:pPr>
        <w:jc w:val="both"/>
        <w:rPr>
          <w:color w:val="000000"/>
        </w:rPr>
      </w:pPr>
      <w:r w:rsidRPr="001540C3">
        <w:rPr>
          <w:color w:val="000000"/>
        </w:rPr>
        <w:t xml:space="preserve">28. Hrvatska radiotelevizija, Zagreb, Prisavlje 3, OIB: 68419124305 utvrđeni iznos tražbine iznosi 12.160,00 kn.  Predstečajni vjerovnik otpušta dužniku dio utvrđene tražbine, što iznosi 6.080,00 kn. Preostali iznos tražbine od 6.080,00 kn otplatiti će se nakon isteka počeka od 12 mjeseci na 48 jednakih mjesečnih anuiteta, bez kamata, računajući od pravomoćnosti Rješenja Trgovačkog suda </w:t>
      </w:r>
      <w:r>
        <w:rPr>
          <w:color w:val="000000"/>
        </w:rPr>
        <w:t xml:space="preserve">u Zagrebu </w:t>
      </w:r>
      <w:r w:rsidRPr="001540C3">
        <w:rPr>
          <w:color w:val="000000"/>
        </w:rPr>
        <w:t xml:space="preserve">o </w:t>
      </w:r>
      <w:r>
        <w:rPr>
          <w:color w:val="000000"/>
        </w:rPr>
        <w:t>potvrdi predstečajnog sporazuma</w:t>
      </w:r>
      <w:r w:rsidRPr="001540C3">
        <w:rPr>
          <w:color w:val="000000"/>
        </w:rPr>
        <w:t>. Prvi anuitet će se platiti 15-tog u mjesecu, nakon isteka počeka od 12 mjeseci, računajući od pravomoćnosti Rješenja Trgovačkog suda</w:t>
      </w:r>
      <w:r>
        <w:rPr>
          <w:color w:val="000000"/>
        </w:rPr>
        <w:t xml:space="preserve"> u Zagrebu</w:t>
      </w:r>
      <w:r w:rsidRPr="001540C3">
        <w:rPr>
          <w:color w:val="000000"/>
        </w:rPr>
        <w:t xml:space="preserve"> o </w:t>
      </w:r>
      <w:r>
        <w:rPr>
          <w:color w:val="000000"/>
        </w:rPr>
        <w:t>potvrdi predstečajnog sporazuma</w:t>
      </w:r>
      <w:r w:rsidRPr="001540C3">
        <w:rPr>
          <w:color w:val="000000"/>
        </w:rPr>
        <w:t>, dok će se svaki naredni anuitet platiti mjesečno, najkasnije do 15-tog u mjesecu za prethodni  mjesec.</w:t>
      </w:r>
    </w:p>
    <w:p w:rsidRDefault="0012773C" w:rsidP="00CE6BB4" w:rsidR="0012773C" w:rsidRPr="001540C3">
      <w:pPr>
        <w:jc w:val="both"/>
      </w:pPr>
    </w:p>
    <w:p w:rsidRDefault="0012773C" w:rsidP="00CE6BB4" w:rsidR="0012773C" w:rsidRPr="001540C3">
      <w:pPr>
        <w:jc w:val="both"/>
        <w:rPr>
          <w:color w:val="000000"/>
        </w:rPr>
      </w:pPr>
      <w:r w:rsidRPr="001540C3">
        <w:rPr>
          <w:color w:val="000000"/>
        </w:rPr>
        <w:t xml:space="preserve">29. Hrvatske vode, pravna osoba za upravljanje vodama, Zagreb, Grada Vukovara 220, OIB: 28921383001 utvrđeni iznos tražbine iznosi 6.022,16 kn.  Predstečajni vjerovnik otpušta dužniku dio utvrđene tražbine, što iznosi 3.011,08 kn. Preostali iznos tražbine od 3.011,08 kn otplatiti će se nakon isteka počeka od 12 mjeseci na 48 jednakih mjesečnih anuiteta, bez kamata, računajući od pravomoćnosti Rješenja Trgovačkog suda </w:t>
      </w:r>
      <w:r>
        <w:rPr>
          <w:color w:val="000000"/>
        </w:rPr>
        <w:t xml:space="preserve">u Zagrebu </w:t>
      </w:r>
      <w:r w:rsidRPr="001540C3">
        <w:rPr>
          <w:color w:val="000000"/>
        </w:rPr>
        <w:t xml:space="preserve">o </w:t>
      </w:r>
      <w:r>
        <w:rPr>
          <w:color w:val="000000"/>
        </w:rPr>
        <w:t>potvrdi predstečajnog sporazuma</w:t>
      </w:r>
      <w:r w:rsidRPr="001540C3">
        <w:rPr>
          <w:color w:val="000000"/>
        </w:rPr>
        <w:t>. Prvi anuitet će se platiti 15-tog u mjesecu, nakon isteka počeka od 12 mjeseci, računajući od pravomoćnosti Rješenja Trgovačkog suda</w:t>
      </w:r>
      <w:r>
        <w:rPr>
          <w:color w:val="000000"/>
        </w:rPr>
        <w:t xml:space="preserve"> u Zagrebu</w:t>
      </w:r>
      <w:r w:rsidRPr="001540C3">
        <w:rPr>
          <w:color w:val="000000"/>
        </w:rPr>
        <w:t xml:space="preserve"> o </w:t>
      </w:r>
      <w:r>
        <w:rPr>
          <w:color w:val="000000"/>
        </w:rPr>
        <w:t>potvrdi predstečajnog sporazuma</w:t>
      </w:r>
      <w:r w:rsidRPr="001540C3">
        <w:rPr>
          <w:color w:val="000000"/>
        </w:rPr>
        <w:t>, dok će se svaki naredni anuitet platiti mjesečno, najkasnije do 15-tog u mjesecu za prethodni  mjesec.</w:t>
      </w:r>
    </w:p>
    <w:p w:rsidRDefault="0012773C" w:rsidP="00CE6BB4" w:rsidR="0012773C">
      <w:pPr>
        <w:jc w:val="both"/>
        <w:rPr>
          <w:color w:val="000000"/>
        </w:rPr>
      </w:pPr>
    </w:p>
    <w:p w:rsidRDefault="0012773C" w:rsidP="00CE6BB4" w:rsidR="0012773C" w:rsidRPr="001540C3">
      <w:pPr>
        <w:jc w:val="both"/>
        <w:rPr>
          <w:color w:val="000000"/>
        </w:rPr>
      </w:pPr>
      <w:r w:rsidRPr="001540C3">
        <w:rPr>
          <w:color w:val="000000"/>
        </w:rPr>
        <w:t xml:space="preserve">30. HVAR, društvo s ograničenom odgovornošću za građenje i projektiranje, Samobor, Nikole Šubića Zrinskog 16A, OIB: 56710177871 utvrđeni iznos tražbine iznosi 9.657,28 kn.  Predstečajni vjerovnik otpušta dužniku dio utvrđene tražbine, što iznosi 4.828,64 kn. Preostali iznos tražbine od 4.828,64 kn otplatiti će se nakon isteka počeka od 12 mjeseci na 48 jednakih mjesečnih anuiteta, bez kamata, računajući od pravomoćnosti Rješenja Trgovačkog suda </w:t>
      </w:r>
      <w:r>
        <w:rPr>
          <w:color w:val="000000"/>
        </w:rPr>
        <w:t xml:space="preserve">u Zagrebu </w:t>
      </w:r>
      <w:r w:rsidRPr="001540C3">
        <w:rPr>
          <w:color w:val="000000"/>
        </w:rPr>
        <w:t xml:space="preserve">o </w:t>
      </w:r>
      <w:r>
        <w:rPr>
          <w:color w:val="000000"/>
        </w:rPr>
        <w:t>potvrdi predstečajnog sporazuma</w:t>
      </w:r>
      <w:r w:rsidRPr="001540C3">
        <w:rPr>
          <w:color w:val="000000"/>
        </w:rPr>
        <w:t>. Prvi anuitet će se platiti 15-tog u mjesecu, nakon isteka počeka od 12 mjeseci, računajući od pravomoćnosti Rješenja Trgovačkog suda</w:t>
      </w:r>
      <w:r>
        <w:rPr>
          <w:color w:val="000000"/>
        </w:rPr>
        <w:t xml:space="preserve"> u Zagrebu</w:t>
      </w:r>
      <w:r w:rsidRPr="001540C3">
        <w:rPr>
          <w:color w:val="000000"/>
        </w:rPr>
        <w:t xml:space="preserve"> o </w:t>
      </w:r>
      <w:r>
        <w:rPr>
          <w:color w:val="000000"/>
        </w:rPr>
        <w:t>potvrdi predstečajnog sporazuma</w:t>
      </w:r>
      <w:r w:rsidRPr="001540C3">
        <w:rPr>
          <w:color w:val="000000"/>
        </w:rPr>
        <w:t>, dok će se svaki naredni anuitet platiti mjesečno, najkasnije do 15-tog u mjesecu za prethodni  mjesec.</w:t>
      </w:r>
    </w:p>
    <w:p w:rsidRDefault="0012773C" w:rsidP="00CE6BB4" w:rsidR="0012773C" w:rsidRPr="001540C3">
      <w:pPr>
        <w:jc w:val="both"/>
        <w:rPr>
          <w:color w:val="000000"/>
        </w:rPr>
      </w:pPr>
    </w:p>
    <w:p w:rsidRDefault="0012773C" w:rsidP="00CE6BB4" w:rsidR="0012773C" w:rsidRPr="001540C3"/>
    <w:p w:rsidRDefault="0012773C" w:rsidP="00CE6BB4" w:rsidR="0012773C" w:rsidRPr="001540C3">
      <w:pPr>
        <w:jc w:val="both"/>
        <w:rPr>
          <w:color w:val="000000"/>
        </w:rPr>
      </w:pPr>
      <w:r w:rsidRPr="001540C3">
        <w:rPr>
          <w:color w:val="000000"/>
        </w:rPr>
        <w:t xml:space="preserve">31. Ivica Fabek, vlasnik obrta "HIDRAULIK" , Samobor, SAMOSTANSKA 1, OIB: 23498102118 utvrđeni iznos tražbine iznosi 8.995,71 kn.  Predstečajni vjerovnik otpušta dužniku dio utvrđene tražbine, što iznosi 4.497,86 kn. Preostali iznos tražbine od 4.497,86 kn otplatiti će se nakon isteka počeka od 12 mjeseci na 48 jednakih mjesečnih anuiteta, bez kamata, računajući od pravomoćnosti Rješenja Trgovačkog suda </w:t>
      </w:r>
      <w:r>
        <w:rPr>
          <w:color w:val="000000"/>
        </w:rPr>
        <w:t xml:space="preserve">u Zagrebu </w:t>
      </w:r>
      <w:r w:rsidRPr="001540C3">
        <w:rPr>
          <w:color w:val="000000"/>
        </w:rPr>
        <w:t xml:space="preserve">o </w:t>
      </w:r>
      <w:r>
        <w:rPr>
          <w:color w:val="000000"/>
        </w:rPr>
        <w:t>potvrdi predstečajnog sporazuma</w:t>
      </w:r>
      <w:r w:rsidRPr="001540C3">
        <w:rPr>
          <w:color w:val="000000"/>
        </w:rPr>
        <w:t>. Prvi anuitet će se platiti 15-tog u mjesecu, nakon isteka počeka od 12 mjeseci, računajući od pravomoćnosti Rješenja Trgovačkog suda</w:t>
      </w:r>
      <w:r>
        <w:rPr>
          <w:color w:val="000000"/>
        </w:rPr>
        <w:t xml:space="preserve"> u Zagrebu</w:t>
      </w:r>
      <w:r w:rsidRPr="001540C3">
        <w:rPr>
          <w:color w:val="000000"/>
        </w:rPr>
        <w:t xml:space="preserve"> o </w:t>
      </w:r>
      <w:r>
        <w:rPr>
          <w:color w:val="000000"/>
        </w:rPr>
        <w:t>potvrdi predstečajnog sporazuma</w:t>
      </w:r>
      <w:r w:rsidRPr="001540C3">
        <w:rPr>
          <w:color w:val="000000"/>
        </w:rPr>
        <w:t>, dok će se svaki naredni anuitet platiti mjesečno, najkasnije do 15-tog u mjesecu za prethodni  mjesec.</w:t>
      </w:r>
    </w:p>
    <w:p w:rsidRDefault="0012773C" w:rsidP="00CE6BB4" w:rsidR="0012773C" w:rsidRPr="001540C3">
      <w:pPr>
        <w:jc w:val="both"/>
        <w:rPr>
          <w:color w:val="000000"/>
        </w:rPr>
      </w:pPr>
    </w:p>
    <w:p w:rsidRDefault="0012773C" w:rsidP="00CE6BB4" w:rsidR="0012773C" w:rsidRPr="001540C3">
      <w:pPr>
        <w:jc w:val="both"/>
        <w:rPr>
          <w:color w:val="000000"/>
        </w:rPr>
      </w:pPr>
      <w:r w:rsidRPr="001540C3">
        <w:rPr>
          <w:color w:val="000000"/>
        </w:rPr>
        <w:lastRenderedPageBreak/>
        <w:t>32. JADGODIĆ LJUBA,  Samobor, Suhodol 30, OIB: 15339004174 utvrđeni iznos tražbine iznosi 3.767.813,33 kn.  U slučaju nastupa regresnog prava predstečajni vjerovnik otpušta dužniku dio utvrđene tražbine, što iznosi 1.883.906,67 kn. Preostali iznos tražbine od 1.883.906,67 kn otplatiti će se nakon isteka počeka od 12 mjeseci na 48 jednakih mjesečnih anuiteta, bez kamata, računajući od dana nastupa regresnog prava. Prvi anuitet će se platiti 15-tog u mjesecu, nakon isteka počeka od 12 mjeseci, računajući od dana nastupa regresnog prava, dok će se svaki naredni anuitet platiti mjesečno, najkasnije do 15-tog u mjesecu za prethodni  mjesec.</w:t>
      </w:r>
    </w:p>
    <w:p w:rsidRDefault="0012773C" w:rsidP="00CE6BB4" w:rsidR="0012773C" w:rsidRPr="001540C3">
      <w:pPr>
        <w:jc w:val="both"/>
      </w:pPr>
    </w:p>
    <w:p w:rsidRDefault="0012773C" w:rsidP="00CE6BB4" w:rsidR="0012773C" w:rsidRPr="001540C3">
      <w:pPr>
        <w:jc w:val="both"/>
        <w:rPr>
          <w:color w:val="000000"/>
        </w:rPr>
      </w:pPr>
      <w:r w:rsidRPr="001540C3">
        <w:rPr>
          <w:color w:val="000000"/>
        </w:rPr>
        <w:t xml:space="preserve">33. JADRANSKO OSIGURANJE D.D., Zagreb, Listopadska 2, OIB: 94472454976 utvrđeni iznos tražbine iznosi 13.547,53 kn.  Predstečajni vjerovnik otpušta dužniku dio utvrđene tražbine, što iznosi 6.773,77 kn. Preostali iznos tražbine od 6.773,77 kn otplatiti će se nakon isteka počeka od 12 mjeseci na 48 jednakih mjesečnih anuiteta, bez kamata, računajući od pravomoćnosti Rješenja Trgovačkog suda </w:t>
      </w:r>
      <w:r>
        <w:rPr>
          <w:color w:val="000000"/>
        </w:rPr>
        <w:t xml:space="preserve">u Zagrebu </w:t>
      </w:r>
      <w:r w:rsidRPr="001540C3">
        <w:rPr>
          <w:color w:val="000000"/>
        </w:rPr>
        <w:t xml:space="preserve">o </w:t>
      </w:r>
      <w:r>
        <w:rPr>
          <w:color w:val="000000"/>
        </w:rPr>
        <w:t>potvrdi predstečajnog sporazuma</w:t>
      </w:r>
      <w:r w:rsidRPr="001540C3">
        <w:rPr>
          <w:color w:val="000000"/>
        </w:rPr>
        <w:t>. Prvi anuitet će se platiti 15-tog u mjesecu, nakon isteka počeka od 12 mjeseci, računajući od pravomoćnosti Rješenja Trgovačkog suda</w:t>
      </w:r>
      <w:r>
        <w:rPr>
          <w:color w:val="000000"/>
        </w:rPr>
        <w:t xml:space="preserve"> u Zagrebu</w:t>
      </w:r>
      <w:r w:rsidRPr="001540C3">
        <w:rPr>
          <w:color w:val="000000"/>
        </w:rPr>
        <w:t xml:space="preserve"> o </w:t>
      </w:r>
      <w:r>
        <w:rPr>
          <w:color w:val="000000"/>
        </w:rPr>
        <w:t>potvrdi predstečajnog sporazuma</w:t>
      </w:r>
      <w:r w:rsidRPr="001540C3">
        <w:rPr>
          <w:color w:val="000000"/>
        </w:rPr>
        <w:t>, dok će se svaki naredni anuitet platiti mjesečno, najkasnije do 15-tog u mjesecu za prethodni  mjesec.</w:t>
      </w:r>
    </w:p>
    <w:p w:rsidRDefault="0012773C" w:rsidP="00CE6BB4" w:rsidR="0012773C" w:rsidRPr="001540C3"/>
    <w:p w:rsidRDefault="0012773C" w:rsidP="00CE6BB4" w:rsidR="0012773C">
      <w:pPr>
        <w:jc w:val="both"/>
        <w:rPr>
          <w:color w:val="000000"/>
        </w:rPr>
      </w:pPr>
      <w:r w:rsidRPr="001540C3">
        <w:rPr>
          <w:color w:val="000000"/>
        </w:rPr>
        <w:t>34. JAGODIĆ DRAGO, Samobor, Suhodol 30, OIB: 76461955373 utvrđeni iznos tražbine iznosi 3.767.813,33 kn.  U slučaju nastupa regresnog prava predstečajni vjerovnik otpušta dužniku dio utvrđene tražbine, što iznosi 1.883.906,67 kn. Preostali iznos tražbine od 1.883.906,67 kn otplatiti će se nakon isteka počeka od 12 mjeseci na 48 jednakih mjesečnih anuiteta, bez kamata, računajući od dana nastupa regresnog prava. Prvi anuitet će se platiti 15-tog u mjesecu, nakon isteka počeka od 12 mjeseci, računajući od dana nastupa regresnog prava, dok će se svaki naredni anuitet platiti mjesečno, najkasnije do 15-tog u mjesecu za prethodni  mjesec.</w:t>
      </w:r>
    </w:p>
    <w:p w:rsidRDefault="0012773C" w:rsidP="00CE6BB4" w:rsidR="0012773C" w:rsidRPr="001540C3">
      <w:pPr>
        <w:jc w:val="both"/>
      </w:pPr>
    </w:p>
    <w:p w:rsidRDefault="0012773C" w:rsidP="00CE6BB4" w:rsidR="0012773C" w:rsidRPr="001540C3">
      <w:pPr>
        <w:jc w:val="both"/>
        <w:rPr>
          <w:color w:val="000000"/>
        </w:rPr>
      </w:pPr>
      <w:r w:rsidRPr="001540C3">
        <w:rPr>
          <w:color w:val="000000"/>
        </w:rPr>
        <w:t xml:space="preserve">35. JAVNI BILJEŽNIK SANDRA PALINIĆ-ĆULIN, Zagreb, LOMNIČKA 5, OIB: 93364395752 utvrđeni iznos tražbine iznosi 3.528,65 kn.  Predstečajni vjerovnik otpušta dužniku dio utvrđene tražbine, što iznosi 1.764,33 kn. Preostali iznos tražbine od 1.764,33 kn otplatiti će se nakon isteka počeka od 12 mjeseci na 48 jednakih mjesečnih anuiteta, bez kamata, računajući od pravomoćnosti Rješenja Trgovačkog suda </w:t>
      </w:r>
      <w:r>
        <w:rPr>
          <w:color w:val="000000"/>
        </w:rPr>
        <w:t xml:space="preserve">u Zagrebu </w:t>
      </w:r>
      <w:r w:rsidRPr="001540C3">
        <w:rPr>
          <w:color w:val="000000"/>
        </w:rPr>
        <w:t xml:space="preserve">o </w:t>
      </w:r>
      <w:r>
        <w:rPr>
          <w:color w:val="000000"/>
        </w:rPr>
        <w:t>potvrdi predstečajnog sporazuma</w:t>
      </w:r>
      <w:r w:rsidRPr="001540C3">
        <w:rPr>
          <w:color w:val="000000"/>
        </w:rPr>
        <w:t>. Prvi anuitet će se platiti 15-tog u mjesecu, nakon isteka počeka od 12 mjeseci, računajući od pravomoćnosti Rješenja Trgovačkog suda</w:t>
      </w:r>
      <w:r>
        <w:rPr>
          <w:color w:val="000000"/>
        </w:rPr>
        <w:t xml:space="preserve"> u Zagrebu</w:t>
      </w:r>
      <w:r w:rsidRPr="001540C3">
        <w:rPr>
          <w:color w:val="000000"/>
        </w:rPr>
        <w:t xml:space="preserve"> o </w:t>
      </w:r>
      <w:r>
        <w:rPr>
          <w:color w:val="000000"/>
        </w:rPr>
        <w:t>potvrdi predstečajnog sporazuma</w:t>
      </w:r>
      <w:r w:rsidRPr="001540C3">
        <w:rPr>
          <w:color w:val="000000"/>
        </w:rPr>
        <w:t>, dok će se svaki naredni anuitet platiti mjesečno, najkasnije do 15-tog u mjesecu za prethodni  mjesec.</w:t>
      </w:r>
    </w:p>
    <w:p w:rsidRDefault="0012773C" w:rsidP="00CE6BB4" w:rsidR="0012773C" w:rsidRPr="001540C3">
      <w:pPr>
        <w:jc w:val="both"/>
      </w:pPr>
    </w:p>
    <w:p w:rsidRDefault="0012773C" w:rsidP="00CE6BB4" w:rsidR="0012773C" w:rsidRPr="001540C3">
      <w:pPr>
        <w:jc w:val="both"/>
        <w:rPr>
          <w:color w:val="000000"/>
        </w:rPr>
      </w:pPr>
      <w:r w:rsidRPr="001540C3">
        <w:rPr>
          <w:color w:val="000000"/>
        </w:rPr>
        <w:t xml:space="preserve">36. KERA TERM trgovina d.o.o. za trgovinu, Zagreb, 14. Trokut br. 19, OIB: 42570728116 utvrđeni iznos tražbine iznosi 56.300,23 kn.  Predstečajni vjerovnik otpušta dužniku dio utvrđene tražbine, što iznosi 28.150,12 kn. Preostali iznos tražbine od 28.150,12 kn otplatiti će se nakon isteka počeka od 12 mjeseci na 48 jednakih mjesečnih anuiteta, bez kamata, računajući od pravomoćnosti Rješenja Trgovačkog suda </w:t>
      </w:r>
      <w:r>
        <w:rPr>
          <w:color w:val="000000"/>
        </w:rPr>
        <w:t xml:space="preserve">u Zagrebu </w:t>
      </w:r>
      <w:r w:rsidRPr="001540C3">
        <w:rPr>
          <w:color w:val="000000"/>
        </w:rPr>
        <w:t xml:space="preserve">o </w:t>
      </w:r>
      <w:r>
        <w:rPr>
          <w:color w:val="000000"/>
        </w:rPr>
        <w:t>potvrdi predstečajnog sporazuma</w:t>
      </w:r>
      <w:r w:rsidRPr="001540C3">
        <w:rPr>
          <w:color w:val="000000"/>
        </w:rPr>
        <w:t>. Prvi anuitet će se platiti 15-tog u mjesecu, nakon isteka počeka od 12 mjeseci, računajući od pravomoćnosti Rješenja Trgovačkog suda</w:t>
      </w:r>
      <w:r>
        <w:rPr>
          <w:color w:val="000000"/>
        </w:rPr>
        <w:t xml:space="preserve"> u Zagrebu</w:t>
      </w:r>
      <w:r w:rsidRPr="001540C3">
        <w:rPr>
          <w:color w:val="000000"/>
        </w:rPr>
        <w:t xml:space="preserve"> o </w:t>
      </w:r>
      <w:r>
        <w:rPr>
          <w:color w:val="000000"/>
        </w:rPr>
        <w:t>potvrdi predstečajnog sporazuma</w:t>
      </w:r>
      <w:r w:rsidRPr="001540C3">
        <w:rPr>
          <w:color w:val="000000"/>
        </w:rPr>
        <w:t>, dok će se svaki naredni anuitet platiti mjesečno, najkasnije do 15-tog u mjesecu za prethodni  mjesec.</w:t>
      </w:r>
    </w:p>
    <w:p w:rsidRDefault="0012773C" w:rsidP="00CE6BB4" w:rsidR="0012773C" w:rsidRPr="001540C3">
      <w:pPr>
        <w:jc w:val="both"/>
        <w:rPr>
          <w:color w:val="000000"/>
        </w:rPr>
      </w:pPr>
    </w:p>
    <w:p w:rsidRDefault="0012773C" w:rsidP="00CE6BB4" w:rsidR="0012773C" w:rsidRPr="001540C3">
      <w:pPr>
        <w:jc w:val="both"/>
        <w:rPr>
          <w:color w:val="000000"/>
        </w:rPr>
      </w:pPr>
      <w:r w:rsidRPr="001540C3">
        <w:rPr>
          <w:color w:val="000000"/>
        </w:rPr>
        <w:t xml:space="preserve">37. KERATEK, zastupstva, trgovina, inženjering, d.o.o., Zagreb, Lavoslava Ružičke 32, OIB: 43675361716 utvrđeni iznos tražbine iznosi 25.000,00 kn.  Predstečajni vjerovnik otpušta </w:t>
      </w:r>
      <w:r w:rsidRPr="001540C3">
        <w:rPr>
          <w:color w:val="000000"/>
        </w:rPr>
        <w:lastRenderedPageBreak/>
        <w:t xml:space="preserve">dužniku dio utvrđene tražbine, što iznosi 12.500,00 kn. Preostali iznos tražbine od 12.500,00 kn otplatiti će se nakon isteka počeka od 12 mjeseci na 48 jednakih mjesečnih anuiteta, bez kamata, računajući od pravomoćnosti Rješenja Trgovačkog suda </w:t>
      </w:r>
      <w:r>
        <w:rPr>
          <w:color w:val="000000"/>
        </w:rPr>
        <w:t xml:space="preserve">u Zagrebu </w:t>
      </w:r>
      <w:r w:rsidRPr="001540C3">
        <w:rPr>
          <w:color w:val="000000"/>
        </w:rPr>
        <w:t xml:space="preserve">o </w:t>
      </w:r>
      <w:r>
        <w:rPr>
          <w:color w:val="000000"/>
        </w:rPr>
        <w:t>potvrdi predstečajnog sporazuma</w:t>
      </w:r>
      <w:r w:rsidRPr="001540C3">
        <w:rPr>
          <w:color w:val="000000"/>
        </w:rPr>
        <w:t>. Prvi anuitet će se platiti 15-tog u mjesecu, nakon isteka počeka od 12 mjeseci, računajući od pravomoćnosti Rješenja Trgovačkog suda</w:t>
      </w:r>
      <w:r>
        <w:rPr>
          <w:color w:val="000000"/>
        </w:rPr>
        <w:t xml:space="preserve"> u Zagrebu</w:t>
      </w:r>
      <w:r w:rsidRPr="001540C3">
        <w:rPr>
          <w:color w:val="000000"/>
        </w:rPr>
        <w:t xml:space="preserve"> o </w:t>
      </w:r>
      <w:r>
        <w:rPr>
          <w:color w:val="000000"/>
        </w:rPr>
        <w:t>potvrdi predstečajnog sporazuma</w:t>
      </w:r>
      <w:r w:rsidRPr="001540C3">
        <w:rPr>
          <w:color w:val="000000"/>
        </w:rPr>
        <w:t>, dok će se svaki naredni anuitet platiti mjesečno, najkasnije do 15-tog u mjesecu za prethodni  mjesec.</w:t>
      </w:r>
    </w:p>
    <w:p w:rsidRDefault="0012773C" w:rsidP="00CE6BB4" w:rsidR="0012773C" w:rsidRPr="001540C3">
      <w:pPr>
        <w:jc w:val="both"/>
      </w:pPr>
    </w:p>
    <w:p w:rsidRDefault="0012773C" w:rsidP="00CE6BB4" w:rsidR="0012773C" w:rsidRPr="001540C3">
      <w:pPr>
        <w:jc w:val="both"/>
        <w:rPr>
          <w:color w:val="000000"/>
        </w:rPr>
      </w:pPr>
      <w:r w:rsidRPr="001540C3">
        <w:rPr>
          <w:color w:val="000000"/>
        </w:rPr>
        <w:t xml:space="preserve">38. KLESARSTVO LUCIĆ društvo s ograničenom odgovornošću za proizvodnju, trgovinu, graditeljstvo i usluge, Samobor, Hrastina, Tomislavova 6, OIB: 44651918372 utvrđeni iznos tražbine iznosi 121.452,20 kn.  Predstečajni vjerovnik otpušta dužniku dio utvrđene tražbine, što iznosi 60.726,10 kn. Preostali iznos tražbine od 60.726,10 kn otplatiti će se nakon isteka počeka od 12 mjeseci na 48 jednakih mjesečnih anuiteta, bez kamata, računajući od pravomoćnosti Rješenja Trgovačkog suda </w:t>
      </w:r>
      <w:r>
        <w:rPr>
          <w:color w:val="000000"/>
        </w:rPr>
        <w:t xml:space="preserve">u Zagrebu </w:t>
      </w:r>
      <w:r w:rsidRPr="001540C3">
        <w:rPr>
          <w:color w:val="000000"/>
        </w:rPr>
        <w:t xml:space="preserve">o </w:t>
      </w:r>
      <w:r>
        <w:rPr>
          <w:color w:val="000000"/>
        </w:rPr>
        <w:t>potvrdi predstečajnog sporazuma</w:t>
      </w:r>
      <w:r w:rsidRPr="001540C3">
        <w:rPr>
          <w:color w:val="000000"/>
        </w:rPr>
        <w:t>. Prvi anuitet će se platiti 15-tog u mjesecu, nakon isteka počeka od 12 mjeseci, računajući od pravomoćnosti Rješenja Trgovačkog suda</w:t>
      </w:r>
      <w:r>
        <w:rPr>
          <w:color w:val="000000"/>
        </w:rPr>
        <w:t xml:space="preserve"> u Zagrebu</w:t>
      </w:r>
      <w:r w:rsidRPr="001540C3">
        <w:rPr>
          <w:color w:val="000000"/>
        </w:rPr>
        <w:t xml:space="preserve"> o </w:t>
      </w:r>
      <w:r>
        <w:rPr>
          <w:color w:val="000000"/>
        </w:rPr>
        <w:t>potvrdi predstečajnog sporazuma</w:t>
      </w:r>
      <w:r w:rsidRPr="001540C3">
        <w:rPr>
          <w:color w:val="000000"/>
        </w:rPr>
        <w:t>, dok će se svaki naredni anuitet platiti mjesečno, najkasnije do 15-tog u mjesecu za prethodni  mjesec.</w:t>
      </w:r>
    </w:p>
    <w:p w:rsidRDefault="0012773C" w:rsidP="00CE6BB4" w:rsidR="0012773C" w:rsidRPr="001540C3">
      <w:pPr>
        <w:jc w:val="both"/>
      </w:pPr>
    </w:p>
    <w:p w:rsidRDefault="0012773C" w:rsidP="00CE6BB4" w:rsidR="0012773C" w:rsidRPr="001540C3">
      <w:pPr>
        <w:jc w:val="both"/>
        <w:rPr>
          <w:color w:val="000000"/>
        </w:rPr>
      </w:pPr>
      <w:r w:rsidRPr="001540C3">
        <w:rPr>
          <w:color w:val="000000"/>
        </w:rPr>
        <w:t xml:space="preserve">39. KOLNOA VRATA d.o.o. za unutarnju i vanjsku trgovinu i usluge u prometu roba, Zagreb, Ilica 315, OIB: 18371988523 utvrđeni iznos tražbine iznosi 9.712,92 kn.  Predstečajni vjerovnik otpušta dužniku dio utvrđene tražbine, što iznosi 4.856,46 kn. Preostali iznos tražbine od 4.856,46 kn otplatiti će se nakon isteka počeka od 12 mjeseci na 48 jednakih mjesečnih anuiteta, bez kamata, računajući od pravomoćnosti Rješenja Trgovačkog suda </w:t>
      </w:r>
      <w:r>
        <w:rPr>
          <w:color w:val="000000"/>
        </w:rPr>
        <w:t xml:space="preserve">u Zagrebu </w:t>
      </w:r>
      <w:r w:rsidRPr="001540C3">
        <w:rPr>
          <w:color w:val="000000"/>
        </w:rPr>
        <w:t xml:space="preserve">o </w:t>
      </w:r>
      <w:r>
        <w:rPr>
          <w:color w:val="000000"/>
        </w:rPr>
        <w:t>potvrdi predstečajnog sporazuma</w:t>
      </w:r>
      <w:r w:rsidRPr="001540C3">
        <w:rPr>
          <w:color w:val="000000"/>
        </w:rPr>
        <w:t>. Prvi anuitet će se platiti 15-tog u mjesecu, nakon isteka počeka od 12 mjeseci, računajući od pravomoćnosti Rješenja Trgovačkog suda</w:t>
      </w:r>
      <w:r>
        <w:rPr>
          <w:color w:val="000000"/>
        </w:rPr>
        <w:t xml:space="preserve"> u Zagrebu</w:t>
      </w:r>
      <w:r w:rsidRPr="001540C3">
        <w:rPr>
          <w:color w:val="000000"/>
        </w:rPr>
        <w:t xml:space="preserve"> o </w:t>
      </w:r>
      <w:r>
        <w:rPr>
          <w:color w:val="000000"/>
        </w:rPr>
        <w:t>potvrdi predstečajnog sporazuma</w:t>
      </w:r>
      <w:r w:rsidRPr="001540C3">
        <w:rPr>
          <w:color w:val="000000"/>
        </w:rPr>
        <w:t>, dok će se svaki naredni anuitet platiti mjesečno, najkasnije do 15-tog u mjesecu za prethodni  mjesec.</w:t>
      </w:r>
    </w:p>
    <w:p w:rsidRDefault="0012773C" w:rsidP="00CE6BB4" w:rsidR="0012773C" w:rsidRPr="001540C3">
      <w:pPr>
        <w:jc w:val="both"/>
      </w:pPr>
    </w:p>
    <w:p w:rsidRDefault="0012773C" w:rsidP="00CE6BB4" w:rsidR="0012773C" w:rsidRPr="001540C3">
      <w:pPr>
        <w:jc w:val="both"/>
        <w:rPr>
          <w:color w:val="000000"/>
        </w:rPr>
      </w:pPr>
      <w:r w:rsidRPr="001540C3">
        <w:rPr>
          <w:color w:val="000000"/>
        </w:rPr>
        <w:t xml:space="preserve">40. KOMUNALAC društvo s ograničenom odgovornošću za obavljanje komunalnih djelatnosti, Samobor, Ulica 151. samoborske brigade HV 2, OIB: 17055681355 utvrđeni iznos tražbine iznosi 59.082,33 kn.  Predstečajni vjerovnik otpušta dužniku dio utvrđene tražbine, što iznosi 29.541,17 kn. Preostali iznos tražbine od 29.541,17 kn otplatiti će se nakon isteka počeka od 12 mjeseci na 48 jednakih mjesečnih anuiteta, bez kamata, računajući od pravomoćnosti Rješenja Trgovačkog suda </w:t>
      </w:r>
      <w:r>
        <w:rPr>
          <w:color w:val="000000"/>
        </w:rPr>
        <w:t xml:space="preserve">u Zagrebu </w:t>
      </w:r>
      <w:r w:rsidRPr="001540C3">
        <w:rPr>
          <w:color w:val="000000"/>
        </w:rPr>
        <w:t xml:space="preserve">o </w:t>
      </w:r>
      <w:r>
        <w:rPr>
          <w:color w:val="000000"/>
        </w:rPr>
        <w:t>potvrdi predstečajnog sporazuma</w:t>
      </w:r>
      <w:r w:rsidRPr="001540C3">
        <w:rPr>
          <w:color w:val="000000"/>
        </w:rPr>
        <w:t>. Prvi anuitet će se platiti 15-tog u mjesecu, nakon isteka počeka od 12 mjeseci, računajući od pravomoćnosti Rješenja Trgovačkog suda</w:t>
      </w:r>
      <w:r>
        <w:rPr>
          <w:color w:val="000000"/>
        </w:rPr>
        <w:t xml:space="preserve"> u Zagrebu</w:t>
      </w:r>
      <w:r w:rsidRPr="001540C3">
        <w:rPr>
          <w:color w:val="000000"/>
        </w:rPr>
        <w:t xml:space="preserve"> o </w:t>
      </w:r>
      <w:r>
        <w:rPr>
          <w:color w:val="000000"/>
        </w:rPr>
        <w:t>potvrdi predstečajnog sporazuma</w:t>
      </w:r>
      <w:r w:rsidRPr="001540C3">
        <w:rPr>
          <w:color w:val="000000"/>
        </w:rPr>
        <w:t>, dok će se svaki naredni anuitet platiti mjesečno, najkasnije do 15-tog u mjesecu za prethodni  mjesec.</w:t>
      </w:r>
    </w:p>
    <w:p w:rsidRDefault="0012773C" w:rsidP="00CE6BB4" w:rsidR="0012773C" w:rsidRPr="001540C3">
      <w:pPr>
        <w:jc w:val="both"/>
        <w:rPr>
          <w:color w:val="000000"/>
        </w:rPr>
      </w:pPr>
    </w:p>
    <w:p w:rsidRDefault="0012773C" w:rsidP="00CE6BB4" w:rsidR="0012773C" w:rsidRPr="001540C3">
      <w:pPr>
        <w:jc w:val="both"/>
        <w:rPr>
          <w:color w:val="000000"/>
        </w:rPr>
      </w:pPr>
      <w:r w:rsidRPr="001540C3">
        <w:rPr>
          <w:color w:val="000000"/>
        </w:rPr>
        <w:t xml:space="preserve">41. KONE d.o.o. za poizvodnju, trgovinu i usluge, Zagreb, Zagrebačka cesta 145 A/III, OIB: 15526597734 utvrđeni iznos tražbine iznosi 725.126,99 kn.  Predstečajni vjerovnik otpušta dužniku dio utvrđene tražbine, što iznosi 362.563,50 kn. Preostali iznos tražbine od 362.563,50 kn otplatiti će se nakon isteka počeka od 12 mjeseci na 48 jednakih mjesečnih anuiteta, bez kamata, računajući od pravomoćnosti Rješenja Trgovačkog suda </w:t>
      </w:r>
      <w:r>
        <w:rPr>
          <w:color w:val="000000"/>
        </w:rPr>
        <w:t xml:space="preserve">u Zagrebu </w:t>
      </w:r>
      <w:r w:rsidRPr="001540C3">
        <w:rPr>
          <w:color w:val="000000"/>
        </w:rPr>
        <w:t xml:space="preserve">o </w:t>
      </w:r>
      <w:r>
        <w:rPr>
          <w:color w:val="000000"/>
        </w:rPr>
        <w:t>potvrdi predstečajnog sporazuma</w:t>
      </w:r>
      <w:r w:rsidRPr="001540C3">
        <w:rPr>
          <w:color w:val="000000"/>
        </w:rPr>
        <w:t>. Prvi anuitet će se platiti 15-tog u mjesecu, nakon isteka počeka od 12 mjeseci, računajući od pravomoćnosti Rješenja Trgovačkog suda</w:t>
      </w:r>
      <w:r>
        <w:rPr>
          <w:color w:val="000000"/>
        </w:rPr>
        <w:t xml:space="preserve"> u Zagrebu</w:t>
      </w:r>
      <w:r w:rsidRPr="001540C3">
        <w:rPr>
          <w:color w:val="000000"/>
        </w:rPr>
        <w:t xml:space="preserve"> o </w:t>
      </w:r>
      <w:r>
        <w:rPr>
          <w:color w:val="000000"/>
        </w:rPr>
        <w:t>potvrdi predstečajnog sporazuma</w:t>
      </w:r>
      <w:r w:rsidRPr="001540C3">
        <w:rPr>
          <w:color w:val="000000"/>
        </w:rPr>
        <w:t>, dok će se svaki naredni anuitet platiti mjesečno, najkasnije do 15-tog u mjesecu za prethodni  mjesec.</w:t>
      </w:r>
    </w:p>
    <w:p w:rsidRDefault="0012773C" w:rsidP="00CE6BB4" w:rsidR="0012773C" w:rsidRPr="001540C3">
      <w:pPr>
        <w:jc w:val="both"/>
        <w:rPr>
          <w:color w:val="000000"/>
        </w:rPr>
      </w:pPr>
    </w:p>
    <w:p w:rsidRDefault="0012773C" w:rsidP="00CE6BB4" w:rsidR="0012773C" w:rsidRPr="001540C3">
      <w:pPr>
        <w:jc w:val="both"/>
        <w:rPr>
          <w:color w:val="000000"/>
        </w:rPr>
      </w:pPr>
      <w:r w:rsidRPr="001540C3">
        <w:rPr>
          <w:color w:val="000000"/>
        </w:rPr>
        <w:lastRenderedPageBreak/>
        <w:t xml:space="preserve">42. Konica Minolta Hrvatska - poslovna rješenja, d.o.o. za trgovinu i usluge, Zagreb, Horvatova 82, OIB: 31697259786 utvrđeni iznos tražbine iznosi 2.656,80 kn.  Predstečajni vjerovnik otpušta dužniku dio utvrđene tražbine, što iznosi 1.328,40 kn. Preostali iznos tražbine od 1.328,40 kn otplatiti će se nakon isteka počeka od 12 mjeseci na 48 jednakih mjesečnih anuiteta, bez kamata, računajući od pravomoćnosti Rješenja Trgovačkog suda </w:t>
      </w:r>
      <w:r>
        <w:rPr>
          <w:color w:val="000000"/>
        </w:rPr>
        <w:t xml:space="preserve">u Zagrebu </w:t>
      </w:r>
      <w:r w:rsidRPr="001540C3">
        <w:rPr>
          <w:color w:val="000000"/>
        </w:rPr>
        <w:t xml:space="preserve">o </w:t>
      </w:r>
      <w:r>
        <w:rPr>
          <w:color w:val="000000"/>
        </w:rPr>
        <w:t>potvrdi predstečajnog sporazuma</w:t>
      </w:r>
      <w:r w:rsidRPr="001540C3">
        <w:rPr>
          <w:color w:val="000000"/>
        </w:rPr>
        <w:t>. Prvi anuitet će se platiti 15-tog u mjesecu, nakon isteka počeka od 12 mjeseci, računajući od pravomoćnosti Rješenja Trgovačkog suda</w:t>
      </w:r>
      <w:r>
        <w:rPr>
          <w:color w:val="000000"/>
        </w:rPr>
        <w:t xml:space="preserve"> u Zagrebu</w:t>
      </w:r>
      <w:r w:rsidRPr="001540C3">
        <w:rPr>
          <w:color w:val="000000"/>
        </w:rPr>
        <w:t xml:space="preserve"> o </w:t>
      </w:r>
      <w:r>
        <w:rPr>
          <w:color w:val="000000"/>
        </w:rPr>
        <w:t>potvrdi predstečajnog sporazuma</w:t>
      </w:r>
      <w:r w:rsidRPr="001540C3">
        <w:rPr>
          <w:color w:val="000000"/>
        </w:rPr>
        <w:t>, dok će se svaki naredni anuitet platiti mjesečno, najkasnije do 15-tog u mjesecu za prethodni  mjesec.</w:t>
      </w:r>
    </w:p>
    <w:p w:rsidRDefault="0012773C" w:rsidP="00CE6BB4" w:rsidR="0012773C" w:rsidRPr="001540C3"/>
    <w:p w:rsidRDefault="0012773C" w:rsidP="00CE6BB4" w:rsidR="0012773C" w:rsidRPr="001540C3">
      <w:pPr>
        <w:jc w:val="both"/>
        <w:rPr>
          <w:color w:val="000000"/>
        </w:rPr>
      </w:pPr>
      <w:r w:rsidRPr="001540C3">
        <w:rPr>
          <w:color w:val="000000"/>
        </w:rPr>
        <w:t xml:space="preserve">43. LED CENTAR d.o.o. za trgovinu i usluge, Novaki (Grad Sveta Nedjelja) Topolje 22, OIB: 15564590056 utvrđeni iznos tražbine iznosi 422.308,39 kn.  Predstečajni vjerovnik otpušta dužniku dio utvrđene tražbine, što iznosi 211.154,20 kn. Preostali iznos tražbine od 211.154,20 kn otplatiti će se nakon isteka počeka od 12 mjeseci na 48 jednakih mjesečnih anuiteta, bez kamata, računajući od pravomoćnosti Rješenja Trgovačkog suda </w:t>
      </w:r>
      <w:r>
        <w:rPr>
          <w:color w:val="000000"/>
        </w:rPr>
        <w:t xml:space="preserve">u Zagrebu </w:t>
      </w:r>
      <w:r w:rsidRPr="001540C3">
        <w:rPr>
          <w:color w:val="000000"/>
        </w:rPr>
        <w:t xml:space="preserve">o </w:t>
      </w:r>
      <w:r>
        <w:rPr>
          <w:color w:val="000000"/>
        </w:rPr>
        <w:t>potvrdi predstečajnog sporazuma</w:t>
      </w:r>
      <w:r w:rsidRPr="001540C3">
        <w:rPr>
          <w:color w:val="000000"/>
        </w:rPr>
        <w:t>. Prvi anuitet će se platiti 15-tog u mjesecu, nakon isteka počeka od 12 mjeseci, računajući od pravomoćnosti Rješenja Trgovačkog suda</w:t>
      </w:r>
      <w:r>
        <w:rPr>
          <w:color w:val="000000"/>
        </w:rPr>
        <w:t xml:space="preserve"> u Zagrebu</w:t>
      </w:r>
      <w:r w:rsidRPr="001540C3">
        <w:rPr>
          <w:color w:val="000000"/>
        </w:rPr>
        <w:t xml:space="preserve"> o </w:t>
      </w:r>
      <w:r>
        <w:rPr>
          <w:color w:val="000000"/>
        </w:rPr>
        <w:t>potvrdi predstečajnog sporazuma</w:t>
      </w:r>
      <w:r w:rsidRPr="001540C3">
        <w:rPr>
          <w:color w:val="000000"/>
        </w:rPr>
        <w:t>, dok će se svaki naredni anuitet platiti mjesečno, najkasnije do 15-tog u mjesecu za prethodni  mjesec.</w:t>
      </w:r>
    </w:p>
    <w:p w:rsidRDefault="0012773C" w:rsidP="00CE6BB4" w:rsidR="0012773C" w:rsidRPr="001540C3"/>
    <w:p w:rsidRDefault="0012773C" w:rsidP="00CE6BB4" w:rsidR="0012773C" w:rsidRPr="001540C3">
      <w:pPr>
        <w:jc w:val="both"/>
        <w:rPr>
          <w:color w:val="000000"/>
        </w:rPr>
      </w:pPr>
      <w:r w:rsidRPr="001540C3">
        <w:rPr>
          <w:color w:val="000000"/>
        </w:rPr>
        <w:t xml:space="preserve">44. lipbled Zagreb društvo s ograničenom odgovornošću za trgovinu i poslovanje nekretninama, Zagreb, Oreškovićeva 81, OIB: 36884217560 utvrđeni iznos tražbine iznosi 8.869,50 kn.  Predstečajni vjerovnik otpušta dužniku dio utvrđene tražbine, što iznosi 4.434,75 kn. Preostali iznos tražbine od 4.434,75 kn otplatiti će se nakon isteka počeka od 12 mjeseci na 48 jednakih mjesečnih anuiteta, bez kamata, računajući od pravomoćnosti Rješenja Trgovačkog suda </w:t>
      </w:r>
      <w:r>
        <w:rPr>
          <w:color w:val="000000"/>
        </w:rPr>
        <w:t xml:space="preserve">u Zagrebu </w:t>
      </w:r>
      <w:r w:rsidRPr="001540C3">
        <w:rPr>
          <w:color w:val="000000"/>
        </w:rPr>
        <w:t xml:space="preserve">o </w:t>
      </w:r>
      <w:r>
        <w:rPr>
          <w:color w:val="000000"/>
        </w:rPr>
        <w:t>potvrdi predstečajnog sporazuma</w:t>
      </w:r>
      <w:r w:rsidRPr="001540C3">
        <w:rPr>
          <w:color w:val="000000"/>
        </w:rPr>
        <w:t>. Prvi anuitet će se platiti 15-tog u mjesecu, nakon isteka počeka od 12 mjeseci, računajući od pravomoćnosti Rješenja Trgovačkog suda</w:t>
      </w:r>
      <w:r>
        <w:rPr>
          <w:color w:val="000000"/>
        </w:rPr>
        <w:t xml:space="preserve"> u Zagrebu</w:t>
      </w:r>
      <w:r w:rsidRPr="001540C3">
        <w:rPr>
          <w:color w:val="000000"/>
        </w:rPr>
        <w:t xml:space="preserve"> o </w:t>
      </w:r>
      <w:r>
        <w:rPr>
          <w:color w:val="000000"/>
        </w:rPr>
        <w:t>potvrdi predstečajnog sporazuma</w:t>
      </w:r>
      <w:r w:rsidRPr="001540C3">
        <w:rPr>
          <w:color w:val="000000"/>
        </w:rPr>
        <w:t>, dok će se svaki naredni anuitet platiti mjesečno, najkasnije do 15-tog u mjesecu za prethodni  mjesec.</w:t>
      </w:r>
    </w:p>
    <w:p w:rsidRDefault="0012773C" w:rsidP="00CE6BB4" w:rsidR="0012773C" w:rsidRPr="001540C3">
      <w:pPr>
        <w:jc w:val="both"/>
        <w:rPr>
          <w:color w:val="000000"/>
        </w:rPr>
      </w:pPr>
    </w:p>
    <w:p w:rsidRDefault="0012773C" w:rsidP="00CE6BB4" w:rsidR="0012773C" w:rsidRPr="001540C3">
      <w:pPr>
        <w:jc w:val="both"/>
        <w:rPr>
          <w:color w:val="000000"/>
        </w:rPr>
      </w:pPr>
      <w:r w:rsidRPr="001540C3">
        <w:rPr>
          <w:color w:val="000000"/>
        </w:rPr>
        <w:t xml:space="preserve">45. M T O trgovina i usluge d.o.o., Zagreb, Nova cesta 130, OIB: 27163371451 utvrđeni iznos tražbine iznosi 26.483,42 kn.  Predstečajni vjerovnik otpušta dužniku dio utvrđene tražbine, što iznosi 13.241,71 kn. Preostali iznos tražbine od 13.241,71 kn otplatiti će se nakon isteka počeka od 12 mjeseci na 48 jednakih mjesečnih anuiteta, bez kamata, računajući od pravomoćnosti Rješenja Trgovačkog suda </w:t>
      </w:r>
      <w:r>
        <w:rPr>
          <w:color w:val="000000"/>
        </w:rPr>
        <w:t xml:space="preserve">u Zagrebu </w:t>
      </w:r>
      <w:r w:rsidRPr="001540C3">
        <w:rPr>
          <w:color w:val="000000"/>
        </w:rPr>
        <w:t xml:space="preserve">o </w:t>
      </w:r>
      <w:r>
        <w:rPr>
          <w:color w:val="000000"/>
        </w:rPr>
        <w:t>potvrdi predstečajnog sporazuma</w:t>
      </w:r>
      <w:r w:rsidRPr="001540C3">
        <w:rPr>
          <w:color w:val="000000"/>
        </w:rPr>
        <w:t>. Prvi anuitet će se platiti 15-tog u mjesecu, nakon isteka počeka od 12 mjeseci, računajući od pravomoćnosti Rješenja Trgovačkog suda</w:t>
      </w:r>
      <w:r>
        <w:rPr>
          <w:color w:val="000000"/>
        </w:rPr>
        <w:t xml:space="preserve"> u Zagrebu</w:t>
      </w:r>
      <w:r w:rsidRPr="001540C3">
        <w:rPr>
          <w:color w:val="000000"/>
        </w:rPr>
        <w:t xml:space="preserve"> o </w:t>
      </w:r>
      <w:r>
        <w:rPr>
          <w:color w:val="000000"/>
        </w:rPr>
        <w:t>potvrdi predstečajnog sporazuma</w:t>
      </w:r>
      <w:r w:rsidRPr="001540C3">
        <w:rPr>
          <w:color w:val="000000"/>
        </w:rPr>
        <w:t>, dok će se svaki naredni anuitet platiti mjesečno, najkasnije do 15-tog u mjesecu za prethodni  mjesec.</w:t>
      </w:r>
    </w:p>
    <w:p w:rsidRDefault="0012773C" w:rsidP="00CE6BB4" w:rsidR="0012773C" w:rsidRPr="001540C3">
      <w:pPr>
        <w:jc w:val="both"/>
        <w:rPr>
          <w:color w:val="000000"/>
        </w:rPr>
      </w:pPr>
    </w:p>
    <w:p w:rsidRDefault="0012773C" w:rsidP="00CE6BB4" w:rsidR="0012773C" w:rsidRPr="001540C3">
      <w:pPr>
        <w:jc w:val="both"/>
        <w:rPr>
          <w:color w:val="000000"/>
        </w:rPr>
      </w:pPr>
      <w:r w:rsidRPr="001540C3">
        <w:rPr>
          <w:color w:val="000000"/>
        </w:rPr>
        <w:t xml:space="preserve">46. MACAN PT društvo s ograničenom odgovornošću za trgovinu i graditeljstvo,  Bregana, Volavec 12, OIB: 58009725873 utvrđeni iznos tražbine iznosi 3.073,08 kn.  Predstečajni vjerovnik otpušta dužniku dio utvrđene tražbine, što iznosi 1.536,54 kn. Preostali iznos tražbine od 1.536,54 kn otplatiti će se nakon isteka počeka od 12 mjeseci na 48 jednakih mjesečnih anuiteta, bez kamata, računajući od pravomoćnosti Rješenja Trgovačkog suda </w:t>
      </w:r>
      <w:r>
        <w:rPr>
          <w:color w:val="000000"/>
        </w:rPr>
        <w:t xml:space="preserve">u Zagrebu </w:t>
      </w:r>
      <w:r w:rsidRPr="001540C3">
        <w:rPr>
          <w:color w:val="000000"/>
        </w:rPr>
        <w:t xml:space="preserve">o </w:t>
      </w:r>
      <w:r>
        <w:rPr>
          <w:color w:val="000000"/>
        </w:rPr>
        <w:t>potvrdi predstečajnog sporazuma</w:t>
      </w:r>
      <w:r w:rsidRPr="001540C3">
        <w:rPr>
          <w:color w:val="000000"/>
        </w:rPr>
        <w:t>. Prvi anuitet će se platiti 15-tog u mjesecu, nakon isteka počeka od 12 mjeseci, računajući od pravomoćnosti Rješenja Trgovačkog suda</w:t>
      </w:r>
      <w:r>
        <w:rPr>
          <w:color w:val="000000"/>
        </w:rPr>
        <w:t xml:space="preserve"> u Zagrebu</w:t>
      </w:r>
      <w:r w:rsidRPr="001540C3">
        <w:rPr>
          <w:color w:val="000000"/>
        </w:rPr>
        <w:t xml:space="preserve"> o </w:t>
      </w:r>
      <w:r>
        <w:rPr>
          <w:color w:val="000000"/>
        </w:rPr>
        <w:t>potvrdi predstečajnog sporazuma</w:t>
      </w:r>
      <w:r w:rsidRPr="001540C3">
        <w:rPr>
          <w:color w:val="000000"/>
        </w:rPr>
        <w:t>, dok će se svaki naredni anuitet platiti mjesečno, najkasnije do 15-tog u mjesecu za prethodni  mjesec.</w:t>
      </w:r>
    </w:p>
    <w:p w:rsidRDefault="0012773C" w:rsidP="00CE6BB4" w:rsidR="0012773C" w:rsidRPr="001540C3">
      <w:pPr>
        <w:jc w:val="both"/>
        <w:rPr>
          <w:color w:val="000000"/>
        </w:rPr>
      </w:pPr>
    </w:p>
    <w:p w:rsidRDefault="0012773C" w:rsidP="00CE6BB4" w:rsidR="0012773C" w:rsidRPr="001540C3">
      <w:pPr>
        <w:jc w:val="both"/>
        <w:rPr>
          <w:color w:val="000000"/>
        </w:rPr>
      </w:pPr>
      <w:r w:rsidRPr="001540C3">
        <w:rPr>
          <w:color w:val="000000"/>
        </w:rPr>
        <w:lastRenderedPageBreak/>
        <w:t xml:space="preserve">47. MALER-BOJE društvo s ograničenom odgovornošću za završne radove u građevinarstvu, Zgreb, Planinska 2, OIB: 96054699248 utvrđeni iznos tražbine iznosi 271.901,18 kn.  Predstečajni vjerovnik otpušta dužniku dio utvrđene tražbine, što iznosi 135.950,59 kn. Preostali iznos tražbine od 135.950,59 kn otplatiti će se nakon isteka počeka od 12 mjeseci na 48 jednakih mjesečnih anuiteta, bez kamata, računajući od pravomoćnosti Rješenja Trgovačkog suda </w:t>
      </w:r>
      <w:r>
        <w:rPr>
          <w:color w:val="000000"/>
        </w:rPr>
        <w:t xml:space="preserve">u Zagrebu </w:t>
      </w:r>
      <w:r w:rsidRPr="001540C3">
        <w:rPr>
          <w:color w:val="000000"/>
        </w:rPr>
        <w:t xml:space="preserve">o </w:t>
      </w:r>
      <w:r>
        <w:rPr>
          <w:color w:val="000000"/>
        </w:rPr>
        <w:t>potvrdi predstečajnog sporazuma</w:t>
      </w:r>
      <w:r w:rsidRPr="001540C3">
        <w:rPr>
          <w:color w:val="000000"/>
        </w:rPr>
        <w:t>. Prvi anuitet će se platiti 15-tog u mjesecu, nakon isteka počeka od 12 mjeseci, računajući od pravomoćnosti Rješenja Trgovačkog suda</w:t>
      </w:r>
      <w:r>
        <w:rPr>
          <w:color w:val="000000"/>
        </w:rPr>
        <w:t xml:space="preserve"> u Zagrebu</w:t>
      </w:r>
      <w:r w:rsidRPr="001540C3">
        <w:rPr>
          <w:color w:val="000000"/>
        </w:rPr>
        <w:t xml:space="preserve"> o </w:t>
      </w:r>
      <w:r>
        <w:rPr>
          <w:color w:val="000000"/>
        </w:rPr>
        <w:t>potvrdi predstečajnog sporazuma</w:t>
      </w:r>
      <w:r w:rsidRPr="001540C3">
        <w:rPr>
          <w:color w:val="000000"/>
        </w:rPr>
        <w:t>, dok će se svaki naredni anuitet platiti mjesečno, najkasnije do 15-tog u mjesecu za prethodni  mjesec.</w:t>
      </w:r>
    </w:p>
    <w:p w:rsidRDefault="0012773C" w:rsidP="00CE6BB4" w:rsidR="0012773C" w:rsidRPr="001540C3"/>
    <w:p w:rsidRDefault="0012773C" w:rsidP="00CE6BB4" w:rsidR="0012773C" w:rsidRPr="001540C3">
      <w:pPr>
        <w:jc w:val="both"/>
        <w:rPr>
          <w:color w:val="000000"/>
        </w:rPr>
      </w:pPr>
      <w:r w:rsidRPr="001540C3">
        <w:rPr>
          <w:color w:val="000000"/>
        </w:rPr>
        <w:t xml:space="preserve">48. Mario Herbert, vlasnik obrta "HERBERT", Kutina, DOBRIŠE CESARIĆA 8, OIB: 53631953369 utvrđeni iznos tražbine iznosi 8.352,80 kn.  Predstečajni vjerovnik otpušta dužniku dio utvrđene tražbine, što iznosi 4.176,40 kn. Preostali iznos tražbine od 4.176,40 kn otplatiti će se nakon isteka počeka od 12 mjeseci na 48 jednakih mjesečnih anuiteta, bez kamata, računajući od pravomoćnosti Rješenja Trgovačkog suda </w:t>
      </w:r>
      <w:r>
        <w:rPr>
          <w:color w:val="000000"/>
        </w:rPr>
        <w:t xml:space="preserve">u Zagrebu </w:t>
      </w:r>
      <w:r w:rsidRPr="001540C3">
        <w:rPr>
          <w:color w:val="000000"/>
        </w:rPr>
        <w:t xml:space="preserve">o </w:t>
      </w:r>
      <w:r>
        <w:rPr>
          <w:color w:val="000000"/>
        </w:rPr>
        <w:t>potvrdi predstečajnog sporazuma</w:t>
      </w:r>
      <w:r w:rsidRPr="001540C3">
        <w:rPr>
          <w:color w:val="000000"/>
        </w:rPr>
        <w:t>. Prvi anuitet će se platiti 15-tog u mjesecu, nakon isteka počeka od 12 mjeseci, računajući od pravomoćnosti Rješenja Trgovačkog suda</w:t>
      </w:r>
      <w:r>
        <w:rPr>
          <w:color w:val="000000"/>
        </w:rPr>
        <w:t xml:space="preserve"> u Zagrebu</w:t>
      </w:r>
      <w:r w:rsidRPr="001540C3">
        <w:rPr>
          <w:color w:val="000000"/>
        </w:rPr>
        <w:t xml:space="preserve"> o </w:t>
      </w:r>
      <w:r>
        <w:rPr>
          <w:color w:val="000000"/>
        </w:rPr>
        <w:t>potvrdi predstečajnog sporazuma</w:t>
      </w:r>
      <w:r w:rsidRPr="001540C3">
        <w:rPr>
          <w:color w:val="000000"/>
        </w:rPr>
        <w:t>, dok će se svaki naredni anuitet platiti mjesečno, najkasnije do 15-tog u mjesecu za prethodni  mjesec.</w:t>
      </w:r>
    </w:p>
    <w:p w:rsidRDefault="0012773C" w:rsidP="00CE6BB4" w:rsidR="0012773C" w:rsidRPr="001540C3"/>
    <w:p w:rsidRDefault="0012773C" w:rsidP="00CE6BB4" w:rsidR="0012773C" w:rsidRPr="001540C3">
      <w:pPr>
        <w:jc w:val="both"/>
        <w:rPr>
          <w:color w:val="000000"/>
        </w:rPr>
      </w:pPr>
      <w:r w:rsidRPr="001540C3">
        <w:rPr>
          <w:color w:val="000000"/>
        </w:rPr>
        <w:t xml:space="preserve">49. MAROVIĆ STJEPAN, vlasnik obrta MAROVIĆ, Rakov Potok, KARLOVAČKA CESTA 108, OIB: 44863810856 utvrđeni iznos tražbine iznosi 143.914,52 kn.  Predstečajni vjerovnik otpušta dužniku dio utvrđene tražbine, što iznosi 71.957,26 kn. Preostali iznos tražbine od 71.957,26 kn otplatiti će se nakon isteka počeka od 12 mjeseci na 48 jednakih mjesečnih anuiteta, bez kamata, računajući od pravomoćnosti Rješenja Trgovačkog suda </w:t>
      </w:r>
      <w:r>
        <w:rPr>
          <w:color w:val="000000"/>
        </w:rPr>
        <w:t xml:space="preserve">u Zagrebu </w:t>
      </w:r>
      <w:r w:rsidRPr="001540C3">
        <w:rPr>
          <w:color w:val="000000"/>
        </w:rPr>
        <w:t xml:space="preserve">o </w:t>
      </w:r>
      <w:r>
        <w:rPr>
          <w:color w:val="000000"/>
        </w:rPr>
        <w:t>potvrdi predstečajnog sporazuma</w:t>
      </w:r>
      <w:r w:rsidRPr="001540C3">
        <w:rPr>
          <w:color w:val="000000"/>
        </w:rPr>
        <w:t>. Prvi anuitet će se platiti 15-tog u mjesecu, nakon isteka počeka od 12 mjeseci, računajući od pravomoćnosti Rješenja Trgovačkog suda</w:t>
      </w:r>
      <w:r>
        <w:rPr>
          <w:color w:val="000000"/>
        </w:rPr>
        <w:t xml:space="preserve"> u Zagrebu</w:t>
      </w:r>
      <w:r w:rsidRPr="001540C3">
        <w:rPr>
          <w:color w:val="000000"/>
        </w:rPr>
        <w:t xml:space="preserve"> o </w:t>
      </w:r>
      <w:r>
        <w:rPr>
          <w:color w:val="000000"/>
        </w:rPr>
        <w:t>potvrdi predstečajnog sporazuma</w:t>
      </w:r>
      <w:r w:rsidRPr="001540C3">
        <w:rPr>
          <w:color w:val="000000"/>
        </w:rPr>
        <w:t>, dok će se svaki naredni anuitet platiti mjesečno, najkasnije do 15-tog u mjesecu za prethodni  mjesec.</w:t>
      </w:r>
    </w:p>
    <w:p w:rsidRDefault="0012773C" w:rsidP="00CE6BB4" w:rsidR="0012773C" w:rsidRPr="001540C3"/>
    <w:p w:rsidRDefault="0012773C" w:rsidP="00CE6BB4" w:rsidR="0012773C" w:rsidRPr="001540C3">
      <w:pPr>
        <w:jc w:val="both"/>
        <w:rPr>
          <w:color w:val="000000"/>
        </w:rPr>
      </w:pPr>
      <w:r w:rsidRPr="001540C3">
        <w:rPr>
          <w:color w:val="000000"/>
        </w:rPr>
        <w:t xml:space="preserve">50. MARTIN, d.o.o. za izradu jedara i brodskih tendi, te opremanje jahti, Šibenik, Sarajevska 9, OIB: 18519637078 utvrđeni iznos tražbine iznosi 12.523,54 kn.  Predstečajni vjerovnik otpušta dužniku dio utvrđene tražbine, što iznosi 6.261,77 kn. Preostali iznos tražbine od 6.261,77 kn otplatiti će se nakon isteka počeka od 12 mjeseci na 48 jednakih mjesečnih anuiteta, bez kamata, računajući od pravomoćnosti Rješenja Trgovačkog suda </w:t>
      </w:r>
      <w:r>
        <w:rPr>
          <w:color w:val="000000"/>
        </w:rPr>
        <w:t xml:space="preserve">u Zagrebu </w:t>
      </w:r>
      <w:r w:rsidRPr="001540C3">
        <w:rPr>
          <w:color w:val="000000"/>
        </w:rPr>
        <w:t xml:space="preserve">o </w:t>
      </w:r>
      <w:r>
        <w:rPr>
          <w:color w:val="000000"/>
        </w:rPr>
        <w:t>potvrdi predstečajnog sporazuma</w:t>
      </w:r>
      <w:r w:rsidRPr="001540C3">
        <w:rPr>
          <w:color w:val="000000"/>
        </w:rPr>
        <w:t>. Prvi anuitet će se platiti 15-tog u mjesecu, nakon isteka počeka od 12 mjeseci, računajući od pravomoćnosti Rješenja Trgovačkog suda</w:t>
      </w:r>
      <w:r>
        <w:rPr>
          <w:color w:val="000000"/>
        </w:rPr>
        <w:t xml:space="preserve"> u Zagrebu</w:t>
      </w:r>
      <w:r w:rsidRPr="001540C3">
        <w:rPr>
          <w:color w:val="000000"/>
        </w:rPr>
        <w:t xml:space="preserve"> o </w:t>
      </w:r>
      <w:r>
        <w:rPr>
          <w:color w:val="000000"/>
        </w:rPr>
        <w:t>potvrdi predstečajnog sporazuma</w:t>
      </w:r>
      <w:r w:rsidRPr="001540C3">
        <w:rPr>
          <w:color w:val="000000"/>
        </w:rPr>
        <w:t>, dok će se svaki naredni anuitet platiti mjesečno, najkasnije do 15-tog u mjesecu za prethodni  mjesec.</w:t>
      </w:r>
    </w:p>
    <w:p w:rsidRDefault="0012773C" w:rsidP="00CE6BB4" w:rsidR="0012773C" w:rsidRPr="001540C3">
      <w:pPr>
        <w:jc w:val="both"/>
        <w:rPr>
          <w:color w:val="000000"/>
        </w:rPr>
      </w:pPr>
    </w:p>
    <w:p w:rsidRDefault="0012773C" w:rsidP="00CE6BB4" w:rsidR="0012773C" w:rsidRPr="001540C3">
      <w:pPr>
        <w:jc w:val="both"/>
        <w:rPr>
          <w:color w:val="000000"/>
        </w:rPr>
      </w:pPr>
      <w:r w:rsidRPr="001540C3">
        <w:rPr>
          <w:color w:val="000000"/>
        </w:rPr>
        <w:t xml:space="preserve">51. MB Plan d.o.o. za graditeljstvo, nadzor i usluge, Zagreb, Mlinovi 129 A, OIB: 41232234007 utvrđeni iznos tražbine iznosi 31.250,00 kn.  Predstečajni vjerovnik otpušta dužniku dio utvrđene tražbine, što iznosi 15.625,00 kn. Preostali iznos tražbine od 15.625,00 kn otplatiti će se nakon isteka počeka od 12 mjeseci na 48 jednakih mjesečnih anuiteta, bez kamata, računajući od pravomoćnosti Rješenja Trgovačkog suda </w:t>
      </w:r>
      <w:r>
        <w:rPr>
          <w:color w:val="000000"/>
        </w:rPr>
        <w:t xml:space="preserve">u Zagrebu </w:t>
      </w:r>
      <w:r w:rsidRPr="001540C3">
        <w:rPr>
          <w:color w:val="000000"/>
        </w:rPr>
        <w:t xml:space="preserve">o </w:t>
      </w:r>
      <w:r>
        <w:rPr>
          <w:color w:val="000000"/>
        </w:rPr>
        <w:t>potvrdi predstečajnog sporazuma</w:t>
      </w:r>
      <w:r w:rsidRPr="001540C3">
        <w:rPr>
          <w:color w:val="000000"/>
        </w:rPr>
        <w:t>. Prvi anuitet će se platiti 15-tog u mjesecu, nakon isteka počeka od 12 mjeseci, računajući od pravomoćnosti Rješenja Trgovačkog suda</w:t>
      </w:r>
      <w:r>
        <w:rPr>
          <w:color w:val="000000"/>
        </w:rPr>
        <w:t xml:space="preserve"> u Zagrebu</w:t>
      </w:r>
      <w:r w:rsidRPr="001540C3">
        <w:rPr>
          <w:color w:val="000000"/>
        </w:rPr>
        <w:t xml:space="preserve"> o </w:t>
      </w:r>
      <w:r>
        <w:rPr>
          <w:color w:val="000000"/>
        </w:rPr>
        <w:t>potvrdi predstečajnog sporazuma</w:t>
      </w:r>
      <w:r w:rsidRPr="001540C3">
        <w:rPr>
          <w:color w:val="000000"/>
        </w:rPr>
        <w:t>, dok će se svaki naredni anuitet platiti mjesečno, najkasnije do 15-tog u mjesecu za prethodni  mjesec.</w:t>
      </w:r>
    </w:p>
    <w:p w:rsidRDefault="0012773C" w:rsidP="00CE6BB4" w:rsidR="0012773C" w:rsidRPr="001540C3">
      <w:pPr>
        <w:jc w:val="both"/>
        <w:rPr>
          <w:color w:val="000000"/>
        </w:rPr>
      </w:pPr>
    </w:p>
    <w:p w:rsidRDefault="0012773C" w:rsidP="00CE6BB4" w:rsidR="0012773C" w:rsidRPr="001540C3">
      <w:pPr>
        <w:jc w:val="both"/>
        <w:rPr>
          <w:color w:val="000000"/>
        </w:rPr>
      </w:pPr>
      <w:r w:rsidRPr="001540C3">
        <w:rPr>
          <w:color w:val="000000"/>
        </w:rPr>
        <w:lastRenderedPageBreak/>
        <w:t xml:space="preserve">52. METUS d.o.o. za održavanje i popravak dizala, Zagreb, Petrova 15, OIB: 24690129373 utvrđeni iznos tražbine iznosi 19.251,60 kn.  Predstečajni vjerovnik otpušta dužniku dio utvrđene tražbine, što iznosi 9.625,80 kn. Preostali iznos tražbine od 9.625,80 kn otplatiti će se nakon isteka počeka od 12 mjeseci na 48 jednakih mjesečnih anuiteta, bez kamata, računajući od pravomoćnosti Rješenja Trgovačkog suda </w:t>
      </w:r>
      <w:r>
        <w:rPr>
          <w:color w:val="000000"/>
        </w:rPr>
        <w:t xml:space="preserve">u Zagrebu </w:t>
      </w:r>
      <w:r w:rsidRPr="001540C3">
        <w:rPr>
          <w:color w:val="000000"/>
        </w:rPr>
        <w:t xml:space="preserve">o </w:t>
      </w:r>
      <w:r>
        <w:rPr>
          <w:color w:val="000000"/>
        </w:rPr>
        <w:t>potvrdi predstečajnog sporazuma</w:t>
      </w:r>
      <w:r w:rsidRPr="001540C3">
        <w:rPr>
          <w:color w:val="000000"/>
        </w:rPr>
        <w:t>. Prvi anuitet će se platiti 15-tog u mjesecu, nakon isteka počeka od 12 mjeseci, računajući od pravomoćnosti Rješenja Trgovačkog suda</w:t>
      </w:r>
      <w:r>
        <w:rPr>
          <w:color w:val="000000"/>
        </w:rPr>
        <w:t xml:space="preserve"> u Zagrebu</w:t>
      </w:r>
      <w:r w:rsidRPr="001540C3">
        <w:rPr>
          <w:color w:val="000000"/>
        </w:rPr>
        <w:t xml:space="preserve"> o </w:t>
      </w:r>
      <w:r>
        <w:rPr>
          <w:color w:val="000000"/>
        </w:rPr>
        <w:t>potvrdi predstečajnog sporazuma</w:t>
      </w:r>
      <w:r w:rsidRPr="001540C3">
        <w:rPr>
          <w:color w:val="000000"/>
        </w:rPr>
        <w:t>, dok će se svaki naredni anuitet platiti mjesečno, najkasnije do 15-tog u mjesecu za prethodni  mjesec.</w:t>
      </w:r>
    </w:p>
    <w:p w:rsidRDefault="0012773C" w:rsidP="00CE6BB4" w:rsidR="0012773C" w:rsidRPr="001540C3"/>
    <w:p w:rsidRDefault="0012773C" w:rsidP="00CE6BB4" w:rsidR="0012773C" w:rsidRPr="001540C3">
      <w:pPr>
        <w:jc w:val="both"/>
        <w:rPr>
          <w:color w:val="000000"/>
        </w:rPr>
      </w:pPr>
      <w:r w:rsidRPr="001540C3">
        <w:rPr>
          <w:color w:val="000000"/>
        </w:rPr>
        <w:t>53. MILJENKO JAGODIĆ,  Samobor, Lešće 31/D, OIB: 78561112242 utvrđeni iznos tražbine iznosi 3.767.813,33 kn.  U slučaju nastupa regresnog prava predstečajni vjerovnik otpušta dužniku dio utvrđene tražbine, što iznosi 1.883.906,67 kn. Preostali iznos tražbine od 1.883.906,67 kn otplatiti će se nakon isteka počeka od 12 mjeseci na 48 jednakih mjesečnih anuiteta, bez kamata, računajući od dana nastupa regresnog prava. Prvi anuitet će se platiti 15-tog u mjesecu, nakon isteka počeka od 12 mjeseci, računajući od dana nastupa regresnog prava, dok će se svaki naredni anuitet platiti mjesečno, najkasnije do 15-tog u mjesecu za prethodni  mjesec.</w:t>
      </w:r>
    </w:p>
    <w:p w:rsidRDefault="0012773C" w:rsidP="00CE6BB4" w:rsidR="0012773C" w:rsidRPr="001540C3">
      <w:pPr>
        <w:jc w:val="both"/>
      </w:pPr>
    </w:p>
    <w:p w:rsidRDefault="0012773C" w:rsidP="00CE6BB4" w:rsidR="0012773C" w:rsidRPr="001540C3">
      <w:pPr>
        <w:jc w:val="both"/>
        <w:rPr>
          <w:color w:val="000000"/>
        </w:rPr>
      </w:pPr>
      <w:r w:rsidRPr="001540C3">
        <w:rPr>
          <w:color w:val="000000"/>
        </w:rPr>
        <w:t xml:space="preserve">54. MOTUS CEE d.o.o. za trgovinu i usluge - u stečaju, Samobor, Josipa Jelačića 115, OIB: 51786417388 utvrđeni iznos tražbine iznosi 59.238,75 kn.  Predstečajni vjerovnik otpušta dužniku dio utvrđene tražbine, što iznosi 29.619,38 kn. Preostali iznos tražbine od 29.619,38 kn otplatiti će se nakon isteka počeka od 12 mjeseci na 48 jednakih mjesečnih anuiteta, bez kamata, računajući od pravomoćnosti Rješenja Trgovačkog suda </w:t>
      </w:r>
      <w:r>
        <w:rPr>
          <w:color w:val="000000"/>
        </w:rPr>
        <w:t xml:space="preserve">u Zagrebu </w:t>
      </w:r>
      <w:r w:rsidRPr="001540C3">
        <w:rPr>
          <w:color w:val="000000"/>
        </w:rPr>
        <w:t xml:space="preserve">o </w:t>
      </w:r>
      <w:r>
        <w:rPr>
          <w:color w:val="000000"/>
        </w:rPr>
        <w:t>potvrdi predstečajnog sporazuma</w:t>
      </w:r>
      <w:r w:rsidRPr="001540C3">
        <w:rPr>
          <w:color w:val="000000"/>
        </w:rPr>
        <w:t>. Prvi anuitet će se platiti 15-tog u mjesecu, nakon isteka počeka od 12 mjeseci, računajući od pravomoćnosti Rješenja Trgovačkog suda</w:t>
      </w:r>
      <w:r>
        <w:rPr>
          <w:color w:val="000000"/>
        </w:rPr>
        <w:t xml:space="preserve"> u Zagrebu</w:t>
      </w:r>
      <w:r w:rsidRPr="001540C3">
        <w:rPr>
          <w:color w:val="000000"/>
        </w:rPr>
        <w:t xml:space="preserve"> o </w:t>
      </w:r>
      <w:r>
        <w:rPr>
          <w:color w:val="000000"/>
        </w:rPr>
        <w:t>potvrdi predstečajnog sporazuma</w:t>
      </w:r>
      <w:r w:rsidRPr="001540C3">
        <w:rPr>
          <w:color w:val="000000"/>
        </w:rPr>
        <w:t>, dok će se svaki naredni anuitet platiti mjesečno, najkasnije do 15-tog u mjesecu za prethodni  mjesec.</w:t>
      </w:r>
    </w:p>
    <w:p w:rsidRDefault="0012773C" w:rsidP="00CE6BB4" w:rsidR="0012773C" w:rsidRPr="001540C3"/>
    <w:p w:rsidRDefault="0012773C" w:rsidP="00CE6BB4" w:rsidR="0012773C" w:rsidRPr="001540C3">
      <w:pPr>
        <w:jc w:val="both"/>
        <w:rPr>
          <w:color w:val="000000"/>
        </w:rPr>
      </w:pPr>
      <w:r w:rsidRPr="001540C3">
        <w:rPr>
          <w:color w:val="000000"/>
        </w:rPr>
        <w:t xml:space="preserve">55. NYSA TOURS d.o.o. putnička agencija, Samobor, Trg kralja Tomislava 14, OIB: 24150631592 utvrđeni iznos tražbine iznosi 419.108,12 kn.  Predstečajni vjerovnik otpušta dužniku dio utvrđene tražbine, što iznosi 209.554,06 kn. Preostali iznos tražbine od 209.554,06 kn otplatiti će se nakon isteka počeka od 12 mjeseci na 48 jednakih mjesečnih anuiteta, bez kamata, računajući od pravomoćnosti Rješenja Trgovačkog suda </w:t>
      </w:r>
      <w:r>
        <w:rPr>
          <w:color w:val="000000"/>
        </w:rPr>
        <w:t xml:space="preserve">u Zagrebu </w:t>
      </w:r>
      <w:r w:rsidRPr="001540C3">
        <w:rPr>
          <w:color w:val="000000"/>
        </w:rPr>
        <w:t xml:space="preserve">o </w:t>
      </w:r>
      <w:r>
        <w:rPr>
          <w:color w:val="000000"/>
        </w:rPr>
        <w:t>potvrdi predstečajnog sporazuma</w:t>
      </w:r>
      <w:r w:rsidRPr="001540C3">
        <w:rPr>
          <w:color w:val="000000"/>
        </w:rPr>
        <w:t>. Prvi anuitet će se platiti 15-tog u mjesecu, nakon isteka počeka od 12 mjeseci, računajući od pravomoćnosti Rješenja Trgovačkog suda</w:t>
      </w:r>
      <w:r>
        <w:rPr>
          <w:color w:val="000000"/>
        </w:rPr>
        <w:t xml:space="preserve"> u Zagrebu</w:t>
      </w:r>
      <w:r w:rsidRPr="001540C3">
        <w:rPr>
          <w:color w:val="000000"/>
        </w:rPr>
        <w:t xml:space="preserve"> o </w:t>
      </w:r>
      <w:r>
        <w:rPr>
          <w:color w:val="000000"/>
        </w:rPr>
        <w:t>potvrdi predstečajnog sporazuma</w:t>
      </w:r>
      <w:r w:rsidRPr="001540C3">
        <w:rPr>
          <w:color w:val="000000"/>
        </w:rPr>
        <w:t>, dok će se svaki naredni anuitet platiti mjesečno, najkasnije do 15-tog u mjesecu za prethodni  mjesec.</w:t>
      </w:r>
    </w:p>
    <w:p w:rsidRDefault="0012773C" w:rsidP="00CE6BB4" w:rsidR="0012773C" w:rsidRPr="001540C3"/>
    <w:p w:rsidRDefault="0012773C" w:rsidP="00CE6BB4" w:rsidR="0012773C" w:rsidRPr="001540C3">
      <w:pPr>
        <w:jc w:val="both"/>
        <w:rPr>
          <w:color w:val="000000"/>
        </w:rPr>
      </w:pPr>
      <w:r w:rsidRPr="001540C3">
        <w:rPr>
          <w:color w:val="000000"/>
        </w:rPr>
        <w:t>56. PALAC-OPREMA d.o.o. za trgovinu i građenje</w:t>
      </w:r>
      <w:r>
        <w:rPr>
          <w:color w:val="000000"/>
        </w:rPr>
        <w:t xml:space="preserve"> u stečaju</w:t>
      </w:r>
      <w:r w:rsidRPr="001540C3">
        <w:rPr>
          <w:color w:val="000000"/>
        </w:rPr>
        <w:t xml:space="preserve">, Zagreb, Republike Austrije 35II, OIB: 84767629617 utvrđeni iznos tražbine iznosi 281.176,85 kn.  Predstečajni vjerovnik otpušta dužniku dio utvrđene tražbine, što iznosi 140.588,43 kn. Preostali iznos tražbine od 140.588,43 kn otplatiti će se nakon isteka počeka od 12 mjeseci na 48 jednakih mjesečnih anuiteta, bez kamata, računajući od pravomoćnosti Rješenja Trgovačkog suda </w:t>
      </w:r>
      <w:r>
        <w:rPr>
          <w:color w:val="000000"/>
        </w:rPr>
        <w:t xml:space="preserve">u Zagrebu </w:t>
      </w:r>
      <w:r w:rsidRPr="001540C3">
        <w:rPr>
          <w:color w:val="000000"/>
        </w:rPr>
        <w:t xml:space="preserve">o </w:t>
      </w:r>
      <w:r>
        <w:rPr>
          <w:color w:val="000000"/>
        </w:rPr>
        <w:t>potvrdi predstečajnog sporazuma</w:t>
      </w:r>
      <w:r w:rsidRPr="001540C3">
        <w:rPr>
          <w:color w:val="000000"/>
        </w:rPr>
        <w:t>. Prvi anuitet će se platiti 15-tog u mjesecu, nakon isteka počeka od 12 mjeseci, računajući od pravomoćnosti Rješenja Trgovačkog suda</w:t>
      </w:r>
      <w:r>
        <w:rPr>
          <w:color w:val="000000"/>
        </w:rPr>
        <w:t xml:space="preserve"> u Zagrebu</w:t>
      </w:r>
      <w:r w:rsidRPr="001540C3">
        <w:rPr>
          <w:color w:val="000000"/>
        </w:rPr>
        <w:t xml:space="preserve"> o </w:t>
      </w:r>
      <w:r>
        <w:rPr>
          <w:color w:val="000000"/>
        </w:rPr>
        <w:t>potvrdi predstečajnog sporazuma</w:t>
      </w:r>
      <w:r w:rsidRPr="001540C3">
        <w:rPr>
          <w:color w:val="000000"/>
        </w:rPr>
        <w:t>, dok će se svaki naredni anuitet platiti mjesečno, najkasnije do 15-tog u mjesecu za prethodni  mjesec.</w:t>
      </w:r>
    </w:p>
    <w:p w:rsidRDefault="0012773C" w:rsidP="00CE6BB4" w:rsidR="0012773C" w:rsidRPr="001540C3">
      <w:pPr>
        <w:jc w:val="both"/>
        <w:rPr>
          <w:color w:val="000000"/>
        </w:rPr>
      </w:pPr>
    </w:p>
    <w:p w:rsidRDefault="0012773C" w:rsidP="00CE6BB4" w:rsidR="0012773C" w:rsidRPr="001540C3">
      <w:pPr>
        <w:jc w:val="both"/>
        <w:rPr>
          <w:color w:val="000000"/>
        </w:rPr>
      </w:pPr>
      <w:r w:rsidRPr="001540C3">
        <w:rPr>
          <w:color w:val="000000"/>
        </w:rPr>
        <w:lastRenderedPageBreak/>
        <w:t xml:space="preserve">57. PAP-PROMET d.o.o. za trgovinu i usluge, Sveta Nedjelja, dr. Franje Tuđmana 77, OIB: 50710739981 utvrđeni iznos tražbine iznosi 65.967,14 kn.  Predstečajni vjerovnik otpušta dužniku dio utvrđene tražbine, što iznosi 32.983,57 kn. Preostali iznos tražbine od 32.983,57 kn otplatiti će se nakon isteka počeka od 12 mjeseci na 48 jednakih mjesečnih anuiteta, bez kamata, računajući od pravomoćnosti Rješenja Trgovačkog suda </w:t>
      </w:r>
      <w:r>
        <w:rPr>
          <w:color w:val="000000"/>
        </w:rPr>
        <w:t xml:space="preserve">u Zagrebu </w:t>
      </w:r>
      <w:r w:rsidRPr="001540C3">
        <w:rPr>
          <w:color w:val="000000"/>
        </w:rPr>
        <w:t xml:space="preserve">o </w:t>
      </w:r>
      <w:r>
        <w:rPr>
          <w:color w:val="000000"/>
        </w:rPr>
        <w:t>potvrdi predstečajnog sporazuma</w:t>
      </w:r>
      <w:r w:rsidRPr="001540C3">
        <w:rPr>
          <w:color w:val="000000"/>
        </w:rPr>
        <w:t>. Prvi anuitet će se platiti 15-tog u mjesecu, nakon isteka počeka od 12 mjeseci, računajući od pravomoćnosti Rješenja Trgovačkog suda</w:t>
      </w:r>
      <w:r>
        <w:rPr>
          <w:color w:val="000000"/>
        </w:rPr>
        <w:t xml:space="preserve"> u Zagrebu</w:t>
      </w:r>
      <w:r w:rsidRPr="001540C3">
        <w:rPr>
          <w:color w:val="000000"/>
        </w:rPr>
        <w:t xml:space="preserve"> o </w:t>
      </w:r>
      <w:r>
        <w:rPr>
          <w:color w:val="000000"/>
        </w:rPr>
        <w:t>potvrdi predstečajnog sporazuma</w:t>
      </w:r>
      <w:r w:rsidRPr="001540C3">
        <w:rPr>
          <w:color w:val="000000"/>
        </w:rPr>
        <w:t>, dok će se svaki naredni anuitet platiti mjesečno, najkasnije do 15-tog u mjesecu za prethodni  mjesec.</w:t>
      </w:r>
    </w:p>
    <w:p w:rsidRDefault="0012773C" w:rsidP="00CE6BB4" w:rsidR="0012773C" w:rsidRPr="001540C3"/>
    <w:p w:rsidRDefault="0012773C" w:rsidP="00CE6BB4" w:rsidR="0012773C" w:rsidRPr="001540C3">
      <w:pPr>
        <w:jc w:val="both"/>
        <w:rPr>
          <w:color w:val="000000"/>
        </w:rPr>
      </w:pPr>
      <w:r w:rsidRPr="001540C3">
        <w:rPr>
          <w:color w:val="000000"/>
        </w:rPr>
        <w:t xml:space="preserve">58. PARKETI POŽGAJ - društvo s ograničenom odgovornošću za proizvodnju i trgovinu, Veliki Bukovec, Dravska 40, OIB: 65436826341 utvrđeni iznos tražbine iznosi 30.001,96 kn.  Predstečajni vjerovnik otpušta dužniku dio utvrđene tražbine, što iznosi 15.000,98 kn. Preostali iznos tražbine od 15.000,98 kn otplatiti će se nakon isteka počeka od 12 mjeseci na 48 jednakih mjesečnih anuiteta, bez kamata, računajući od pravomoćnosti Rješenja Trgovačkog suda </w:t>
      </w:r>
      <w:r>
        <w:rPr>
          <w:color w:val="000000"/>
        </w:rPr>
        <w:t xml:space="preserve">u Zagrebu </w:t>
      </w:r>
      <w:r w:rsidRPr="001540C3">
        <w:rPr>
          <w:color w:val="000000"/>
        </w:rPr>
        <w:t xml:space="preserve">o </w:t>
      </w:r>
      <w:r>
        <w:rPr>
          <w:color w:val="000000"/>
        </w:rPr>
        <w:t>potvrdi predstečajnog sporazuma</w:t>
      </w:r>
      <w:r w:rsidRPr="001540C3">
        <w:rPr>
          <w:color w:val="000000"/>
        </w:rPr>
        <w:t>. Prvi anuitet će se platiti 15-tog u mjesecu, nakon isteka počeka od 12 mjeseci, računajući od pravomoćnosti Rješenja Trgovačkog suda</w:t>
      </w:r>
      <w:r>
        <w:rPr>
          <w:color w:val="000000"/>
        </w:rPr>
        <w:t xml:space="preserve"> u Zagrebu</w:t>
      </w:r>
      <w:r w:rsidRPr="001540C3">
        <w:rPr>
          <w:color w:val="000000"/>
        </w:rPr>
        <w:t xml:space="preserve"> o </w:t>
      </w:r>
      <w:r>
        <w:rPr>
          <w:color w:val="000000"/>
        </w:rPr>
        <w:t>potvrdi predstečajnog sporazuma</w:t>
      </w:r>
      <w:r w:rsidRPr="001540C3">
        <w:rPr>
          <w:color w:val="000000"/>
        </w:rPr>
        <w:t>, dok će se svaki naredni anuitet platiti mjesečno, najkasnije do 15-tog u mjesecu za prethodni  mjesec.</w:t>
      </w:r>
    </w:p>
    <w:p w:rsidRDefault="0012773C" w:rsidP="00CE6BB4" w:rsidR="0012773C" w:rsidRPr="001540C3">
      <w:pPr>
        <w:jc w:val="both"/>
        <w:rPr>
          <w:color w:val="000000"/>
        </w:rPr>
      </w:pPr>
    </w:p>
    <w:p w:rsidRDefault="0012773C" w:rsidP="00CE6BB4" w:rsidR="0012773C" w:rsidRPr="001540C3">
      <w:pPr>
        <w:jc w:val="both"/>
        <w:rPr>
          <w:color w:val="000000"/>
        </w:rPr>
      </w:pPr>
      <w:r w:rsidRPr="001540C3">
        <w:rPr>
          <w:color w:val="000000"/>
        </w:rPr>
        <w:t xml:space="preserve">59. PROMERITUM d.o.o. za savjetovanje, Bregana, A. Kovačića 62, OIB: 17136294042 utvrđeni iznos tražbine iznosi 16.000,00 kn.  Predstečajni vjerovnik otpušta dužniku dio utvrđene tražbine, što iznosi 8.000,00 kn. Preostali iznos tražbine od 8.000,00 kn otplatiti će se nakon isteka počeka od 12 mjeseci na 48 jednakih mjesečnih anuiteta, bez kamata, računajući od pravomoćnosti Rješenja Trgovačkog suda </w:t>
      </w:r>
      <w:r>
        <w:rPr>
          <w:color w:val="000000"/>
        </w:rPr>
        <w:t xml:space="preserve">u Zagrebu </w:t>
      </w:r>
      <w:r w:rsidRPr="001540C3">
        <w:rPr>
          <w:color w:val="000000"/>
        </w:rPr>
        <w:t xml:space="preserve">o </w:t>
      </w:r>
      <w:r>
        <w:rPr>
          <w:color w:val="000000"/>
        </w:rPr>
        <w:t>potvrdi predstečajnog sporazuma</w:t>
      </w:r>
      <w:r w:rsidRPr="001540C3">
        <w:rPr>
          <w:color w:val="000000"/>
        </w:rPr>
        <w:t>. Prvi anuitet će se platiti 15-tog u mjesecu, nakon isteka počeka od 12 mjeseci, računajući od pravomoćnosti Rješenja Trgovačkog suda</w:t>
      </w:r>
      <w:r>
        <w:rPr>
          <w:color w:val="000000"/>
        </w:rPr>
        <w:t xml:space="preserve"> u Zagrebu</w:t>
      </w:r>
      <w:r w:rsidRPr="001540C3">
        <w:rPr>
          <w:color w:val="000000"/>
        </w:rPr>
        <w:t xml:space="preserve"> o </w:t>
      </w:r>
      <w:r>
        <w:rPr>
          <w:color w:val="000000"/>
        </w:rPr>
        <w:t>potvrdi predstečajnog sporazuma</w:t>
      </w:r>
      <w:r w:rsidRPr="001540C3">
        <w:rPr>
          <w:color w:val="000000"/>
        </w:rPr>
        <w:t>, dok će se svaki naredni anuitet platiti mjesečno, najkasnije do 15-tog u mjesecu za prethodni  mjesec.</w:t>
      </w:r>
    </w:p>
    <w:p w:rsidRDefault="0012773C" w:rsidP="00CE6BB4" w:rsidR="0012773C" w:rsidRPr="001540C3"/>
    <w:p w:rsidRDefault="0012773C" w:rsidP="00CE6BB4" w:rsidR="0012773C" w:rsidRPr="001540C3">
      <w:pPr>
        <w:jc w:val="both"/>
        <w:rPr>
          <w:color w:val="000000"/>
        </w:rPr>
      </w:pPr>
      <w:r w:rsidRPr="001540C3">
        <w:rPr>
          <w:color w:val="000000"/>
        </w:rPr>
        <w:t xml:space="preserve">60. PROVIS društvo s ograničenom odgovornošću za proizvodnju, trgovinu i usluge, Samobor, Ljudevita Gaja 64, OIB: 21663298537 utvrđeni iznos tražbine iznosi 52.848,72 kn.  Predstečajni vjerovnik otpušta dužniku dio utvrđene tražbine, što iznosi 26.424,36 kn. Preostali iznos tražbine od 26.424,36 kn otplatiti će se nakon isteka počeka od 12 mjeseci na 48 jednakih mjesečnih anuiteta, bez kamata, računajući od pravomoćnosti Rješenja Trgovačkog suda </w:t>
      </w:r>
      <w:r>
        <w:rPr>
          <w:color w:val="000000"/>
        </w:rPr>
        <w:t xml:space="preserve">u Zagrebu </w:t>
      </w:r>
      <w:r w:rsidRPr="001540C3">
        <w:rPr>
          <w:color w:val="000000"/>
        </w:rPr>
        <w:t xml:space="preserve">o </w:t>
      </w:r>
      <w:r>
        <w:rPr>
          <w:color w:val="000000"/>
        </w:rPr>
        <w:t>potvrdi predstečajnog sporazuma</w:t>
      </w:r>
      <w:r w:rsidRPr="001540C3">
        <w:rPr>
          <w:color w:val="000000"/>
        </w:rPr>
        <w:t>. Prvi anuitet će se platiti 15-tog u mjesecu, nakon isteka počeka od 12 mjeseci, računajući od pravomoćnosti Rješenja Trgovačkog suda</w:t>
      </w:r>
      <w:r>
        <w:rPr>
          <w:color w:val="000000"/>
        </w:rPr>
        <w:t xml:space="preserve"> u Zagrebu</w:t>
      </w:r>
      <w:r w:rsidRPr="001540C3">
        <w:rPr>
          <w:color w:val="000000"/>
        </w:rPr>
        <w:t xml:space="preserve"> o </w:t>
      </w:r>
      <w:r>
        <w:rPr>
          <w:color w:val="000000"/>
        </w:rPr>
        <w:t>potvrdi predstečajnog sporazuma</w:t>
      </w:r>
      <w:r w:rsidRPr="001540C3">
        <w:rPr>
          <w:color w:val="000000"/>
        </w:rPr>
        <w:t>, dok će se svaki naredni anuitet platiti mjesečno, najkasnije do 15-tog u mjesecu za prethodni  mjesec.</w:t>
      </w:r>
    </w:p>
    <w:p w:rsidRDefault="0012773C" w:rsidP="00CE6BB4" w:rsidR="0012773C" w:rsidRPr="001540C3">
      <w:pPr>
        <w:jc w:val="both"/>
        <w:rPr>
          <w:color w:val="000000"/>
        </w:rPr>
      </w:pPr>
    </w:p>
    <w:p w:rsidRDefault="0012773C" w:rsidP="00CE6BB4" w:rsidR="0012773C" w:rsidRPr="001540C3">
      <w:pPr>
        <w:jc w:val="both"/>
        <w:rPr>
          <w:color w:val="000000"/>
        </w:rPr>
      </w:pPr>
      <w:r w:rsidRPr="001540C3">
        <w:rPr>
          <w:color w:val="000000"/>
        </w:rPr>
        <w:t xml:space="preserve">61. PVC CENTAR d.o.o. za proizvodnju i usluge, Jastrebarsko, Breznik Plešivički bb, OIB: 77507131528 utvrđeni iznos tražbine iznosi 15.001,16 kn.  Predstečajni vjerovnik otpušta dužniku dio utvrđene tražbine, što iznosi 7.500,58 kn. Preostali iznos tražbine od 7.500,58 kn otplatiti će se nakon isteka počeka od 12 mjeseci na 48 jednakih mjesečnih anuiteta, bez kamata, računajući od pravomoćnosti Rješenja Trgovačkog suda </w:t>
      </w:r>
      <w:r>
        <w:rPr>
          <w:color w:val="000000"/>
        </w:rPr>
        <w:t xml:space="preserve">u Zagrebu </w:t>
      </w:r>
      <w:r w:rsidRPr="001540C3">
        <w:rPr>
          <w:color w:val="000000"/>
        </w:rPr>
        <w:t xml:space="preserve">o </w:t>
      </w:r>
      <w:r>
        <w:rPr>
          <w:color w:val="000000"/>
        </w:rPr>
        <w:t>potvrdi predstečajnog sporazuma</w:t>
      </w:r>
      <w:r w:rsidRPr="001540C3">
        <w:rPr>
          <w:color w:val="000000"/>
        </w:rPr>
        <w:t>. Prvi anuitet će se platiti 15-tog u mjesecu, nakon isteka počeka od 12 mjeseci, računajući od pravomoćnosti Rješenja Trgovačkog suda</w:t>
      </w:r>
      <w:r>
        <w:rPr>
          <w:color w:val="000000"/>
        </w:rPr>
        <w:t xml:space="preserve"> u Zagrebu</w:t>
      </w:r>
      <w:r w:rsidRPr="001540C3">
        <w:rPr>
          <w:color w:val="000000"/>
        </w:rPr>
        <w:t xml:space="preserve"> o </w:t>
      </w:r>
      <w:r>
        <w:rPr>
          <w:color w:val="000000"/>
        </w:rPr>
        <w:t>potvrdi predstečajnog sporazuma</w:t>
      </w:r>
      <w:r w:rsidRPr="001540C3">
        <w:rPr>
          <w:color w:val="000000"/>
        </w:rPr>
        <w:t>, dok će se svaki naredni anuitet platiti mjesečno, najkasnije do 15-tog u mjesecu za prethodni  mjesec.</w:t>
      </w:r>
    </w:p>
    <w:p w:rsidRDefault="0012773C" w:rsidP="00CE6BB4" w:rsidR="0012773C" w:rsidRPr="001540C3">
      <w:pPr>
        <w:jc w:val="both"/>
        <w:rPr>
          <w:color w:val="000000"/>
        </w:rPr>
      </w:pPr>
    </w:p>
    <w:p w:rsidRDefault="0012773C" w:rsidP="00CE6BB4" w:rsidR="0012773C" w:rsidRPr="001540C3">
      <w:pPr>
        <w:jc w:val="both"/>
        <w:rPr>
          <w:color w:val="000000"/>
        </w:rPr>
      </w:pPr>
      <w:r w:rsidRPr="001540C3">
        <w:rPr>
          <w:color w:val="000000"/>
        </w:rPr>
        <w:lastRenderedPageBreak/>
        <w:t xml:space="preserve">62. Republika Hrvatska - Ministarstvo financija, Zagreb, KATANČIĆEVA 5, OIB: 18683136487 utvrđeni iznos tražbine iznosi 3.945.654,20 kn.  Predstečajni vjerovnik otpušta dužniku dio utvrđene tražbine, što iznosi 1.972.827,10 kn. Preostali iznos tražbine od 1.972.827,10 kn otplatiti će se nakon isteka počeka od 12 mjeseci na 48 jednakih mjesečnih anuiteta, bez kamata, računajući od pravomoćnosti Rješenja Trgovačkog suda </w:t>
      </w:r>
      <w:r>
        <w:rPr>
          <w:color w:val="000000"/>
        </w:rPr>
        <w:t xml:space="preserve">u Zagrebu </w:t>
      </w:r>
      <w:r w:rsidRPr="001540C3">
        <w:rPr>
          <w:color w:val="000000"/>
        </w:rPr>
        <w:t xml:space="preserve">o </w:t>
      </w:r>
      <w:r>
        <w:rPr>
          <w:color w:val="000000"/>
        </w:rPr>
        <w:t>potvrdi predstečajnog sporazuma</w:t>
      </w:r>
      <w:r w:rsidRPr="001540C3">
        <w:rPr>
          <w:color w:val="000000"/>
        </w:rPr>
        <w:t>. Prvi anuitet će se platiti 15-tog u mjesecu, nakon isteka počeka od 12 mjeseci, računajući od pravomoćnosti Rješenja Trgovačkog suda</w:t>
      </w:r>
      <w:r>
        <w:rPr>
          <w:color w:val="000000"/>
        </w:rPr>
        <w:t xml:space="preserve"> u Zagrebu</w:t>
      </w:r>
      <w:r w:rsidRPr="001540C3">
        <w:rPr>
          <w:color w:val="000000"/>
        </w:rPr>
        <w:t xml:space="preserve"> o </w:t>
      </w:r>
      <w:r>
        <w:rPr>
          <w:color w:val="000000"/>
        </w:rPr>
        <w:t>potvrdi predstečajnog sporazuma</w:t>
      </w:r>
      <w:r w:rsidRPr="001540C3">
        <w:rPr>
          <w:color w:val="000000"/>
        </w:rPr>
        <w:t>, dok će se svaki naredni anuitet platiti mjesečno, najkasnije do 15-tog u mjesecu za prethodni  mjesec.</w:t>
      </w:r>
    </w:p>
    <w:p w:rsidRDefault="0012773C" w:rsidP="00CE6BB4" w:rsidR="0012773C" w:rsidRPr="001540C3"/>
    <w:p w:rsidRDefault="0012773C" w:rsidP="00CE6BB4" w:rsidR="0012773C" w:rsidRPr="001540C3">
      <w:pPr>
        <w:jc w:val="both"/>
        <w:rPr>
          <w:color w:val="000000"/>
        </w:rPr>
      </w:pPr>
      <w:r w:rsidRPr="001540C3">
        <w:rPr>
          <w:color w:val="000000"/>
        </w:rPr>
        <w:t xml:space="preserve">63. ROMAN LIBRIĆ, vlasnik obrta "STAKLARSKI OBRT", Samobor, NIKOLE ŠUBIĆA ZRINSKOG 2, OIB: 22254719830 utvrđeni iznos tražbine iznosi 10.000,00 kn.  Predstečajni vjerovnik otpušta dužniku dio utvrđene tražbine, što iznosi 5.000,00 kn. Preostali iznos tražbine od 5.000,00 kn otplatiti će se nakon isteka počeka od 12 mjeseci na 48 jednakih mjesečnih anuiteta, bez kamata, računajući od pravomoćnosti Rješenja Trgovačkog suda </w:t>
      </w:r>
      <w:r>
        <w:rPr>
          <w:color w:val="000000"/>
        </w:rPr>
        <w:t xml:space="preserve">u Zagrebu </w:t>
      </w:r>
      <w:r w:rsidRPr="001540C3">
        <w:rPr>
          <w:color w:val="000000"/>
        </w:rPr>
        <w:t xml:space="preserve">o </w:t>
      </w:r>
      <w:r>
        <w:rPr>
          <w:color w:val="000000"/>
        </w:rPr>
        <w:t>potvrdi predstečajnog sporazuma</w:t>
      </w:r>
      <w:r w:rsidRPr="001540C3">
        <w:rPr>
          <w:color w:val="000000"/>
        </w:rPr>
        <w:t>. Prvi anuitet će se platiti 15-tog u mjesecu, nakon isteka počeka od 12 mjeseci, računajući od pravomoćnosti Rješenja Trgovačkog suda</w:t>
      </w:r>
      <w:r>
        <w:rPr>
          <w:color w:val="000000"/>
        </w:rPr>
        <w:t xml:space="preserve"> u Zagrebu</w:t>
      </w:r>
      <w:r w:rsidRPr="001540C3">
        <w:rPr>
          <w:color w:val="000000"/>
        </w:rPr>
        <w:t xml:space="preserve"> o </w:t>
      </w:r>
      <w:r>
        <w:rPr>
          <w:color w:val="000000"/>
        </w:rPr>
        <w:t>potvrdi predstečajnog sporazuma</w:t>
      </w:r>
      <w:r w:rsidRPr="001540C3">
        <w:rPr>
          <w:color w:val="000000"/>
        </w:rPr>
        <w:t>, dok će se svaki naredni anuitet platiti mjesečno, najkasnije do 15-tog u mjesecu za prethodni  mjesec.</w:t>
      </w:r>
    </w:p>
    <w:p w:rsidRDefault="0012773C" w:rsidP="00CE6BB4" w:rsidR="0012773C" w:rsidRPr="001540C3"/>
    <w:p w:rsidRDefault="0012773C" w:rsidP="00CE6BB4" w:rsidR="0012773C" w:rsidRPr="001540C3">
      <w:pPr>
        <w:jc w:val="both"/>
        <w:rPr>
          <w:color w:val="000000"/>
        </w:rPr>
      </w:pPr>
      <w:r w:rsidRPr="001540C3">
        <w:rPr>
          <w:color w:val="000000"/>
        </w:rPr>
        <w:t xml:space="preserve">64. SCHINDLER HRVATSKA d.o.o. za proizvodnju i trgovinu, Zagreb, Kovinska 4 A/2, OIB: 39551305526 utvrđeni iznos tražbine iznosi 3.135,80 kn.  Predstečajni vjerovnik otpušta dužniku dio utvrđene tražbine, što iznosi 1.567,90 kn. Preostali iznos tražbine od 1.567,90 kn otplatiti će se nakon isteka počeka od 12 mjeseci na 48 jednakih mjesečnih anuiteta, bez kamata, računajući od pravomoćnosti Rješenja Trgovačkog suda </w:t>
      </w:r>
      <w:r>
        <w:rPr>
          <w:color w:val="000000"/>
        </w:rPr>
        <w:t xml:space="preserve">u Zagrebu </w:t>
      </w:r>
      <w:r w:rsidRPr="001540C3">
        <w:rPr>
          <w:color w:val="000000"/>
        </w:rPr>
        <w:t xml:space="preserve">o </w:t>
      </w:r>
      <w:r>
        <w:rPr>
          <w:color w:val="000000"/>
        </w:rPr>
        <w:t>potvrdi predstečajnog sporazuma</w:t>
      </w:r>
      <w:r w:rsidRPr="001540C3">
        <w:rPr>
          <w:color w:val="000000"/>
        </w:rPr>
        <w:t>. Prvi anuitet će se platiti 15-tog u mjesecu, nakon isteka počeka od 12 mjeseci, računajući od pravomoćnosti Rješenja Trgovačkog suda</w:t>
      </w:r>
      <w:r>
        <w:rPr>
          <w:color w:val="000000"/>
        </w:rPr>
        <w:t xml:space="preserve"> u Zagrebu</w:t>
      </w:r>
      <w:r w:rsidRPr="001540C3">
        <w:rPr>
          <w:color w:val="000000"/>
        </w:rPr>
        <w:t xml:space="preserve"> o </w:t>
      </w:r>
      <w:r>
        <w:rPr>
          <w:color w:val="000000"/>
        </w:rPr>
        <w:t>potvrdi predstečajnog sporazuma</w:t>
      </w:r>
      <w:r w:rsidRPr="001540C3">
        <w:rPr>
          <w:color w:val="000000"/>
        </w:rPr>
        <w:t>, dok će se svaki naredni anuitet platiti mjesečno, najkasnije do 15-tog u mjesecu za prethodni  mjesec.</w:t>
      </w:r>
    </w:p>
    <w:p w:rsidRDefault="0012773C" w:rsidP="00CE6BB4" w:rsidR="0012773C" w:rsidRPr="001540C3">
      <w:pPr>
        <w:jc w:val="both"/>
        <w:rPr>
          <w:color w:val="000000"/>
        </w:rPr>
      </w:pPr>
    </w:p>
    <w:p w:rsidRDefault="0012773C" w:rsidP="00CE6BB4" w:rsidR="0012773C" w:rsidRPr="001540C3">
      <w:pPr>
        <w:jc w:val="both"/>
        <w:rPr>
          <w:color w:val="000000"/>
        </w:rPr>
      </w:pPr>
      <w:r w:rsidRPr="001540C3">
        <w:rPr>
          <w:color w:val="000000"/>
        </w:rPr>
        <w:t xml:space="preserve">65. SIŽE KUPRES, društvo s ograničenom odgovornošću za proizvodnju i promet proizvoda od drveta, Mala Rakovica, Mirnovečka ulica 32, OIB: 62140787061 utvrđeni iznos tražbine iznosi 5.773,58 kn.  Predstečajni vjerovnik otpušta dužniku dio utvrđene tražbine, što iznosi 2.886,79 kn. Preostali iznos tražbine od 2.886,79 kn otplatiti će se nakon isteka počeka od 12 mjeseci na 48 jednakih mjesečnih anuiteta, bez kamata, računajući od pravomoćnosti Rješenja Trgovačkog suda </w:t>
      </w:r>
      <w:r>
        <w:rPr>
          <w:color w:val="000000"/>
        </w:rPr>
        <w:t xml:space="preserve">u Zagrebu </w:t>
      </w:r>
      <w:r w:rsidRPr="001540C3">
        <w:rPr>
          <w:color w:val="000000"/>
        </w:rPr>
        <w:t xml:space="preserve">o </w:t>
      </w:r>
      <w:r>
        <w:rPr>
          <w:color w:val="000000"/>
        </w:rPr>
        <w:t>potvrdi predstečajnog sporazuma</w:t>
      </w:r>
      <w:r w:rsidRPr="001540C3">
        <w:rPr>
          <w:color w:val="000000"/>
        </w:rPr>
        <w:t>. Prvi anuitet će se platiti 15-tog u mjesecu, nakon isteka počeka od 12 mjeseci, računajući od pravomoćnosti Rješenja Trgovačkog suda</w:t>
      </w:r>
      <w:r>
        <w:rPr>
          <w:color w:val="000000"/>
        </w:rPr>
        <w:t xml:space="preserve"> u Zagrebu</w:t>
      </w:r>
      <w:r w:rsidRPr="001540C3">
        <w:rPr>
          <w:color w:val="000000"/>
        </w:rPr>
        <w:t xml:space="preserve"> o </w:t>
      </w:r>
      <w:r>
        <w:rPr>
          <w:color w:val="000000"/>
        </w:rPr>
        <w:t>potvrdi predstečajnog sporazuma</w:t>
      </w:r>
      <w:r w:rsidRPr="001540C3">
        <w:rPr>
          <w:color w:val="000000"/>
        </w:rPr>
        <w:t>, dok će se svaki naredni anuitet platiti mjesečno, najkasnije do 15-tog u mjesecu za prethodni  mjesec.</w:t>
      </w:r>
    </w:p>
    <w:p w:rsidRDefault="0012773C" w:rsidP="00CE6BB4" w:rsidR="0012773C" w:rsidRPr="001540C3"/>
    <w:p w:rsidRDefault="0012773C" w:rsidP="00CE6BB4" w:rsidR="0012773C" w:rsidRPr="001540C3">
      <w:pPr>
        <w:jc w:val="both"/>
        <w:rPr>
          <w:color w:val="000000"/>
        </w:rPr>
      </w:pPr>
      <w:r w:rsidRPr="001540C3">
        <w:rPr>
          <w:color w:val="000000"/>
        </w:rPr>
        <w:t xml:space="preserve">66. SKEN - MONT društvo s ograničenom odgovornošću za trgovinu i usluge, Samobor, Gajeva 62, OIB: 29785127309 utvrđeni iznos tražbine iznosi 83.315,86 kn.  Predstečajni vjerovnik otpušta dužniku dio utvrđene tražbine, što iznosi 41.657,93 kn. Preostali iznos tražbine od 41.657,93 kn otplatiti će se nakon isteka počeka od 12 mjeseci na 48 jednakih mjesečnih anuiteta, bez kamata, računajući od pravomoćnosti Rješenja Trgovačkog suda </w:t>
      </w:r>
      <w:r>
        <w:rPr>
          <w:color w:val="000000"/>
        </w:rPr>
        <w:t xml:space="preserve">u Zagrebu </w:t>
      </w:r>
      <w:r w:rsidRPr="001540C3">
        <w:rPr>
          <w:color w:val="000000"/>
        </w:rPr>
        <w:t xml:space="preserve">o </w:t>
      </w:r>
      <w:r>
        <w:rPr>
          <w:color w:val="000000"/>
        </w:rPr>
        <w:t>potvrdi predstečajnog sporazuma</w:t>
      </w:r>
      <w:r w:rsidRPr="001540C3">
        <w:rPr>
          <w:color w:val="000000"/>
        </w:rPr>
        <w:t>. Prvi anuitet će se platiti 15-tog u mjesecu, nakon isteka počeka od 12 mjeseci, računajući od pravomoćnosti Rješenja Trgovačkog suda</w:t>
      </w:r>
      <w:r>
        <w:rPr>
          <w:color w:val="000000"/>
        </w:rPr>
        <w:t xml:space="preserve"> u Zagrebu</w:t>
      </w:r>
      <w:r w:rsidRPr="001540C3">
        <w:rPr>
          <w:color w:val="000000"/>
        </w:rPr>
        <w:t xml:space="preserve"> o </w:t>
      </w:r>
      <w:r>
        <w:rPr>
          <w:color w:val="000000"/>
        </w:rPr>
        <w:t>potvrdi predstečajnog sporazuma</w:t>
      </w:r>
      <w:r w:rsidRPr="001540C3">
        <w:rPr>
          <w:color w:val="000000"/>
        </w:rPr>
        <w:t>, dok će se svaki naredni anuitet platiti mjesečno, najkasnije do 15-tog u mjesecu za prethodni  mjesec.</w:t>
      </w:r>
    </w:p>
    <w:p w:rsidRDefault="0012773C" w:rsidP="00CE6BB4" w:rsidR="0012773C" w:rsidRPr="001540C3">
      <w:pPr>
        <w:jc w:val="both"/>
        <w:rPr>
          <w:color w:val="000000"/>
        </w:rPr>
      </w:pPr>
    </w:p>
    <w:p w:rsidRDefault="0012773C" w:rsidP="00CE6BB4" w:rsidR="0012773C" w:rsidRPr="001540C3">
      <w:pPr>
        <w:jc w:val="both"/>
        <w:rPr>
          <w:color w:val="000000"/>
        </w:rPr>
      </w:pPr>
      <w:r w:rsidRPr="001540C3">
        <w:rPr>
          <w:color w:val="000000"/>
        </w:rPr>
        <w:lastRenderedPageBreak/>
        <w:t xml:space="preserve">67. SLAVKO SEBASTIJAN, vlasnik obrta "LIMARIJA SEBASTIJAN" , Bestovje, PLJEŠIVIČKA 6, OIB: 43861114243 utvrđeni iznos tražbine iznosi 7.230,72 kn.  Predstečajni vjerovnik otpušta dužniku dio utvrđene tražbine, što iznosi 3.615,36 kn. Preostali iznos tražbine od 3.615,36 kn otplatiti će se nakon isteka počeka od 12 mjeseci na 48 jednakih mjesečnih anuiteta, bez kamata, računajući od pravomoćnosti Rješenja Trgovačkog suda </w:t>
      </w:r>
      <w:r>
        <w:rPr>
          <w:color w:val="000000"/>
        </w:rPr>
        <w:t xml:space="preserve">u Zagrebu </w:t>
      </w:r>
      <w:r w:rsidRPr="001540C3">
        <w:rPr>
          <w:color w:val="000000"/>
        </w:rPr>
        <w:t xml:space="preserve">o </w:t>
      </w:r>
      <w:r>
        <w:rPr>
          <w:color w:val="000000"/>
        </w:rPr>
        <w:t>potvrdi predstečajnog sporazuma</w:t>
      </w:r>
      <w:r w:rsidRPr="001540C3">
        <w:rPr>
          <w:color w:val="000000"/>
        </w:rPr>
        <w:t>. Prvi anuitet će se platiti 15-tog u mjesecu, nakon isteka počeka od 12 mjeseci, računajući od pravomoćnosti Rješenja Trgovačkog suda</w:t>
      </w:r>
      <w:r>
        <w:rPr>
          <w:color w:val="000000"/>
        </w:rPr>
        <w:t xml:space="preserve"> u Zagrebu</w:t>
      </w:r>
      <w:r w:rsidRPr="001540C3">
        <w:rPr>
          <w:color w:val="000000"/>
        </w:rPr>
        <w:t xml:space="preserve"> o </w:t>
      </w:r>
      <w:r>
        <w:rPr>
          <w:color w:val="000000"/>
        </w:rPr>
        <w:t>potvrdi predstečajnog sporazuma</w:t>
      </w:r>
      <w:r w:rsidRPr="001540C3">
        <w:rPr>
          <w:color w:val="000000"/>
        </w:rPr>
        <w:t>, dok će se svaki naredni anuitet platiti mjesečno, najkasnije do 15-tog u mjesecu za prethodni  mjesec.</w:t>
      </w:r>
    </w:p>
    <w:p w:rsidRDefault="0012773C" w:rsidP="00CE6BB4" w:rsidR="0012773C" w:rsidRPr="001540C3">
      <w:pPr>
        <w:jc w:val="both"/>
        <w:rPr>
          <w:color w:val="000000"/>
        </w:rPr>
      </w:pPr>
    </w:p>
    <w:p w:rsidRDefault="0012773C" w:rsidP="00CE6BB4" w:rsidR="0012773C" w:rsidRPr="001540C3">
      <w:pPr>
        <w:jc w:val="both"/>
        <w:rPr>
          <w:color w:val="000000"/>
        </w:rPr>
      </w:pPr>
      <w:r w:rsidRPr="001540C3">
        <w:rPr>
          <w:color w:val="000000"/>
        </w:rPr>
        <w:t xml:space="preserve">68. Sto Ges.m.b.H., Zagreb, Kovinska 4a, OIB: 14083159683 utvrđeni iznos tražbine iznosi 42.773,35 kn.  Predstečajni vjerovnik otpušta dužniku dio utvrđene tražbine, što iznosi 21.386,68 kn. Preostali iznos tražbine od 21.386,68 kn otplatiti će se nakon isteka počeka od 12 mjeseci na 48 jednakih mjesečnih anuiteta, bez kamata, računajući od pravomoćnosti Rješenja Trgovačkog suda </w:t>
      </w:r>
      <w:r>
        <w:rPr>
          <w:color w:val="000000"/>
        </w:rPr>
        <w:t xml:space="preserve">u Zagrebu </w:t>
      </w:r>
      <w:r w:rsidRPr="001540C3">
        <w:rPr>
          <w:color w:val="000000"/>
        </w:rPr>
        <w:t xml:space="preserve">o </w:t>
      </w:r>
      <w:r>
        <w:rPr>
          <w:color w:val="000000"/>
        </w:rPr>
        <w:t>potvrdi predstečajnog sporazuma</w:t>
      </w:r>
      <w:r w:rsidRPr="001540C3">
        <w:rPr>
          <w:color w:val="000000"/>
        </w:rPr>
        <w:t>. Prvi anuitet će se platiti 15-tog u mjesecu, nakon isteka počeka od 12 mjeseci, računajući od pravomoćnosti Rješenja Trgovačkog suda</w:t>
      </w:r>
      <w:r>
        <w:rPr>
          <w:color w:val="000000"/>
        </w:rPr>
        <w:t xml:space="preserve"> u Zagrebu</w:t>
      </w:r>
      <w:r w:rsidRPr="001540C3">
        <w:rPr>
          <w:color w:val="000000"/>
        </w:rPr>
        <w:t xml:space="preserve"> o </w:t>
      </w:r>
      <w:r>
        <w:rPr>
          <w:color w:val="000000"/>
        </w:rPr>
        <w:t>potvrdi predstečajnog sporazuma</w:t>
      </w:r>
      <w:r w:rsidRPr="001540C3">
        <w:rPr>
          <w:color w:val="000000"/>
        </w:rPr>
        <w:t>, dok će se svaki naredni anuitet platiti mjesečno, najkasnije do 15-tog u mjesecu za prethodni  mjesec.</w:t>
      </w:r>
    </w:p>
    <w:p w:rsidRDefault="0012773C" w:rsidP="00CE6BB4" w:rsidR="0012773C" w:rsidRPr="001540C3">
      <w:pPr>
        <w:jc w:val="both"/>
        <w:rPr>
          <w:color w:val="000000"/>
        </w:rPr>
      </w:pPr>
    </w:p>
    <w:p w:rsidRDefault="0012773C" w:rsidP="00CE6BB4" w:rsidR="0012773C" w:rsidRPr="001540C3">
      <w:pPr>
        <w:jc w:val="both"/>
        <w:rPr>
          <w:color w:val="000000"/>
        </w:rPr>
      </w:pPr>
      <w:r w:rsidRPr="001540C3">
        <w:rPr>
          <w:color w:val="000000"/>
        </w:rPr>
        <w:t xml:space="preserve">69. Tatra-elektrogradnja društvo s ograničenom odgovornošću za usluge u stečaju, Samobor, 9. svibnja 9, OIB: 56204795917 utvrđeni iznos tražbine iznosi 175.454,83 kn.  Predstečajni vjerovnik otpušta dužniku dio utvrđene tražbine, što iznosi 87.727,42 kn. Preostali iznos tražbine od 87.727,42 kn otplatiti će se nakon isteka počeka od 12 mjeseci na 48 jednakih mjesečnih anuiteta, bez kamata, računajući od pravomoćnosti Rješenja Trgovačkog suda </w:t>
      </w:r>
      <w:r>
        <w:rPr>
          <w:color w:val="000000"/>
        </w:rPr>
        <w:t xml:space="preserve">u Zagrebu </w:t>
      </w:r>
      <w:r w:rsidRPr="001540C3">
        <w:rPr>
          <w:color w:val="000000"/>
        </w:rPr>
        <w:t xml:space="preserve">o </w:t>
      </w:r>
      <w:r>
        <w:rPr>
          <w:color w:val="000000"/>
        </w:rPr>
        <w:t>potvrdi predstečajnog sporazuma</w:t>
      </w:r>
      <w:r w:rsidRPr="001540C3">
        <w:rPr>
          <w:color w:val="000000"/>
        </w:rPr>
        <w:t>. Prvi anuitet će se platiti 15-tog u mjesecu, nakon isteka počeka od 12 mjeseci, računajući od pravomoćnosti Rješenja Trgovačkog suda</w:t>
      </w:r>
      <w:r>
        <w:rPr>
          <w:color w:val="000000"/>
        </w:rPr>
        <w:t xml:space="preserve"> u Zagrebu</w:t>
      </w:r>
      <w:r w:rsidRPr="001540C3">
        <w:rPr>
          <w:color w:val="000000"/>
        </w:rPr>
        <w:t xml:space="preserve"> o </w:t>
      </w:r>
      <w:r>
        <w:rPr>
          <w:color w:val="000000"/>
        </w:rPr>
        <w:t>potvrdi predstečajnog sporazuma</w:t>
      </w:r>
      <w:r w:rsidRPr="001540C3">
        <w:rPr>
          <w:color w:val="000000"/>
        </w:rPr>
        <w:t>, dok će se svaki naredni anuitet platiti mjesečno, najkasnije do 15-tog u mjesecu za prethodni  mjesec.</w:t>
      </w:r>
    </w:p>
    <w:p w:rsidRDefault="0012773C" w:rsidP="00CE6BB4" w:rsidR="0012773C" w:rsidRPr="001540C3"/>
    <w:p w:rsidRDefault="0012773C" w:rsidP="00CE6BB4" w:rsidR="0012773C" w:rsidRPr="001540C3">
      <w:pPr>
        <w:jc w:val="both"/>
        <w:rPr>
          <w:color w:val="000000"/>
        </w:rPr>
      </w:pPr>
      <w:r w:rsidRPr="001540C3">
        <w:rPr>
          <w:color w:val="000000"/>
        </w:rPr>
        <w:t xml:space="preserve">70. TEHNOPROMET 93 d.o.o. za unutarnju i vanjsku trgovinu i usluge, Samobor, Odvojak P. Štoosa 10, OIB: 56149360107 utvrđeni iznos tražbine iznosi 18.513,37 kn.  Predstečajni vjerovnik otpušta dužniku dio utvrđene tražbine, što iznosi 9.256,69 kn. Preostali iznos tražbine od 9.256,69 kn otplatiti će se nakon isteka počeka od 12 mjeseci na 48 jednakih mjesečnih anuiteta, bez kamata, računajući od pravomoćnosti Rješenja Trgovačkog suda </w:t>
      </w:r>
      <w:r>
        <w:rPr>
          <w:color w:val="000000"/>
        </w:rPr>
        <w:t xml:space="preserve">u Zagrebu </w:t>
      </w:r>
      <w:r w:rsidRPr="001540C3">
        <w:rPr>
          <w:color w:val="000000"/>
        </w:rPr>
        <w:t xml:space="preserve">o </w:t>
      </w:r>
      <w:r>
        <w:rPr>
          <w:color w:val="000000"/>
        </w:rPr>
        <w:t>potvrdi predstečajnog sporazuma</w:t>
      </w:r>
      <w:r w:rsidRPr="001540C3">
        <w:rPr>
          <w:color w:val="000000"/>
        </w:rPr>
        <w:t>. Prvi anuitet će se platiti 15-tog u mjesecu, nakon isteka počeka od 12 mjeseci, računajući od pravomoćnosti Rješenja Trgovačkog suda</w:t>
      </w:r>
      <w:r>
        <w:rPr>
          <w:color w:val="000000"/>
        </w:rPr>
        <w:t xml:space="preserve"> u Zagrebu</w:t>
      </w:r>
      <w:r w:rsidRPr="001540C3">
        <w:rPr>
          <w:color w:val="000000"/>
        </w:rPr>
        <w:t xml:space="preserve"> o </w:t>
      </w:r>
      <w:r>
        <w:rPr>
          <w:color w:val="000000"/>
        </w:rPr>
        <w:t>potvrdi predstečajnog sporazuma</w:t>
      </w:r>
      <w:r w:rsidRPr="001540C3">
        <w:rPr>
          <w:color w:val="000000"/>
        </w:rPr>
        <w:t>, dok će se svaki naredni anuitet platiti mjesečno, najkasnije do 15-tog u mjesecu za prethodni  mjesec.</w:t>
      </w:r>
    </w:p>
    <w:p w:rsidRDefault="0012773C" w:rsidP="00CE6BB4" w:rsidR="0012773C" w:rsidRPr="001540C3"/>
    <w:p w:rsidRDefault="0012773C" w:rsidP="00CE6BB4" w:rsidR="0012773C" w:rsidRPr="001540C3">
      <w:pPr>
        <w:jc w:val="both"/>
        <w:rPr>
          <w:color w:val="000000"/>
        </w:rPr>
      </w:pPr>
      <w:r w:rsidRPr="001540C3">
        <w:rPr>
          <w:color w:val="000000"/>
        </w:rPr>
        <w:t xml:space="preserve">71. TELUR d.o.o. za proizvodnju i trgovinu, Zagreb, Dubravkin Trg 5, OIB: 64720212310 utvrđeni iznos tražbine iznosi 152.977,44 kn.  Predstečajni vjerovnik otpušta dužniku dio utvrđene tražbine, što iznosi 76.488,72 kn. Preostali iznos tražbine od 76.488,72 kn otplatiti će se nakon isteka počeka od 12 mjeseci na 48 jednakih mjesečnih anuiteta, bez kamata, računajući od pravomoćnosti Rješenja Trgovačkog suda </w:t>
      </w:r>
      <w:r>
        <w:rPr>
          <w:color w:val="000000"/>
        </w:rPr>
        <w:t xml:space="preserve">u Zagrebu </w:t>
      </w:r>
      <w:r w:rsidRPr="001540C3">
        <w:rPr>
          <w:color w:val="000000"/>
        </w:rPr>
        <w:t xml:space="preserve">o </w:t>
      </w:r>
      <w:r>
        <w:rPr>
          <w:color w:val="000000"/>
        </w:rPr>
        <w:t>potvrdi predstečajnog sporazuma</w:t>
      </w:r>
      <w:r w:rsidRPr="001540C3">
        <w:rPr>
          <w:color w:val="000000"/>
        </w:rPr>
        <w:t>. Prvi anuitet će se platiti 15-tog u mjesecu, nakon isteka počeka od 12 mjeseci, računajući od pravomoćnosti Rješenja Trgovačkog suda</w:t>
      </w:r>
      <w:r>
        <w:rPr>
          <w:color w:val="000000"/>
        </w:rPr>
        <w:t xml:space="preserve"> u Zagrebu</w:t>
      </w:r>
      <w:r w:rsidRPr="001540C3">
        <w:rPr>
          <w:color w:val="000000"/>
        </w:rPr>
        <w:t xml:space="preserve"> o </w:t>
      </w:r>
      <w:r>
        <w:rPr>
          <w:color w:val="000000"/>
        </w:rPr>
        <w:t>potvrdi predstečajnog sporazuma</w:t>
      </w:r>
      <w:r w:rsidRPr="001540C3">
        <w:rPr>
          <w:color w:val="000000"/>
        </w:rPr>
        <w:t>, dok će se svaki naredni anuitet platiti mjesečno, najkasnije do 15-tog u mjesecu za prethodni  mjesec.</w:t>
      </w:r>
    </w:p>
    <w:p w:rsidRDefault="00CE6BB4" w:rsidP="00CE6BB4" w:rsidR="00CE6BB4">
      <w:pPr>
        <w:jc w:val="both"/>
        <w:rPr>
          <w:color w:val="000000"/>
        </w:rPr>
      </w:pPr>
    </w:p>
    <w:p w:rsidRDefault="0012773C" w:rsidP="00CE6BB4" w:rsidR="0012773C" w:rsidRPr="001540C3">
      <w:pPr>
        <w:jc w:val="both"/>
        <w:rPr>
          <w:color w:val="000000"/>
        </w:rPr>
      </w:pPr>
      <w:r w:rsidRPr="001540C3">
        <w:rPr>
          <w:color w:val="000000"/>
        </w:rPr>
        <w:lastRenderedPageBreak/>
        <w:t xml:space="preserve">72. TEXO TRGOVINA, društvo s ograničenom odgovornošću za zastupanje, trgovinu i usluge, Samobor, Ulica hrvatskih branitelja 7, OIB: 25594096987 utvrđeni iznos tražbine iznosi 122.358,30 kn.  Predstečajni vjerovnik otpušta dužniku dio utvrđene tražbine, što iznosi 61.179,15 kn. Preostali iznos tražbine od 61.179,15 kn otplatiti će se nakon isteka počeka od 12 mjeseci na 48 jednakih mjesečnih anuiteta, bez kamata, računajući od pravomoćnosti Rješenja Trgovačkog suda </w:t>
      </w:r>
      <w:r>
        <w:rPr>
          <w:color w:val="000000"/>
        </w:rPr>
        <w:t xml:space="preserve">u Zagrebu </w:t>
      </w:r>
      <w:r w:rsidRPr="001540C3">
        <w:rPr>
          <w:color w:val="000000"/>
        </w:rPr>
        <w:t xml:space="preserve">o </w:t>
      </w:r>
      <w:r>
        <w:rPr>
          <w:color w:val="000000"/>
        </w:rPr>
        <w:t>potvrdi predstečajnog sporazuma</w:t>
      </w:r>
      <w:r w:rsidRPr="001540C3">
        <w:rPr>
          <w:color w:val="000000"/>
        </w:rPr>
        <w:t>. Prvi anuitet će se platiti 15-tog u mjesecu, nakon isteka počeka od 12 mjeseci, računajući od pravomoćnosti Rješenja Trgovačkog suda</w:t>
      </w:r>
      <w:r>
        <w:rPr>
          <w:color w:val="000000"/>
        </w:rPr>
        <w:t xml:space="preserve"> u Zagrebu</w:t>
      </w:r>
      <w:r w:rsidRPr="001540C3">
        <w:rPr>
          <w:color w:val="000000"/>
        </w:rPr>
        <w:t xml:space="preserve"> o </w:t>
      </w:r>
      <w:r>
        <w:rPr>
          <w:color w:val="000000"/>
        </w:rPr>
        <w:t>potvrdi predstečajnog sporazuma</w:t>
      </w:r>
      <w:r w:rsidRPr="001540C3">
        <w:rPr>
          <w:color w:val="000000"/>
        </w:rPr>
        <w:t>, dok će se svaki naredni anuitet platiti mjesečno, najkasnije do 15-tog u mjesecu za prethodni  mjesec.</w:t>
      </w:r>
    </w:p>
    <w:p w:rsidRDefault="0012773C" w:rsidP="00CE6BB4" w:rsidR="0012773C" w:rsidRPr="001540C3"/>
    <w:p w:rsidRDefault="0012773C" w:rsidP="00CE6BB4" w:rsidR="0012773C" w:rsidRPr="001540C3">
      <w:pPr>
        <w:jc w:val="both"/>
        <w:rPr>
          <w:color w:val="000000"/>
        </w:rPr>
      </w:pPr>
      <w:r w:rsidRPr="001540C3">
        <w:rPr>
          <w:color w:val="000000"/>
        </w:rPr>
        <w:t xml:space="preserve">73. TOI TOI D.O.O., Zagreb, Kvintička 16, OIB: 73497369534 utvrđeni iznos tražbine iznosi 22.165,20 kn.  Predstečajni vjerovnik otpušta dužniku dio utvrđene tražbine, što iznosi 11.082,60 kn. Preostali iznos tražbine od 11.082,60 kn otplatiti će se nakon isteka počeka od 12 mjeseci na 48 jednakih mjesečnih anuiteta, bez kamata, računajući od pravomoćnosti Rješenja Trgovačkog suda </w:t>
      </w:r>
      <w:r>
        <w:rPr>
          <w:color w:val="000000"/>
        </w:rPr>
        <w:t xml:space="preserve">u Zagrebu </w:t>
      </w:r>
      <w:r w:rsidRPr="001540C3">
        <w:rPr>
          <w:color w:val="000000"/>
        </w:rPr>
        <w:t xml:space="preserve">o </w:t>
      </w:r>
      <w:r>
        <w:rPr>
          <w:color w:val="000000"/>
        </w:rPr>
        <w:t>potvrdi predstečajnog sporazuma</w:t>
      </w:r>
      <w:r w:rsidRPr="001540C3">
        <w:rPr>
          <w:color w:val="000000"/>
        </w:rPr>
        <w:t>. Prvi anuitet će se platiti 15-tog u mjesecu, nakon isteka počeka od 12 mjeseci, računajući od pravomoćnosti Rješenja Trgovačkog suda</w:t>
      </w:r>
      <w:r>
        <w:rPr>
          <w:color w:val="000000"/>
        </w:rPr>
        <w:t xml:space="preserve"> u Zagrebu</w:t>
      </w:r>
      <w:r w:rsidRPr="001540C3">
        <w:rPr>
          <w:color w:val="000000"/>
        </w:rPr>
        <w:t xml:space="preserve"> o </w:t>
      </w:r>
      <w:r>
        <w:rPr>
          <w:color w:val="000000"/>
        </w:rPr>
        <w:t>potvrdi predstečajnog sporazuma</w:t>
      </w:r>
      <w:r w:rsidRPr="001540C3">
        <w:rPr>
          <w:color w:val="000000"/>
        </w:rPr>
        <w:t>, dok će se svaki naredni anuitet platiti mjesečno, najkasnije do 15-tog u mjesecu za prethodni  mjesec.</w:t>
      </w:r>
    </w:p>
    <w:p w:rsidRDefault="0012773C" w:rsidP="00CE6BB4" w:rsidR="0012773C" w:rsidRPr="001540C3">
      <w:pPr>
        <w:jc w:val="both"/>
        <w:rPr>
          <w:color w:val="000000"/>
        </w:rPr>
      </w:pPr>
    </w:p>
    <w:p w:rsidRDefault="0012773C" w:rsidP="00CE6BB4" w:rsidR="0012773C" w:rsidRPr="001540C3">
      <w:pPr>
        <w:jc w:val="both"/>
        <w:rPr>
          <w:color w:val="000000"/>
        </w:rPr>
      </w:pPr>
      <w:r w:rsidRPr="001540C3">
        <w:rPr>
          <w:color w:val="000000"/>
        </w:rPr>
        <w:t xml:space="preserve">74. TOMISLAV GRUPA društvo s ograničenom odgovornošću za trgovinu i usluge u stečaju, Zagreb, Jurišićeva 24, OIB: 9188778219 utvrđeni iznos tražbine iznosi 152.256,21 kn.  Predstečajni vjerovnik otpušta dužniku dio utvrđene tražbine, što iznosi 76.128,11 kn. Preostali iznos tražbine od 76.128,11 kn otplatiti će se nakon isteka počeka od 12 mjeseci na 48 jednakih mjesečnih anuiteta, bez kamata, računajući od pravomoćnosti Rješenja Trgovačkog suda </w:t>
      </w:r>
      <w:r>
        <w:rPr>
          <w:color w:val="000000"/>
        </w:rPr>
        <w:t xml:space="preserve">u Zagrebu </w:t>
      </w:r>
      <w:r w:rsidRPr="001540C3">
        <w:rPr>
          <w:color w:val="000000"/>
        </w:rPr>
        <w:t xml:space="preserve">o </w:t>
      </w:r>
      <w:r>
        <w:rPr>
          <w:color w:val="000000"/>
        </w:rPr>
        <w:t>potvrdi predstečajnog sporazuma</w:t>
      </w:r>
      <w:r w:rsidRPr="001540C3">
        <w:rPr>
          <w:color w:val="000000"/>
        </w:rPr>
        <w:t>. Prvi anuitet će se platiti 15-tog u mjesecu, nakon isteka počeka od 12 mjeseci, računajući od pravomoćnosti Rješenja Trgovačkog suda</w:t>
      </w:r>
      <w:r>
        <w:rPr>
          <w:color w:val="000000"/>
        </w:rPr>
        <w:t xml:space="preserve"> u Zagrebu</w:t>
      </w:r>
      <w:r w:rsidRPr="001540C3">
        <w:rPr>
          <w:color w:val="000000"/>
        </w:rPr>
        <w:t xml:space="preserve"> o </w:t>
      </w:r>
      <w:r>
        <w:rPr>
          <w:color w:val="000000"/>
        </w:rPr>
        <w:t>potvrdi predstečajnog sporazuma</w:t>
      </w:r>
      <w:r w:rsidRPr="001540C3">
        <w:rPr>
          <w:color w:val="000000"/>
        </w:rPr>
        <w:t>, dok će se svaki naredni anuitet platiti mjesečno, najkasnije do 15-tog u mjesecu za prethodni  mjesec.</w:t>
      </w:r>
    </w:p>
    <w:p w:rsidRDefault="0012773C" w:rsidP="00CE6BB4" w:rsidR="0012773C" w:rsidRPr="001540C3"/>
    <w:p w:rsidRDefault="0012773C" w:rsidP="00CE6BB4" w:rsidR="0012773C" w:rsidRPr="001540C3">
      <w:pPr>
        <w:jc w:val="both"/>
        <w:rPr>
          <w:color w:val="000000"/>
        </w:rPr>
      </w:pPr>
      <w:r w:rsidRPr="001540C3">
        <w:rPr>
          <w:color w:val="000000"/>
        </w:rPr>
        <w:t xml:space="preserve">75. TOP GLAZURE d.o.o. za građenje i trgovinu, Rakov Potok, Karlovačka cesta 90, OIB: 26606445835 utvrđeni iznos tražbine iznosi 212.104,02 kn.  Predstečajni vjerovnik otpušta dužniku dio utvrđene tražbine, što iznosi 106.052,01 kn. Preostali iznos tražbine od 106.052,01 kn otplatiti će se nakon isteka počeka od 12 mjeseci na 48 jednakih mjesečnih anuiteta, bez kamata, računajući od pravomoćnosti Rješenja Trgovačkog suda </w:t>
      </w:r>
      <w:r>
        <w:rPr>
          <w:color w:val="000000"/>
        </w:rPr>
        <w:t xml:space="preserve">u Zagrebu </w:t>
      </w:r>
      <w:r w:rsidRPr="001540C3">
        <w:rPr>
          <w:color w:val="000000"/>
        </w:rPr>
        <w:t xml:space="preserve">o </w:t>
      </w:r>
      <w:r>
        <w:rPr>
          <w:color w:val="000000"/>
        </w:rPr>
        <w:t>potvrdi predstečajnog sporazuma</w:t>
      </w:r>
      <w:r w:rsidRPr="001540C3">
        <w:rPr>
          <w:color w:val="000000"/>
        </w:rPr>
        <w:t>. Prvi anuitet će se platiti 15-tog u mjesecu, nakon isteka počeka od 12 mjeseci, računajući od pravomoćnosti Rješenja Trgovačkog suda</w:t>
      </w:r>
      <w:r>
        <w:rPr>
          <w:color w:val="000000"/>
        </w:rPr>
        <w:t xml:space="preserve"> u Zagrebu</w:t>
      </w:r>
      <w:r w:rsidRPr="001540C3">
        <w:rPr>
          <w:color w:val="000000"/>
        </w:rPr>
        <w:t xml:space="preserve"> o </w:t>
      </w:r>
      <w:r>
        <w:rPr>
          <w:color w:val="000000"/>
        </w:rPr>
        <w:t>potvrdi predstečajnog sporazuma</w:t>
      </w:r>
      <w:r w:rsidRPr="001540C3">
        <w:rPr>
          <w:color w:val="000000"/>
        </w:rPr>
        <w:t>, dok će se svaki naredni anuitet platiti mjesečno, najkasnije do 15-tog u mjesecu za prethodni  mjesec.</w:t>
      </w:r>
    </w:p>
    <w:p w:rsidRDefault="0012773C" w:rsidP="00CE6BB4" w:rsidR="0012773C" w:rsidRPr="001540C3"/>
    <w:p w:rsidRDefault="0012773C" w:rsidP="00CE6BB4" w:rsidR="0012773C" w:rsidRPr="001540C3">
      <w:pPr>
        <w:jc w:val="both"/>
        <w:rPr>
          <w:color w:val="000000"/>
        </w:rPr>
      </w:pPr>
      <w:r w:rsidRPr="001540C3">
        <w:rPr>
          <w:color w:val="000000"/>
        </w:rPr>
        <w:t xml:space="preserve">76. TSCHANHENZ &amp; KRIŽAJ - društvo s ograničenom odgovornošću za trgovinu i usluge, Maruševec, Selnikbb, OIB: 9838000938 utvrđeni iznos tražbine iznosi 2.509,20 kn.  Predstečajni vjerovnik otpušta dužniku dio utvrđene tražbine, što iznosi 1.254,60 kn. Preostali iznos tražbine od 1.254,60 kn otplatiti će se nakon isteka počeka od 12 mjeseci na 48 jednakih mjesečnih anuiteta, bez kamata, računajući od pravomoćnosti Rješenja Trgovačkog suda </w:t>
      </w:r>
      <w:r>
        <w:rPr>
          <w:color w:val="000000"/>
        </w:rPr>
        <w:t xml:space="preserve">u Zagrebu </w:t>
      </w:r>
      <w:r w:rsidRPr="001540C3">
        <w:rPr>
          <w:color w:val="000000"/>
        </w:rPr>
        <w:t xml:space="preserve">o </w:t>
      </w:r>
      <w:r>
        <w:rPr>
          <w:color w:val="000000"/>
        </w:rPr>
        <w:t>potvrdi predstečajnog sporazuma</w:t>
      </w:r>
      <w:r w:rsidRPr="001540C3">
        <w:rPr>
          <w:color w:val="000000"/>
        </w:rPr>
        <w:t>. Prvi anuitet će se platiti 15-tog u mjesecu, nakon isteka počeka od 12 mjeseci, računajući od pravomoćnosti Rješenja Trgovačkog suda</w:t>
      </w:r>
      <w:r>
        <w:rPr>
          <w:color w:val="000000"/>
        </w:rPr>
        <w:t xml:space="preserve"> u Zagrebu</w:t>
      </w:r>
      <w:r w:rsidRPr="001540C3">
        <w:rPr>
          <w:color w:val="000000"/>
        </w:rPr>
        <w:t xml:space="preserve"> o </w:t>
      </w:r>
      <w:r>
        <w:rPr>
          <w:color w:val="000000"/>
        </w:rPr>
        <w:t>potvrdi predstečajnog sporazuma</w:t>
      </w:r>
      <w:r w:rsidRPr="001540C3">
        <w:rPr>
          <w:color w:val="000000"/>
        </w:rPr>
        <w:t>, dok će se svaki naredni anuitet platiti mjesečno, najkasnije do 15-tog u mjesecu za prethodni  mjesec.</w:t>
      </w:r>
    </w:p>
    <w:p w:rsidRDefault="0012773C" w:rsidP="00CE6BB4" w:rsidR="0012773C" w:rsidRPr="001540C3">
      <w:pPr>
        <w:jc w:val="both"/>
        <w:rPr>
          <w:color w:val="000000"/>
        </w:rPr>
      </w:pPr>
    </w:p>
    <w:p w:rsidRDefault="0012773C" w:rsidP="00CE6BB4" w:rsidR="0012773C" w:rsidRPr="001540C3">
      <w:pPr>
        <w:jc w:val="both"/>
        <w:rPr>
          <w:color w:val="000000"/>
        </w:rPr>
      </w:pPr>
      <w:r w:rsidRPr="001540C3">
        <w:rPr>
          <w:color w:val="000000"/>
        </w:rPr>
        <w:lastRenderedPageBreak/>
        <w:t xml:space="preserve">77. V.D.-GRAĐENJE d.o.o. za građenje i trgovinu, Zagreb, Gradiška 20, OIB: 34462901408 utvrđeni iznos tražbine iznosi 47.250,15 kn.  Predstečajni vjerovnik otpušta dužniku dio utvrđene tražbine, što iznosi 23.625,08 kn. Preostali iznos tražbine od 23.625,08 kn otplatiti će se nakon isteka počeka od 12 mjeseci na 48 jednakih mjesečnih anuiteta, bez kamata, računajući od pravomoćnosti Rješenja Trgovačkog suda </w:t>
      </w:r>
      <w:r>
        <w:rPr>
          <w:color w:val="000000"/>
        </w:rPr>
        <w:t xml:space="preserve">u Zagrebu </w:t>
      </w:r>
      <w:r w:rsidRPr="001540C3">
        <w:rPr>
          <w:color w:val="000000"/>
        </w:rPr>
        <w:t xml:space="preserve">o </w:t>
      </w:r>
      <w:r>
        <w:rPr>
          <w:color w:val="000000"/>
        </w:rPr>
        <w:t>potvrdi predstečajnog sporazuma</w:t>
      </w:r>
      <w:r w:rsidRPr="001540C3">
        <w:rPr>
          <w:color w:val="000000"/>
        </w:rPr>
        <w:t>. Prvi anuitet će se platiti 15-tog u mjesecu, nakon isteka počeka od 12 mjeseci, računajući od pravomoćnosti Rješenja Trgovačkog suda</w:t>
      </w:r>
      <w:r>
        <w:rPr>
          <w:color w:val="000000"/>
        </w:rPr>
        <w:t xml:space="preserve"> u Zagrebu</w:t>
      </w:r>
      <w:r w:rsidRPr="001540C3">
        <w:rPr>
          <w:color w:val="000000"/>
        </w:rPr>
        <w:t xml:space="preserve"> o </w:t>
      </w:r>
      <w:r>
        <w:rPr>
          <w:color w:val="000000"/>
        </w:rPr>
        <w:t>potvrdi predstečajnog sporazuma</w:t>
      </w:r>
      <w:r w:rsidRPr="001540C3">
        <w:rPr>
          <w:color w:val="000000"/>
        </w:rPr>
        <w:t>, dok će se svaki naredni anuitet platiti mjesečno, najkasnije do 15-tog u mjesecu za prethodni  mjesec.</w:t>
      </w:r>
    </w:p>
    <w:p w:rsidRDefault="0012773C" w:rsidP="00CE6BB4" w:rsidR="0012773C" w:rsidRPr="001540C3">
      <w:pPr>
        <w:jc w:val="both"/>
        <w:rPr>
          <w:color w:val="000000"/>
        </w:rPr>
      </w:pPr>
    </w:p>
    <w:p w:rsidRDefault="0012773C" w:rsidP="00CE6BB4" w:rsidR="0012773C" w:rsidRPr="001540C3">
      <w:pPr>
        <w:jc w:val="both"/>
        <w:rPr>
          <w:color w:val="000000"/>
        </w:rPr>
      </w:pPr>
      <w:r w:rsidRPr="001540C3">
        <w:rPr>
          <w:color w:val="000000"/>
        </w:rPr>
        <w:t xml:space="preserve">78. VB LEASING d.o.o. za leasing, Zagreb, Horvatova 82, OIB: 55525619967 utvrđeni iznos tražbine iznosi 41.028,69 kn.  Predstečajni vjerovnik otpušta dužniku dio utvrđene tražbine, što iznosi 20.514,35 kn. Preostali iznos tražbine od 20.514,35 kn otplatiti će se nakon isteka počeka od 12 mjeseci na 48 jednakih mjesečnih anuiteta, bez kamata, računajući od pravomoćnosti Rješenja Trgovačkog suda </w:t>
      </w:r>
      <w:r>
        <w:rPr>
          <w:color w:val="000000"/>
        </w:rPr>
        <w:t xml:space="preserve">u Zagrebu </w:t>
      </w:r>
      <w:r w:rsidRPr="001540C3">
        <w:rPr>
          <w:color w:val="000000"/>
        </w:rPr>
        <w:t xml:space="preserve">o </w:t>
      </w:r>
      <w:r>
        <w:rPr>
          <w:color w:val="000000"/>
        </w:rPr>
        <w:t>potvrdi predstečajnog sporazuma</w:t>
      </w:r>
      <w:r w:rsidRPr="001540C3">
        <w:rPr>
          <w:color w:val="000000"/>
        </w:rPr>
        <w:t>. Prvi anuitet će se platiti 15-tog u mjesecu, nakon isteka počeka od 12 mjeseci, računajući od pravomoćnosti Rješenja Trgovačkog suda</w:t>
      </w:r>
      <w:r>
        <w:rPr>
          <w:color w:val="000000"/>
        </w:rPr>
        <w:t xml:space="preserve"> u Zagrebu</w:t>
      </w:r>
      <w:r w:rsidRPr="001540C3">
        <w:rPr>
          <w:color w:val="000000"/>
        </w:rPr>
        <w:t xml:space="preserve"> o </w:t>
      </w:r>
      <w:r>
        <w:rPr>
          <w:color w:val="000000"/>
        </w:rPr>
        <w:t>potvrdi predstečajnog sporazuma</w:t>
      </w:r>
      <w:r w:rsidRPr="001540C3">
        <w:rPr>
          <w:color w:val="000000"/>
        </w:rPr>
        <w:t>, dok će se svaki naredni anuitet platiti mjesečno, najkasnije do 15-tog u mjesecu za prethodni  mjesec.</w:t>
      </w:r>
    </w:p>
    <w:p w:rsidRDefault="0012773C" w:rsidP="00CE6BB4" w:rsidR="0012773C" w:rsidRPr="001540C3">
      <w:pPr>
        <w:jc w:val="both"/>
        <w:rPr>
          <w:color w:val="000000"/>
        </w:rPr>
      </w:pPr>
    </w:p>
    <w:p w:rsidRDefault="0012773C" w:rsidP="00CE6BB4" w:rsidR="0012773C" w:rsidRPr="001540C3">
      <w:pPr>
        <w:jc w:val="both"/>
        <w:rPr>
          <w:color w:val="000000"/>
        </w:rPr>
      </w:pPr>
      <w:r w:rsidRPr="001540C3">
        <w:rPr>
          <w:color w:val="000000"/>
        </w:rPr>
        <w:t xml:space="preserve">79. VIMA-SAMOBOR društvo s ograničenom odgovornošću za građenje, trgovinu i usluge, Samobor, Šmidhenova 4, OIB: 92114257606 utvrđeni iznos tražbine iznosi 867.748,42 kn.  Predstečajni vjerovnik otpušta dužniku dio utvrđene tražbine, što iznosi 433.874,21 kn. Preostali iznos tražbine od 433.874,21 kn otplatiti će se nakon isteka počeka od 12 mjeseci na 48 jednakih mjesečnih anuiteta, bez kamata, računajući od pravomoćnosti Rješenja Trgovačkog suda </w:t>
      </w:r>
      <w:r>
        <w:rPr>
          <w:color w:val="000000"/>
        </w:rPr>
        <w:t xml:space="preserve">u Zagrebu </w:t>
      </w:r>
      <w:r w:rsidRPr="001540C3">
        <w:rPr>
          <w:color w:val="000000"/>
        </w:rPr>
        <w:t xml:space="preserve">o </w:t>
      </w:r>
      <w:r>
        <w:rPr>
          <w:color w:val="000000"/>
        </w:rPr>
        <w:t>potvrdi predstečajnog sporazuma</w:t>
      </w:r>
      <w:r w:rsidRPr="001540C3">
        <w:rPr>
          <w:color w:val="000000"/>
        </w:rPr>
        <w:t>. Prvi anuitet će se platiti 15-tog u mjesecu, nakon isteka počeka od 12 mjeseci, računajući od pravomoćnosti Rješenja Trgovačkog suda</w:t>
      </w:r>
      <w:r>
        <w:rPr>
          <w:color w:val="000000"/>
        </w:rPr>
        <w:t xml:space="preserve"> u Zagrebu</w:t>
      </w:r>
      <w:r w:rsidRPr="001540C3">
        <w:rPr>
          <w:color w:val="000000"/>
        </w:rPr>
        <w:t xml:space="preserve"> o </w:t>
      </w:r>
      <w:r>
        <w:rPr>
          <w:color w:val="000000"/>
        </w:rPr>
        <w:t>potvrdi predstečajnog sporazuma</w:t>
      </w:r>
      <w:r w:rsidRPr="001540C3">
        <w:rPr>
          <w:color w:val="000000"/>
        </w:rPr>
        <w:t>, dok će se svaki naredni anuitet platiti mjesečno, najkasnije do 15-tog u mjesecu za prethodni  mjesec.</w:t>
      </w:r>
    </w:p>
    <w:p w:rsidRDefault="0012773C" w:rsidP="00CE6BB4" w:rsidR="0012773C" w:rsidRPr="001540C3"/>
    <w:p w:rsidRDefault="0012773C" w:rsidP="00CE6BB4" w:rsidR="0012773C" w:rsidRPr="001540C3">
      <w:pPr>
        <w:jc w:val="both"/>
        <w:rPr>
          <w:color w:val="000000"/>
        </w:rPr>
      </w:pPr>
      <w:r w:rsidRPr="001540C3">
        <w:rPr>
          <w:color w:val="000000"/>
        </w:rPr>
        <w:t>80. VLATKA KAMANIĆ JAGODIĆ,  Samobor, Lešće 31/D, OIB: 40469856318 utvrđeni iznos tražbine iznosi 3.767.813,33 kn.  U slučaju nastupa regresnog prava predstečajni vjerovnik otpušta dužniku dio utvrđene tražbine, što iznosi 1.883.906,67 kn. Preostali iznos tražbine od 1.883.906,67 kn otplatiti će se nakon isteka počeka od 12 mjeseci na 48 jednakih mjesečnih anuiteta, bez kamata, računajući od dana nastupa regresnog prava. Prvi anuitet će se platiti 15-tog u mjesecu, nakon isteka počeka od 12 mjeseci, računajući od dana nastupa regresnog prava, dok će se svaki naredni anuitet platiti mjesečno, najkasnije do 15-tog u mjesecu za prethodni  mjesec.</w:t>
      </w:r>
    </w:p>
    <w:p w:rsidRDefault="0012773C" w:rsidP="00CE6BB4" w:rsidR="0012773C" w:rsidRPr="001540C3">
      <w:pPr>
        <w:jc w:val="both"/>
      </w:pPr>
    </w:p>
    <w:p w:rsidRDefault="0012773C" w:rsidP="00CE6BB4" w:rsidR="0012773C" w:rsidRPr="001540C3">
      <w:pPr>
        <w:jc w:val="both"/>
        <w:rPr>
          <w:color w:val="000000"/>
        </w:rPr>
      </w:pPr>
      <w:r w:rsidRPr="001540C3">
        <w:rPr>
          <w:color w:val="000000"/>
        </w:rPr>
        <w:t xml:space="preserve">81. VODOOPSKRBA I ODVODNJA društvo s ograničenom odgovornošću za javnu vodoopskrbu i odvodnju, Zagreb, Folnegovićeva 1, OIB: 83416546499 utvrđeni iznos tražbine iznosi 17.520,94 kn.  Predstečajni vjerovnik otpušta dužniku dio utvrđene tražbine, što iznosi 8.760,47 kn. Preostali iznos tražbine od 8.760,47 kn otplatiti će se nakon isteka počeka od 12 mjeseci na 48 jednakih mjesečnih anuiteta, bez kamata, računajući od pravomoćnosti Rješenja Trgovačkog suda </w:t>
      </w:r>
      <w:r>
        <w:rPr>
          <w:color w:val="000000"/>
        </w:rPr>
        <w:t xml:space="preserve">u Zagrebu </w:t>
      </w:r>
      <w:r w:rsidRPr="001540C3">
        <w:rPr>
          <w:color w:val="000000"/>
        </w:rPr>
        <w:t xml:space="preserve">o </w:t>
      </w:r>
      <w:r>
        <w:rPr>
          <w:color w:val="000000"/>
        </w:rPr>
        <w:t>potvrdi predstečajnog sporazuma</w:t>
      </w:r>
      <w:r w:rsidRPr="001540C3">
        <w:rPr>
          <w:color w:val="000000"/>
        </w:rPr>
        <w:t>. Prvi anuitet će se platiti 15-tog u mjesecu, nakon isteka počeka od 12 mjeseci, računajući od pravomoćnosti Rješenja Trgovačkog suda</w:t>
      </w:r>
      <w:r>
        <w:rPr>
          <w:color w:val="000000"/>
        </w:rPr>
        <w:t xml:space="preserve"> u Zagrebu</w:t>
      </w:r>
      <w:r w:rsidRPr="001540C3">
        <w:rPr>
          <w:color w:val="000000"/>
        </w:rPr>
        <w:t xml:space="preserve"> o </w:t>
      </w:r>
      <w:r>
        <w:rPr>
          <w:color w:val="000000"/>
        </w:rPr>
        <w:t>potvrdi predstečajnog sporazuma</w:t>
      </w:r>
      <w:r w:rsidRPr="001540C3">
        <w:rPr>
          <w:color w:val="000000"/>
        </w:rPr>
        <w:t>, dok će se svaki naredni anuitet platiti mjesečno, najkasnije do 15-tog u mjesecu za prethodni  mjesec.</w:t>
      </w:r>
    </w:p>
    <w:p w:rsidRDefault="0012773C" w:rsidP="00CE6BB4" w:rsidR="0012773C" w:rsidRPr="001540C3">
      <w:pPr>
        <w:jc w:val="both"/>
        <w:rPr>
          <w:color w:val="000000"/>
        </w:rPr>
      </w:pPr>
    </w:p>
    <w:p w:rsidRDefault="0012773C" w:rsidP="00CE6BB4" w:rsidR="0012773C" w:rsidRPr="001540C3">
      <w:pPr>
        <w:jc w:val="both"/>
        <w:rPr>
          <w:color w:val="000000"/>
        </w:rPr>
      </w:pPr>
      <w:r w:rsidRPr="001540C3">
        <w:rPr>
          <w:color w:val="000000"/>
        </w:rPr>
        <w:lastRenderedPageBreak/>
        <w:t xml:space="preserve">82. VRBANČIĆ d.o.o. za proizvodnju i trgovinu, Samobor, Ljudevita Gaja 30, OIB: 16162143374 utvrđeni iznos tražbine iznosi 7.002,85 kn.  Predstečajni vjerovnik otpušta dužniku dio utvrđene tražbine, što iznosi 3.501,43 kn. Preostali iznos tražbine od 3.501,43 kn otplatiti će se nakon isteka počeka od 12 mjeseci na 48 jednakih mjesečnih anuiteta, bez kamata, računajući od pravomoćnosti Rješenja Trgovačkog suda </w:t>
      </w:r>
      <w:r>
        <w:rPr>
          <w:color w:val="000000"/>
        </w:rPr>
        <w:t xml:space="preserve">u Zagrebu </w:t>
      </w:r>
      <w:r w:rsidRPr="001540C3">
        <w:rPr>
          <w:color w:val="000000"/>
        </w:rPr>
        <w:t xml:space="preserve">o </w:t>
      </w:r>
      <w:r>
        <w:rPr>
          <w:color w:val="000000"/>
        </w:rPr>
        <w:t>potvrdi predstečajnog sporazuma</w:t>
      </w:r>
      <w:r w:rsidRPr="001540C3">
        <w:rPr>
          <w:color w:val="000000"/>
        </w:rPr>
        <w:t>. Prvi anuitet će se platiti 15-tog u mjesecu, nakon isteka počeka od 12 mjeseci, računajući od pravomoćnosti Rješenja Trgovačkog suda</w:t>
      </w:r>
      <w:r>
        <w:rPr>
          <w:color w:val="000000"/>
        </w:rPr>
        <w:t xml:space="preserve"> u Zagrebu</w:t>
      </w:r>
      <w:r w:rsidRPr="001540C3">
        <w:rPr>
          <w:color w:val="000000"/>
        </w:rPr>
        <w:t xml:space="preserve"> o </w:t>
      </w:r>
      <w:r>
        <w:rPr>
          <w:color w:val="000000"/>
        </w:rPr>
        <w:t>potvrdi predstečajnog sporazuma</w:t>
      </w:r>
      <w:r w:rsidRPr="001540C3">
        <w:rPr>
          <w:color w:val="000000"/>
        </w:rPr>
        <w:t>, dok će se svaki naredni anuitet platiti mjesečno, najkasnije do 15-tog u mjesecu za prethodni  mjesec.</w:t>
      </w:r>
    </w:p>
    <w:p w:rsidRDefault="0012773C" w:rsidP="00CE6BB4" w:rsidR="0012773C" w:rsidRPr="001540C3">
      <w:pPr>
        <w:jc w:val="both"/>
        <w:rPr>
          <w:color w:val="000000"/>
        </w:rPr>
      </w:pPr>
    </w:p>
    <w:p w:rsidRDefault="0012773C" w:rsidP="00CE6BB4" w:rsidR="0012773C" w:rsidRPr="001540C3">
      <w:pPr>
        <w:jc w:val="both"/>
        <w:rPr>
          <w:color w:val="000000"/>
        </w:rPr>
      </w:pPr>
      <w:r w:rsidRPr="001540C3">
        <w:rPr>
          <w:color w:val="000000"/>
        </w:rPr>
        <w:t xml:space="preserve">83. WENINOX društvo s ograničenom odgovornošću za proizvodnju, trgovinu i usluge, Samobor, Lešće 9, OIB: 96118420948 utvrđeni iznos tražbine iznosi 38.243,60 kn.  Predstečajni vjerovnik otpušta dužniku dio utvrđene tražbine, što iznosi 19.121,80 kn. Preostali iznos tražbine od 19.121,80 kn otplatiti će se nakon isteka počeka od 12 mjeseci na 48 jednakih mjesečnih anuiteta, bez kamata, računajući od pravomoćnosti Rješenja Trgovačkog suda </w:t>
      </w:r>
      <w:r>
        <w:rPr>
          <w:color w:val="000000"/>
        </w:rPr>
        <w:t xml:space="preserve">u Zagrebu </w:t>
      </w:r>
      <w:r w:rsidRPr="001540C3">
        <w:rPr>
          <w:color w:val="000000"/>
        </w:rPr>
        <w:t xml:space="preserve">o </w:t>
      </w:r>
      <w:r>
        <w:rPr>
          <w:color w:val="000000"/>
        </w:rPr>
        <w:t>potvrdi predstečajnog sporazuma</w:t>
      </w:r>
      <w:r w:rsidRPr="001540C3">
        <w:rPr>
          <w:color w:val="000000"/>
        </w:rPr>
        <w:t>. Prvi anuitet će se platiti 15-tog u mjesecu, nakon isteka počeka od 12 mjeseci, računajući od pravomoćnosti Rješenja Trgovačkog suda</w:t>
      </w:r>
      <w:r>
        <w:rPr>
          <w:color w:val="000000"/>
        </w:rPr>
        <w:t xml:space="preserve"> u Zagrebu</w:t>
      </w:r>
      <w:r w:rsidRPr="001540C3">
        <w:rPr>
          <w:color w:val="000000"/>
        </w:rPr>
        <w:t xml:space="preserve"> o </w:t>
      </w:r>
      <w:r>
        <w:rPr>
          <w:color w:val="000000"/>
        </w:rPr>
        <w:t>potvrdi predstečajnog sporazuma</w:t>
      </w:r>
      <w:r w:rsidRPr="001540C3">
        <w:rPr>
          <w:color w:val="000000"/>
        </w:rPr>
        <w:t>, dok će se svaki naredni anuitet platiti mjesečno, najkasnije do 15-tog u mjesecu za prethodni  mjesec.</w:t>
      </w:r>
    </w:p>
    <w:p w:rsidRDefault="0012773C" w:rsidP="00CE6BB4" w:rsidR="0012773C" w:rsidRPr="001540C3">
      <w:pPr>
        <w:jc w:val="both"/>
        <w:rPr>
          <w:color w:val="000000"/>
        </w:rPr>
      </w:pPr>
    </w:p>
    <w:p w:rsidRDefault="0012773C" w:rsidP="00CE6BB4" w:rsidR="0012773C" w:rsidRPr="001540C3">
      <w:pPr>
        <w:jc w:val="both"/>
        <w:rPr>
          <w:color w:val="000000"/>
        </w:rPr>
      </w:pPr>
      <w:r w:rsidRPr="001540C3">
        <w:rPr>
          <w:color w:val="000000"/>
        </w:rPr>
        <w:t xml:space="preserve">84. ZAGREBAČKI HOLDING D.O.O., Zagreb, Ulica grada Vukovara 41, OIB: 85584865987 utvrđeni iznos tražbine iznosi 15.558,63 kn.  Predstečajni vjerovnik otpušta dužniku dio utvrđene tražbine, što iznosi 7.779,32 kn. Preostali iznos tražbine od 7.779,32 kn otplatiti će se nakon isteka počeka od 12 mjeseci na 48 jednakih mjesečnih anuiteta, bez kamata, računajući od pravomoćnosti Rješenja Trgovačkog suda </w:t>
      </w:r>
      <w:r>
        <w:rPr>
          <w:color w:val="000000"/>
        </w:rPr>
        <w:t xml:space="preserve">u Zagrebu </w:t>
      </w:r>
      <w:r w:rsidRPr="001540C3">
        <w:rPr>
          <w:color w:val="000000"/>
        </w:rPr>
        <w:t xml:space="preserve">o </w:t>
      </w:r>
      <w:r>
        <w:rPr>
          <w:color w:val="000000"/>
        </w:rPr>
        <w:t>potvrdi predstečajnog sporazuma</w:t>
      </w:r>
      <w:r w:rsidRPr="001540C3">
        <w:rPr>
          <w:color w:val="000000"/>
        </w:rPr>
        <w:t>. Prvi anuitet će se platiti 15-tog u mjesecu, nakon isteka počeka od 12 mjeseci, računajući od pravomoćnosti Rješenja Trgovačkog suda</w:t>
      </w:r>
      <w:r>
        <w:rPr>
          <w:color w:val="000000"/>
        </w:rPr>
        <w:t xml:space="preserve"> u Zagrebu</w:t>
      </w:r>
      <w:r w:rsidRPr="001540C3">
        <w:rPr>
          <w:color w:val="000000"/>
        </w:rPr>
        <w:t xml:space="preserve"> o </w:t>
      </w:r>
      <w:r>
        <w:rPr>
          <w:color w:val="000000"/>
        </w:rPr>
        <w:t>potvrdi predstečajnog sporazuma</w:t>
      </w:r>
      <w:r w:rsidRPr="001540C3">
        <w:rPr>
          <w:color w:val="000000"/>
        </w:rPr>
        <w:t>, dok će se svaki naredni anuitet platiti mjesečno, najkasnije do 15-tog u mjesecu za prethodni  mjesec.</w:t>
      </w:r>
    </w:p>
    <w:p w:rsidRDefault="0012773C" w:rsidP="00CE6BB4" w:rsidR="0012773C" w:rsidRPr="001540C3">
      <w:pPr>
        <w:jc w:val="both"/>
        <w:rPr>
          <w:color w:val="000000"/>
        </w:rPr>
      </w:pPr>
    </w:p>
    <w:p w:rsidRDefault="0012773C" w:rsidP="00CE6BB4" w:rsidR="0012773C" w:rsidRPr="001540C3">
      <w:pPr>
        <w:jc w:val="both"/>
        <w:rPr>
          <w:color w:val="000000"/>
        </w:rPr>
      </w:pPr>
      <w:r w:rsidRPr="001540C3">
        <w:rPr>
          <w:color w:val="000000"/>
        </w:rPr>
        <w:t xml:space="preserve">85. ZDRAVKO BANJANIN, vlasnik obrta "ŠIPAK" , SABOBOR, KRALJA KREŠIMIRA IV 25, OIB: 51211098924 utvrđeni iznos tražbine iznosi 2.974,20 kn.  Predstečajni vjerovnik otpušta dužniku dio utvrđene tražbine, što iznosi 1.487,10 kn. Preostali iznos tražbine od 1.487,10 kn otplatiti će se nakon isteka počeka od 12 mjeseci na 48 jednakih mjesečnih anuiteta, bez kamata, računajući od pravomoćnosti Rješenja Trgovačkog suda </w:t>
      </w:r>
      <w:r>
        <w:rPr>
          <w:color w:val="000000"/>
        </w:rPr>
        <w:t xml:space="preserve">u Zagrebu </w:t>
      </w:r>
      <w:r w:rsidRPr="001540C3">
        <w:rPr>
          <w:color w:val="000000"/>
        </w:rPr>
        <w:t xml:space="preserve">o </w:t>
      </w:r>
      <w:r>
        <w:rPr>
          <w:color w:val="000000"/>
        </w:rPr>
        <w:t>potvrdi predstečajnog sporazuma</w:t>
      </w:r>
      <w:r w:rsidRPr="001540C3">
        <w:rPr>
          <w:color w:val="000000"/>
        </w:rPr>
        <w:t>. Prvi anuitet će se platiti 15-tog u mjesecu, nakon isteka počeka od 12 mjeseci, računajući od pravomoćnosti Rješenja Trgovačkog suda</w:t>
      </w:r>
      <w:r>
        <w:rPr>
          <w:color w:val="000000"/>
        </w:rPr>
        <w:t xml:space="preserve"> u Zagrebu</w:t>
      </w:r>
      <w:r w:rsidRPr="001540C3">
        <w:rPr>
          <w:color w:val="000000"/>
        </w:rPr>
        <w:t xml:space="preserve"> o </w:t>
      </w:r>
      <w:r>
        <w:rPr>
          <w:color w:val="000000"/>
        </w:rPr>
        <w:t>potvrdi predstečajnog sporazuma</w:t>
      </w:r>
      <w:r w:rsidRPr="001540C3">
        <w:rPr>
          <w:color w:val="000000"/>
        </w:rPr>
        <w:t>, dok će se svaki naredni anuitet platiti mjesečno, najkasnije do 15-tog u mjesecu za prethodni  mjesec.</w:t>
      </w:r>
    </w:p>
    <w:p w:rsidRDefault="0012773C" w:rsidP="00CE6BB4" w:rsidR="0012773C" w:rsidRPr="001540C3">
      <w:pPr>
        <w:jc w:val="both"/>
        <w:rPr>
          <w:color w:val="000000"/>
        </w:rPr>
      </w:pPr>
    </w:p>
    <w:p w:rsidRDefault="0012773C" w:rsidP="00C8698A" w:rsidR="00C8698A">
      <w:pPr>
        <w:jc w:val="both"/>
        <w:rPr>
          <w:color w:val="000000"/>
        </w:rPr>
      </w:pPr>
      <w:r w:rsidRPr="001540C3">
        <w:rPr>
          <w:color w:val="000000"/>
        </w:rPr>
        <w:t xml:space="preserve">86. ZRINJSKI d.o.o. za usluge u stečaju, Zagreb, Trakošćanska 2, OIB: 58493239445 utvrđeni iznos tražbine iznosi 50.000,00 kn.  Predstečajni vjerovnik otpušta dužniku dio utvrđene tražbine, što iznosi 25.000,00 kn. Preostali iznos tražbine od 25.000,00 kn otplatiti će se nakon isteka počeka od 12 mjeseci na 48 jednakih mjesečnih anuiteta, bez kamata, računajući od pravomoćnosti Rješenja Trgovačkog suda </w:t>
      </w:r>
      <w:r>
        <w:rPr>
          <w:color w:val="000000"/>
        </w:rPr>
        <w:t xml:space="preserve">u Zagrebu </w:t>
      </w:r>
      <w:r w:rsidRPr="001540C3">
        <w:rPr>
          <w:color w:val="000000"/>
        </w:rPr>
        <w:t xml:space="preserve">o </w:t>
      </w:r>
      <w:r>
        <w:rPr>
          <w:color w:val="000000"/>
        </w:rPr>
        <w:t>potvrdi predstečajnog sporazuma</w:t>
      </w:r>
      <w:r w:rsidRPr="001540C3">
        <w:rPr>
          <w:color w:val="000000"/>
        </w:rPr>
        <w:t>. Prvi anuitet će se platiti 15-tog u mjesecu, nakon isteka počeka od 12 mjeseci, računajući od pravomoćnosti Rješenja Trgovačkog suda</w:t>
      </w:r>
      <w:r>
        <w:rPr>
          <w:color w:val="000000"/>
        </w:rPr>
        <w:t xml:space="preserve"> u Zagrebu</w:t>
      </w:r>
      <w:r w:rsidRPr="001540C3">
        <w:rPr>
          <w:color w:val="000000"/>
        </w:rPr>
        <w:t xml:space="preserve"> o </w:t>
      </w:r>
      <w:r>
        <w:rPr>
          <w:color w:val="000000"/>
        </w:rPr>
        <w:t>potvrdi predstečajnog sporazuma</w:t>
      </w:r>
      <w:r w:rsidRPr="001540C3">
        <w:rPr>
          <w:color w:val="000000"/>
        </w:rPr>
        <w:t>, dok će se svaki naredni anuitet platiti mjesečno, najkasnije do 15-tog u mjesecu za prethodni  mjesec.</w:t>
      </w:r>
    </w:p>
    <w:p w:rsidRDefault="00C8698A" w:rsidP="00C8698A" w:rsidR="0012773C" w:rsidRPr="00C8698A">
      <w:pPr>
        <w:jc w:val="both"/>
        <w:rPr>
          <w:color w:val="000000"/>
        </w:rPr>
      </w:pPr>
      <w:r>
        <w:rPr>
          <w:color w:val="000000"/>
        </w:rPr>
        <w:lastRenderedPageBreak/>
        <w:t xml:space="preserve">87. </w:t>
      </w:r>
      <w:r w:rsidR="0012773C" w:rsidRPr="00C8698A">
        <w:rPr>
          <w:color w:val="000000"/>
        </w:rPr>
        <w:t>ŽELJKO VRBANČIĆ, vlasnik obrta "VULKANIZACIJA VRBANČIĆ", SAMOBOR, LJUDEVITA GAJA 30, OIB: 10963433735 utvrđeni iznos tražbine iznosi 6.768,75 kn.  Predstečajni vjerovnik otpušta dužniku dio utvrđene tražbine, što iznosi 3.384,38 kn. Preostali iznos tražbine od 3.384,38 kn otplatiti će se nakon isteka počeka od 12 mjeseci na 48 jednakih mjesečnih anuiteta, bez kamata, računajući od pravomoćnosti Rješenja Trgovačkog suda u Zagrebu o potvrdi predstečajnog sporazuma. Prvi anuitet će se platiti 15-tog u mjesecu, nakon isteka počeka od 12 mjeseci, računajući od pravomoćnosti Rješenja Trgovačkog suda u Zagrebu o potvrdi predstečajnog sporazuma, dok će se svaki naredni anuitet platiti mjesečno, najkasnije do 15-tog u mjesecu za prethodni  mjesec.</w:t>
      </w:r>
    </w:p>
    <w:p w:rsidRDefault="0012773C" w:rsidP="00CE6BB4" w:rsidR="0012773C" w:rsidRPr="0012773C">
      <w:pPr>
        <w:pStyle w:val="Odlomakpopisa"/>
        <w:jc w:val="both"/>
        <w:rPr>
          <w:color w:val="000000"/>
        </w:rPr>
      </w:pPr>
    </w:p>
    <w:p w:rsidRDefault="0012773C" w:rsidP="00CE6BB4" w:rsidR="0012773C" w:rsidRPr="0012773C">
      <w:pPr>
        <w:jc w:val="center"/>
        <w:rPr>
          <w:color w:val="000000"/>
        </w:rPr>
      </w:pPr>
      <w:r>
        <w:rPr>
          <w:color w:val="000000"/>
        </w:rPr>
        <w:t>Obrazloženje</w:t>
      </w:r>
    </w:p>
    <w:p w:rsidRDefault="0012773C" w:rsidP="00CE6BB4" w:rsidR="00F34D79">
      <w:pPr>
        <w:jc w:val="center"/>
      </w:pPr>
      <w:r>
        <w:rPr>
          <w:color w:val="000000"/>
        </w:rPr>
        <w:tab/>
      </w:r>
    </w:p>
    <w:p w:rsidRDefault="00F34D79" w:rsidP="00CE6BB4" w:rsidR="00F34D79">
      <w:pPr>
        <w:ind w:firstLine="708"/>
        <w:jc w:val="both"/>
      </w:pPr>
      <w:r>
        <w:t xml:space="preserve">Dana 7. listopada 2016. dužnik je podnio prijedlog za otvaranje predstečajnog postupka, te je Rješenjem ovog suda od 10. studenog 2016. otvoren predstečajni postupak nad predmetnim dužnikom, te je ispitno ročište održano dana 10. siječnja 2017., odnosno nastavak istog dana 20. siječnja 2017. , a nakon čega je doneseno Rješenje o utvrđenim tražbinama od 20. siječnja 2017., a koje je postalo pravomoćno dana 14. veljače 2017. Nakon što je dužniku po njegovom prijedlogu dopušteno produženje roka za daljnjih 90 dana za sklapanje predstečajnog sporazuma, ročište za glasovanje o planu restrukturiranja dužnika određeno je za dan 03. svibnja 2017. </w:t>
      </w:r>
    </w:p>
    <w:p w:rsidRDefault="00F34D79" w:rsidP="00CE6BB4" w:rsidR="00F34D79">
      <w:pPr>
        <w:ind w:firstLine="708"/>
        <w:jc w:val="both"/>
      </w:pPr>
      <w:r>
        <w:t>Rješenjem od 20. siječnja 2017. utvrđene su tražbine predstečajnih vjerovnika u ukupnom iznosu od 30.916.464,70 kn, a koje Rješenje je postalo pravomoćno dana 14. veljače 2017.</w:t>
      </w:r>
    </w:p>
    <w:p w:rsidRDefault="00F34D79" w:rsidP="00CE6BB4" w:rsidR="00F34D79">
      <w:pPr>
        <w:ind w:firstLine="708"/>
        <w:jc w:val="both"/>
      </w:pPr>
      <w:r>
        <w:t>Na ročištu određenom za glasovanje o planu restrukturiranja dužnika održanom dana 03.05.2017. doneseno je Rješenje pod poslovnim br. St-6250/16, a koje je povodom podnesene žalbe dužnika ukinuto drugostupanjskom odlukom Visokog trgovačkog suda RH, pod poslovnim br. Pž-</w:t>
      </w:r>
      <w:r w:rsidR="00245794">
        <w:t xml:space="preserve">3550/17 od 13. lipnja 2017. godine. </w:t>
      </w:r>
    </w:p>
    <w:p w:rsidRDefault="00245794" w:rsidP="00CE6BB4" w:rsidR="00245794">
      <w:pPr>
        <w:ind w:firstLine="708"/>
        <w:jc w:val="both"/>
      </w:pPr>
      <w:r>
        <w:t>Povodom ponovnog postupka, I-stupanjski sud je temeljem čl. 55 st. 1 i 2 Stečajnog zakona, odredio ročište za glasovanje o planu financijskog restrukturiranja dužnika JAGODIĆ GRADNJA d.o.o. Samobor, Gajeva 46,  OIB: 84913840247 te je na mrežnoj stranici e-oglasna ploča Trgovačkog suda u Zagrebu objavio, uz objavu prethodno citiranog rješenja, popis vjerovnika i prava glasa koja im pripadaju temeljeno na čl. 56 i čl. 330 SZ, a na način da je sastavio popis vjerovnika i prava glasa na temelju čl. 57 SZ i popis vjerovnika s pravom glasa koji glasuju sukladno čl. 59 st. 3 SZ-a (list 1509-1516 spisa).</w:t>
      </w:r>
    </w:p>
    <w:p w:rsidRDefault="00245794" w:rsidP="00CE6BB4" w:rsidR="00245794">
      <w:pPr>
        <w:ind w:firstLine="708"/>
        <w:jc w:val="both"/>
      </w:pPr>
      <w:r>
        <w:t xml:space="preserve">U ovom predstečajnom postupku zaprimljene su prijave tražbina 87 vjerovnika, te su sve tražbine u cijelosti priznate, odnosno utvrđene. </w:t>
      </w:r>
      <w:r w:rsidR="001F190F">
        <w:t>Sukladno prethodno navedenom, a u odnosu na popis vjerovnika i prava glasa koji se temelji na čl. 57 SZ-a navodi se, da su svoje pravo na glasovanje ostvarila 82 vjerovnika sa ukupno utvrđenim tražbinama u iznosu od 12.077.398,05 kn. Zatim, daljnjih 5 vjerovnika svoje pravo glasovanje ostvarilo je na temelju čl. 59 st. 3 SZ-a.</w:t>
      </w:r>
    </w:p>
    <w:p w:rsidRDefault="001F190F" w:rsidP="00CE6BB4" w:rsidR="001F190F">
      <w:pPr>
        <w:ind w:firstLine="708"/>
        <w:jc w:val="both"/>
      </w:pPr>
      <w:r>
        <w:t>Člankom 59 st. 3 SZ-a propisano je, da vjerovnici koji imaju neko zajedničko pravo ili čija su prava do nastanka predstečajnog razloga činila jedinstveno pravo, računaju se pri glasovanju kao jedan vjerovnik, te da će se na odgovarajući način postupiti i s nositeljima razlučnih prava ili prava plodouživanja.</w:t>
      </w:r>
    </w:p>
    <w:p w:rsidRDefault="001F190F" w:rsidP="00CE6BB4" w:rsidR="001F190F">
      <w:pPr>
        <w:ind w:firstLine="708"/>
        <w:jc w:val="both"/>
      </w:pPr>
      <w:r>
        <w:t xml:space="preserve">U konkretnoj situaciji, a primjenom čl. 59 st. 3 SZ-a, pet vjerovnika koji imaju tražbine u ukupnom iznosu od </w:t>
      </w:r>
      <w:r w:rsidR="00EE26A0">
        <w:t>18.839.066,65 kn, odnosno svaki ovaj vjerovnik je imatelj utvrđene tražbine u iznosu od 3.767.813,33 kn, prilikom suglasnog glasovanja računaju se kao jedan vjerovnik s tražbinom u iznosu od 3.767.813,33 kn</w:t>
      </w:r>
    </w:p>
    <w:p w:rsidRDefault="00EE26A0" w:rsidP="00CE6BB4" w:rsidR="00EE26A0">
      <w:pPr>
        <w:ind w:firstLine="708"/>
        <w:jc w:val="both"/>
      </w:pPr>
      <w:r>
        <w:t>Na provedenom ročištu za glasovanje, pet vjerovnika s pravom glasa koji su glasovali sukladno čl. 59 st. 3 SZ-a</w:t>
      </w:r>
      <w:r w:rsidR="00AB2DA6">
        <w:t xml:space="preserve"> (u tablici o provedenom glasovanju pod rednim brojem 11, list spisa </w:t>
      </w:r>
      <w:r w:rsidR="00AB2DA6">
        <w:lastRenderedPageBreak/>
        <w:t xml:space="preserve">1549) </w:t>
      </w:r>
      <w:r>
        <w:t xml:space="preserve">izjasnili su se da su </w:t>
      </w:r>
      <w:r w:rsidR="00614A3D">
        <w:t>ZA</w:t>
      </w:r>
      <w:r>
        <w:t xml:space="preserve"> prihvaćanje plana financijskog restrukturiranja dužnika, te takvo njihovo suglasno očitovanje ZA, ima za posljedicu da se u prebrojavanju glasova računaju kao jedan vjerovnik s iznosom tražbine od 3.767.813,33 kn.</w:t>
      </w:r>
      <w:r w:rsidR="00AB2DA6">
        <w:t xml:space="preserve"> U odnosu na preostale vjerovnike koji su glasovali sukladno čl. 57 SZ-a sud je utvrdio da </w:t>
      </w:r>
      <w:r w:rsidR="000503D5">
        <w:t xml:space="preserve">je </w:t>
      </w:r>
      <w:r w:rsidR="00AB2DA6">
        <w:t xml:space="preserve">ZA prihvaćenje plana financijskog restrukturiranja dužnika glasovalo 50 vjerovnika sa ukupno utvrđenim tražbinama u iznosu od </w:t>
      </w:r>
    </w:p>
    <w:p w:rsidRDefault="00187CED" w:rsidP="00CE6BB4" w:rsidR="00F34D79">
      <w:pPr>
        <w:jc w:val="both"/>
      </w:pPr>
      <w:r>
        <w:t>6.938.656,61 kn, odnosno na ročištu za glasovanje ZA prihvaćanje plana financijskog restrukturiranja dužnika, glasao je 51 vjerovnik s ukupno utvrđenim tražbinama u iznosu  10.706.469,94 kn,  a vjerovnici s ukupno utvrđenim tražbinama u iznosu od 5.281.737,12 kn glasovali su PROTIV prihvaćanja plana financijskog restrukturiranja dužnika (ukupno utvrđene tražbine kod glasovanja iznose 15.845.211,38 kn).</w:t>
      </w:r>
    </w:p>
    <w:p w:rsidRDefault="00187CED" w:rsidP="00CE6BB4" w:rsidR="00187CED">
      <w:pPr>
        <w:jc w:val="both"/>
      </w:pPr>
      <w:r>
        <w:tab/>
        <w:t xml:space="preserve">Člankom 59 st. 2 SZ-a propisano je da će se smatrati da su vjerovnici prihvatili plan restrukturiranja </w:t>
      </w:r>
      <w:r w:rsidR="00E33D3E">
        <w:t>ako</w:t>
      </w:r>
      <w:r>
        <w:t xml:space="preserve"> je za njega glasovala većina svih vjerovnika i ako u svakoj skupini zbroj tražbina vjerovnika koji su glasovali ZA plan dvostruko prelazi zbroj tražbina vjerovnika koji su glasovali PROTIV prihvaćanja plana. </w:t>
      </w:r>
    </w:p>
    <w:p w:rsidRDefault="00187CED" w:rsidP="00CE6BB4" w:rsidR="00187CED">
      <w:pPr>
        <w:ind w:firstLine="708"/>
        <w:jc w:val="both"/>
      </w:pPr>
      <w:r>
        <w:t xml:space="preserve">Sukladno čl. 308 st. 1 toč. 2 SZ-a , a u svezi s čl. 59 st. 1 SZ-a, u ovom predstečajnom postupku bila je  jedna skupina vjerovnika  koji nisu nižeg isplatnog reda, a isti su činili jednu skupinu, budući </w:t>
      </w:r>
      <w:r w:rsidR="00E33D3E">
        <w:t xml:space="preserve">da plan financijskog restrukturiranja dužnika proizvodi jednake učinke prema svim sudionicima odnosno prema svim predstečajnim vjerovnicima. </w:t>
      </w:r>
    </w:p>
    <w:p w:rsidRDefault="00E33D3E" w:rsidP="00CE6BB4" w:rsidR="00E33D3E">
      <w:pPr>
        <w:ind w:firstLine="708"/>
        <w:jc w:val="both"/>
      </w:pPr>
      <w:r>
        <w:t>Slijedom svega prethodno navedenog, proizlazi da je ZA plan financijskog restrukturiranja dužnika glasovao 51 vjerovnik, a što u odnosu na ukupno 83 vjerovnika, odnosno 87 vjerovnika predstavlja traženu zakonsku većinu vjerovnika, te da je ZA plan restrukturiranja glasovao 51 vjerovnik sa ukupno utvrđenim tražbinama u iznosu od 10.706.469,94 kn, a protiv vjerovnici s ukupno utvrđenim tražbinama u iznosu od 5.281.737,12 kn, tako da iznos od 10.706.469,94 kn predstavlja zbroj tražbina vjerovnika koje dvostruko prelaze zbroj tražbina vjerovnika koji su glasovali PROTIV prihvaćanja plana (dvostruki iznos tražbina protiv glasovanja iznosio bi 10.563.474,25 kn).</w:t>
      </w:r>
    </w:p>
    <w:p w:rsidRDefault="00E33D3E" w:rsidP="00CE6BB4" w:rsidR="00E33D3E">
      <w:pPr>
        <w:ind w:firstLine="708"/>
        <w:jc w:val="both"/>
      </w:pPr>
      <w:r>
        <w:t>Budući da su na ročištu za glasovanje vjerovnici  kvalificiranom većinom prihvatili plan restrukturiranja, to je sud na temelju čl. 61 st. 1 SZ-a donio potvrdu o predstečajnom sporazumu</w:t>
      </w:r>
      <w:r w:rsidR="00CE6BB4">
        <w:t>.</w:t>
      </w:r>
    </w:p>
    <w:p w:rsidRDefault="00CE6BB4" w:rsidP="00CE6BB4" w:rsidR="00CE6BB4">
      <w:pPr>
        <w:ind w:firstLine="708"/>
        <w:jc w:val="both"/>
      </w:pPr>
    </w:p>
    <w:p w:rsidRDefault="00CE6BB4" w:rsidP="00CE6BB4" w:rsidR="00CE6BB4" w:rsidRPr="00A668DB">
      <w:pPr>
        <w:jc w:val="center"/>
        <w:rPr>
          <w:color w:val="000000"/>
        </w:rPr>
      </w:pPr>
      <w:r w:rsidRPr="00A668DB">
        <w:rPr>
          <w:color w:val="000000"/>
        </w:rPr>
        <w:t>U Zagrebu 16. studenog 2017.</w:t>
      </w:r>
    </w:p>
    <w:p w:rsidRDefault="00CE6BB4" w:rsidP="00CE6BB4" w:rsidR="00CE6BB4" w:rsidRPr="00A668DB">
      <w:pPr>
        <w:jc w:val="center"/>
        <w:rPr>
          <w:color w:val="000000"/>
        </w:rPr>
      </w:pPr>
    </w:p>
    <w:p w:rsidRDefault="00CE6BB4" w:rsidP="00CE6BB4" w:rsidR="00CE6BB4" w:rsidRPr="00A668DB">
      <w:pPr>
        <w:rPr>
          <w:color w:val="000000"/>
        </w:rPr>
      </w:pPr>
      <w:r w:rsidRPr="00A668DB">
        <w:rPr>
          <w:color w:val="000000"/>
        </w:rPr>
        <w:tab/>
      </w:r>
      <w:r w:rsidRPr="00A668DB">
        <w:rPr>
          <w:color w:val="000000"/>
        </w:rPr>
        <w:tab/>
      </w:r>
      <w:r w:rsidRPr="00A668DB">
        <w:rPr>
          <w:color w:val="000000"/>
        </w:rPr>
        <w:tab/>
      </w:r>
      <w:r w:rsidRPr="00A668DB">
        <w:rPr>
          <w:color w:val="000000"/>
        </w:rPr>
        <w:tab/>
      </w:r>
      <w:r w:rsidRPr="00A668DB">
        <w:rPr>
          <w:color w:val="000000"/>
        </w:rPr>
        <w:tab/>
      </w:r>
      <w:r w:rsidRPr="00A668DB">
        <w:rPr>
          <w:color w:val="000000"/>
        </w:rPr>
        <w:tab/>
      </w:r>
      <w:r w:rsidRPr="00A668DB">
        <w:rPr>
          <w:color w:val="000000"/>
        </w:rPr>
        <w:tab/>
      </w:r>
      <w:r w:rsidRPr="00A668DB">
        <w:rPr>
          <w:color w:val="000000"/>
        </w:rPr>
        <w:tab/>
        <w:t xml:space="preserve">         S U D A C:</w:t>
      </w:r>
    </w:p>
    <w:p w:rsidRDefault="00CE6BB4" w:rsidP="00CE6BB4" w:rsidR="00CE6BB4" w:rsidRPr="00A668DB">
      <w:pPr>
        <w:rPr>
          <w:color w:val="000000"/>
        </w:rPr>
      </w:pPr>
      <w:r w:rsidRPr="00A668DB">
        <w:rPr>
          <w:color w:val="000000"/>
        </w:rPr>
        <w:tab/>
      </w:r>
      <w:r w:rsidRPr="00A668DB">
        <w:rPr>
          <w:color w:val="000000"/>
        </w:rPr>
        <w:tab/>
      </w:r>
      <w:r w:rsidRPr="00A668DB">
        <w:rPr>
          <w:color w:val="000000"/>
        </w:rPr>
        <w:tab/>
      </w:r>
      <w:r w:rsidRPr="00A668DB">
        <w:rPr>
          <w:color w:val="000000"/>
        </w:rPr>
        <w:tab/>
      </w:r>
      <w:r w:rsidRPr="00A668DB">
        <w:rPr>
          <w:color w:val="000000"/>
        </w:rPr>
        <w:tab/>
      </w:r>
      <w:r w:rsidRPr="00A668DB">
        <w:rPr>
          <w:color w:val="000000"/>
        </w:rPr>
        <w:tab/>
      </w:r>
      <w:r w:rsidRPr="00A668DB">
        <w:rPr>
          <w:color w:val="000000"/>
        </w:rPr>
        <w:tab/>
      </w:r>
      <w:r w:rsidRPr="00A668DB">
        <w:rPr>
          <w:color w:val="000000"/>
        </w:rPr>
        <w:tab/>
        <w:t xml:space="preserve"> LUCIJA BUTIGAN, v.r.</w:t>
      </w:r>
    </w:p>
    <w:p w:rsidRDefault="00CE6BB4" w:rsidP="00CE6BB4" w:rsidR="00CE6BB4" w:rsidRPr="00A668DB">
      <w:pPr>
        <w:jc w:val="both"/>
        <w:rPr>
          <w:color w:val="000000"/>
        </w:rPr>
      </w:pPr>
    </w:p>
    <w:p w:rsidRDefault="00CE6BB4" w:rsidP="00CE6BB4" w:rsidR="00CE6BB4" w:rsidRPr="00A668DB">
      <w:pPr>
        <w:rPr>
          <w:color w:val="000000"/>
        </w:rPr>
      </w:pPr>
    </w:p>
    <w:p w:rsidRDefault="00CE6BB4" w:rsidP="00CE6BB4" w:rsidR="00CE6BB4" w:rsidRPr="00A668DB">
      <w:pPr>
        <w:rPr>
          <w:color w:val="000000"/>
        </w:rPr>
      </w:pPr>
      <w:r w:rsidRPr="00A668DB">
        <w:rPr>
          <w:color w:val="000000"/>
        </w:rPr>
        <w:t>UPUTA O PRAVNOM LIJEKU:</w:t>
      </w:r>
    </w:p>
    <w:p w:rsidRDefault="00CE6BB4" w:rsidP="00CE6BB4" w:rsidR="00CE6BB4">
      <w:pPr>
        <w:jc w:val="both"/>
        <w:rPr>
          <w:color w:val="000000"/>
        </w:rPr>
      </w:pPr>
      <w:r w:rsidRPr="00A668DB">
        <w:rPr>
          <w:color w:val="000000"/>
        </w:rPr>
        <w:t xml:space="preserve">Protiv ovog rješenja može se podnijeti žalba u roku 8 (osam) dana računajući od </w:t>
      </w:r>
      <w:r>
        <w:rPr>
          <w:color w:val="000000"/>
        </w:rPr>
        <w:t xml:space="preserve">isteka osmog dana od </w:t>
      </w:r>
      <w:r w:rsidRPr="00A668DB">
        <w:rPr>
          <w:color w:val="000000"/>
        </w:rPr>
        <w:t xml:space="preserve">dana </w:t>
      </w:r>
      <w:r>
        <w:rPr>
          <w:color w:val="000000"/>
        </w:rPr>
        <w:t>objave pismena na mrežnoj stranici e-oglasna ploča Trgovačkog suda u Zagrebu.</w:t>
      </w:r>
      <w:r w:rsidRPr="00A668DB">
        <w:rPr>
          <w:color w:val="000000"/>
        </w:rPr>
        <w:t xml:space="preserve"> Žalba se podnosi Visokom trgovačkom sudu RH putem ovog suda u dva primjerka.  </w:t>
      </w:r>
    </w:p>
    <w:p w:rsidRDefault="008374A6" w:rsidP="00CE6BB4" w:rsidR="008374A6" w:rsidRPr="00A668DB">
      <w:pPr>
        <w:jc w:val="both"/>
        <w:rPr>
          <w:color w:val="000000"/>
        </w:rPr>
      </w:pPr>
    </w:p>
    <w:p w:rsidRDefault="008374A6" w:rsidP="008374A6" w:rsidR="008374A6" w:rsidRPr="00A668DB">
      <w:pPr>
        <w:ind w:left="1363"/>
        <w:jc w:val="both"/>
        <w:rPr>
          <w:color w:val="000000"/>
        </w:rPr>
      </w:pPr>
      <w:r w:rsidRPr="00A668DB">
        <w:rPr>
          <w:color w:val="000000"/>
        </w:rPr>
        <w:t xml:space="preserve">                                                    Za točnost otpravka - ovlašteni službenik</w:t>
      </w:r>
    </w:p>
    <w:p w:rsidRDefault="008374A6" w:rsidP="008374A6" w:rsidR="008374A6" w:rsidRPr="00A668DB">
      <w:pPr>
        <w:ind w:left="1363"/>
        <w:jc w:val="both"/>
        <w:rPr>
          <w:color w:val="000000"/>
        </w:rPr>
      </w:pPr>
      <w:r w:rsidRPr="00A668DB">
        <w:rPr>
          <w:color w:val="000000"/>
        </w:rPr>
        <w:t xml:space="preserve">                                                                         Antonija Fuš</w:t>
      </w:r>
    </w:p>
    <w:p w:rsidRDefault="00CE6BB4" w:rsidP="00CE6BB4" w:rsidR="00CE6BB4" w:rsidRPr="00A668DB">
      <w:pPr>
        <w:rPr>
          <w:color w:val="000000"/>
        </w:rPr>
      </w:pPr>
    </w:p>
    <w:sectPr w:rsidSect="00B24BAB" w:rsidR="00CE6BB4" w:rsidRPr="00A668DB">
      <w:headerReference w:type="even" r:id="rId10"/>
      <w:headerReference w:type="default" r:id="rId11"/>
      <w:footerReference w:type="even" r:id="rId12"/>
      <w:footerReference w:type="default" r:id="rId13"/>
      <w:headerReference w:type="first" r:id="rId14"/>
      <w:footerReference w:type="first" r:id="rId15"/>
      <w:pgSz w:h="16838" w:w="11906"/>
      <w:pgMar w:gutter="0" w:footer="708" w:header="708" w:left="1417" w:bottom="1417" w:right="1417" w:top="1417"/>
      <w:cols w:space="708"/>
      <w:titlePg/>
      <w:docGrid w:linePitch="360"/>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647950" w:rsidP="00B24BAB" w:rsidR="00647950">
      <w:r>
        <w:separator/>
      </w:r>
    </w:p>
  </w:endnote>
  <w:endnote w:id="0" w:type="continuationSeparator">
    <w:p w:rsidRDefault="00647950" w:rsidP="00B24BAB" w:rsidR="00647950">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Calibri">
    <w:panose1 w:val="020F0502020204030204"/>
    <w:charset w:val="EE"/>
    <w:family w:val="swiss"/>
    <w:pitch w:val="variable"/>
    <w:sig w:csb1="00000000" w:csb0="0000019F" w:usb3="00000000" w:usb2="00000001" w:usb1="4000ACFF" w:usb0="E00002FF"/>
  </w:font>
  <w:font w:name="Tahoma">
    <w:panose1 w:val="020B0604030504040204"/>
    <w:charset w:val="00"/>
    <w:family w:val="swiss"/>
    <w:notTrueType/>
    <w:pitch w:val="variable"/>
    <w:sig w:csb1="00000000" w:csb0="00000001" w:usb3="00000000" w:usb2="00000000" w:usb1="00000000" w:usb0="00000003"/>
  </w:font>
  <w:font w:name="Cambria">
    <w:panose1 w:val="02040503050406030204"/>
    <w:charset w:val="EE"/>
    <w:family w:val="roman"/>
    <w:pitch w:val="variable"/>
    <w:sig w:csb1="00000000" w:csb0="0000019F" w:usb3="00000000" w:usb2="00000000" w:usb1="400004FF" w:usb0="E00002FF"/>
  </w:font>
</w:fonts>
</file>

<file path=word/footer1.xml><?xml version="1.0" encoding="utf-8"?>
<w:ft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C8698A" w:rsidR="00C8698A">
    <w:pPr>
      <w:pStyle w:val="Podnoje"/>
    </w:pPr>
  </w:p>
</w:ftr>
</file>

<file path=word/footer2.xml><?xml version="1.0" encoding="utf-8"?>
<w:ft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C8698A" w:rsidR="00C8698A">
    <w:pPr>
      <w:pStyle w:val="Podnoje"/>
    </w:pPr>
  </w:p>
</w:ftr>
</file>

<file path=word/footer3.xml><?xml version="1.0" encoding="utf-8"?>
<w:ft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C8698A" w:rsidR="00C8698A">
    <w:pPr>
      <w:pStyle w:val="Podnoje"/>
    </w:pPr>
  </w:p>
</w:ftr>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647950" w:rsidP="00B24BAB" w:rsidR="00647950">
      <w:r>
        <w:separator/>
      </w:r>
    </w:p>
  </w:footnote>
  <w:footnote w:id="0" w:type="continuationSeparator">
    <w:p w:rsidRDefault="00647950" w:rsidP="00B24BAB" w:rsidR="00647950">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C8698A" w:rsidR="00C8698A">
    <w:pPr>
      <w:pStyle w:val="Zaglavlje"/>
    </w:pPr>
  </w:p>
</w:hdr>
</file>

<file path=word/header2.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580525738"/>
      <w:docPartObj>
        <w:docPartGallery w:val="Page Numbers (Top of Page)"/>
        <w:docPartUnique/>
      </w:docPartObj>
    </w:sdtPr>
    <w:sdtEndPr/>
    <w:sdtContent>
      <w:p w:rsidRDefault="00B24BAB" w:rsidP="00B24BAB" w:rsidR="00B24BAB">
        <w:pPr>
          <w:pStyle w:val="Zaglavlje"/>
          <w:jc w:val="right"/>
        </w:pPr>
        <w:r>
          <w:t>20.St-1851/17</w:t>
        </w:r>
        <w:r w:rsidR="00C8698A">
          <w:t>-51</w:t>
        </w:r>
      </w:p>
      <w:p w:rsidRDefault="00B24BAB" w:rsidR="00B24BAB">
        <w:pPr>
          <w:pStyle w:val="Zaglavlje"/>
          <w:jc w:val="center"/>
        </w:pPr>
        <w:r>
          <w:fldChar w:fldCharType="begin"/>
        </w:r>
        <w:r>
          <w:instrText>PAGE   \* MERGEFORMAT</w:instrText>
        </w:r>
        <w:r>
          <w:fldChar w:fldCharType="separate"/>
        </w:r>
        <w:r w:rsidR="00614A3D">
          <w:rPr>
            <w:noProof/>
          </w:rPr>
          <w:t>23</w:t>
        </w:r>
        <w:r>
          <w:fldChar w:fldCharType="end"/>
        </w:r>
      </w:p>
    </w:sdtContent>
  </w:sdt>
  <w:p w:rsidRDefault="00B24BAB" w:rsidR="00B24BAB">
    <w:pPr>
      <w:pStyle w:val="Zaglavlje"/>
    </w:pPr>
  </w:p>
</w:hdr>
</file>

<file path=word/header3.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C8698A" w:rsidR="00C8698A">
    <w:pPr>
      <w:pStyle w:val="Zaglavlje"/>
    </w:pP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101C3E36"/>
    <w:multiLevelType w:val="hybridMultilevel"/>
    <w:tmpl w:val="C62ABFD6"/>
    <w:lvl w:tplc="041A000F" w:ilvl="0">
      <w:start w:val="1"/>
      <w:numFmt w:val="decimal"/>
      <w:lvlText w:val="%1."/>
      <w:lvlJc w:val="left"/>
      <w:pPr>
        <w:ind w:hanging="360" w:left="720"/>
      </w:pPr>
    </w:lvl>
    <w:lvl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num w:numId="1">
    <w:abstractNumId w:val="0"/>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40"/>
  <w:attachedTemplate r:id="rId1"/>
  <w:defaultTabStop w:val="708"/>
  <w:hyphenationZone w:val="425"/>
  <w:characterSpacingControl w:val="doNotCompress"/>
  <w:footnotePr>
    <w:footnote w:id="-1"/>
    <w:footnote w:id="0"/>
  </w:footnotePr>
  <w:endnotePr>
    <w:endnote w:id="-1"/>
    <w:endnote w:id="0"/>
  </w:endnotePr>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0C724B"/>
    <w:rsid w:val="000503D5"/>
    <w:rsid w:val="000C724B"/>
    <w:rsid w:val="0012773C"/>
    <w:rsid w:val="00187CED"/>
    <w:rsid w:val="001F190F"/>
    <w:rsid w:val="00245794"/>
    <w:rsid w:val="00331AD6"/>
    <w:rsid w:val="00614A3D"/>
    <w:rsid w:val="00647950"/>
    <w:rsid w:val="008374A6"/>
    <w:rsid w:val="008F10D5"/>
    <w:rsid w:val="00AB2DA6"/>
    <w:rsid w:val="00B24BAB"/>
    <w:rsid w:val="00BE3772"/>
    <w:rsid w:val="00C204DF"/>
    <w:rsid w:val="00C8698A"/>
    <w:rsid w:val="00CE0253"/>
    <w:rsid w:val="00CE6BB4"/>
    <w:rsid w:val="00E33188"/>
    <w:rsid w:val="00E33D3E"/>
    <w:rsid w:val="00EE26A0"/>
    <w:rsid w:val="00F34D79"/>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heme="minorBidi" w:eastAsiaTheme="minorHAnsi" w:hAnsi="Times New Roman" w:ascii="Times New Roman"/>
        <w:sz w:val="24"/>
        <w:szCs w:val="22"/>
        <w:lang w:bidi="ar-SA" w:eastAsia="en-US" w:val="hr-HR"/>
      </w:rPr>
    </w:rPrDefault>
    <w:pPrDefault/>
  </w:docDefaults>
  <w:latentStyles w:count="267" w:defQFormat="false" w:defUnhideWhenUsed="true" w:defSemiHidden="true" w:defUIPriority="99" w:defLockedState="false">
    <w:lsdException w:qFormat="true" w:unhideWhenUsed="false" w:semiHidden="false" w:uiPriority="0" w:name="Normal"/>
    <w:lsdException w:qFormat="true" w:unhideWhenUsed="false" w:semiHidden="false" w:uiPriority="9" w:name="heading 1"/>
    <w:lsdException w:qFormat="true" w:uiPriority="9" w:name="heading 2"/>
    <w:lsdException w:qFormat="true" w:uiPriority="9" w:name="heading 3"/>
    <w:lsdException w:qFormat="true" w:uiPriority="9" w:name="heading 4"/>
    <w:lsdException w:qFormat="true" w:uiPriority="9" w:name="heading 5"/>
    <w:lsdException w:qFormat="true" w:uiPriority="9" w:name="heading 6"/>
    <w:lsdException w:qFormat="true" w:uiPriority="9" w:name="heading 7"/>
    <w:lsdException w:qFormat="true" w:uiPriority="9" w:name="heading 8"/>
    <w:lsdException w:qFormat="true" w:uiPriority="9" w:name="heading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true" w:uiPriority="35" w:name="caption"/>
    <w:lsdException w:qFormat="true" w:unhideWhenUsed="false" w:semiHidden="false" w:uiPriority="10" w:name="Title"/>
    <w:lsdException w:uiPriority="1" w:name="Default Paragraph Font"/>
    <w:lsdException w:qFormat="true" w:unhideWhenUsed="false" w:semiHidden="false" w:uiPriority="11" w:name="Subtitle"/>
    <w:lsdException w:qFormat="true" w:unhideWhenUsed="false" w:semiHidden="false" w:uiPriority="22" w:name="Strong"/>
    <w:lsdException w:qFormat="true" w:unhideWhenUsed="false" w:semiHidden="false" w:uiPriority="20" w:name="Emphasis"/>
    <w:lsdException w:unhideWhenUsed="false" w:semiHidden="false" w:uiPriority="59" w:name="Table Grid"/>
    <w:lsdException w:unhideWhenUsed="false" w:name="Placeholder Text"/>
    <w:lsdException w:qFormat="true" w:unhideWhenUsed="false" w:semiHidden="false" w:uiPriority="1" w:name="No Spacing"/>
    <w:lsdException w:unhideWhenUsed="false" w:semiHidden="false" w:uiPriority="60" w:name="Light Shading"/>
    <w:lsdException w:unhideWhenUsed="false" w:semiHidden="false" w:uiPriority="61" w:name="Light List"/>
    <w:lsdException w:unhideWhenUsed="false" w:semiHidden="false" w:uiPriority="62" w:name="Light Grid"/>
    <w:lsdException w:unhideWhenUsed="false" w:semiHidden="false" w:uiPriority="63" w:name="Medium Shading 1"/>
    <w:lsdException w:unhideWhenUsed="false" w:semiHidden="false" w:uiPriority="64" w:name="Medium Shading 2"/>
    <w:lsdException w:unhideWhenUsed="false" w:semiHidden="false" w:uiPriority="65" w:name="Medium List 1"/>
    <w:lsdException w:unhideWhenUsed="false" w:semiHidden="false" w:uiPriority="66" w:name="Medium List 2"/>
    <w:lsdException w:unhideWhenUsed="false" w:semiHidden="false" w:uiPriority="67" w:name="Medium Grid 1"/>
    <w:lsdException w:unhideWhenUsed="false" w:semiHidden="false" w:uiPriority="68" w:name="Medium Grid 2"/>
    <w:lsdException w:unhideWhenUsed="false" w:semiHidden="false" w:uiPriority="69" w:name="Medium Grid 3"/>
    <w:lsdException w:unhideWhenUsed="false" w:semiHidden="false" w:uiPriority="70" w:name="Dark List"/>
    <w:lsdException w:unhideWhenUsed="false" w:semiHidden="false" w:uiPriority="71" w:name="Colorful Shading"/>
    <w:lsdException w:unhideWhenUsed="false" w:semiHidden="false" w:uiPriority="72" w:name="Colorful List"/>
    <w:lsdException w:unhideWhenUsed="false" w:semiHidden="false" w:uiPriority="73" w:name="Colorful Grid"/>
    <w:lsdException w:unhideWhenUsed="false" w:semiHidden="false" w:uiPriority="60" w:name="Light Shading Accent 1"/>
    <w:lsdException w:unhideWhenUsed="false" w:semiHidden="false" w:uiPriority="61" w:name="Light List Accent 1"/>
    <w:lsdException w:unhideWhenUsed="false" w:semiHidden="false" w:uiPriority="62" w:name="Light Grid Accent 1"/>
    <w:lsdException w:unhideWhenUsed="false" w:semiHidden="false" w:uiPriority="63" w:name="Medium Shading 1 Accent 1"/>
    <w:lsdException w:unhideWhenUsed="false" w:semiHidden="false" w:uiPriority="64" w:name="Medium Shading 2 Accent 1"/>
    <w:lsdException w:unhideWhenUsed="false" w:semiHidden="false" w:uiPriority="65" w:name="Medium List 1 Accent 1"/>
    <w:lsdException w:unhideWhenUsed="false" w:name="Revision"/>
    <w:lsdException w:qFormat="true" w:unhideWhenUsed="false" w:semiHidden="false" w:uiPriority="34" w:name="List Paragraph"/>
    <w:lsdException w:qFormat="true" w:unhideWhenUsed="false" w:semiHidden="false" w:uiPriority="29" w:name="Quote"/>
    <w:lsdException w:qFormat="true" w:unhideWhenUsed="false" w:semiHidden="false" w:uiPriority="30" w:name="Intense Quote"/>
    <w:lsdException w:unhideWhenUsed="false" w:semiHidden="false" w:uiPriority="66" w:name="Medium List 2 Accent 1"/>
    <w:lsdException w:unhideWhenUsed="false" w:semiHidden="false" w:uiPriority="67" w:name="Medium Grid 1 Accent 1"/>
    <w:lsdException w:unhideWhenUsed="false" w:semiHidden="false" w:uiPriority="68" w:name="Medium Grid 2 Accent 1"/>
    <w:lsdException w:unhideWhenUsed="false" w:semiHidden="false" w:uiPriority="69" w:name="Medium Grid 3 Accent 1"/>
    <w:lsdException w:unhideWhenUsed="false" w:semiHidden="false" w:uiPriority="70" w:name="Dark List Accent 1"/>
    <w:lsdException w:unhideWhenUsed="false" w:semiHidden="false" w:uiPriority="71" w:name="Colorful Shading Accent 1"/>
    <w:lsdException w:unhideWhenUsed="false" w:semiHidden="false" w:uiPriority="72" w:name="Colorful List Accent 1"/>
    <w:lsdException w:unhideWhenUsed="false" w:semiHidden="false" w:uiPriority="73" w:name="Colorful Grid Accent 1"/>
    <w:lsdException w:unhideWhenUsed="false" w:semiHidden="false" w:uiPriority="60" w:name="Light Shading Accent 2"/>
    <w:lsdException w:unhideWhenUsed="false" w:semiHidden="false" w:uiPriority="61" w:name="Light List Accent 2"/>
    <w:lsdException w:unhideWhenUsed="false" w:semiHidden="false" w:uiPriority="62" w:name="Light Grid Accent 2"/>
    <w:lsdException w:unhideWhenUsed="false" w:semiHidden="false" w:uiPriority="63" w:name="Medium Shading 1 Accent 2"/>
    <w:lsdException w:unhideWhenUsed="false" w:semiHidden="false" w:uiPriority="64" w:name="Medium Shading 2 Accent 2"/>
    <w:lsdException w:unhideWhenUsed="false" w:semiHidden="false" w:uiPriority="65" w:name="Medium List 1 Accent 2"/>
    <w:lsdException w:unhideWhenUsed="false" w:semiHidden="false" w:uiPriority="66" w:name="Medium List 2 Accent 2"/>
    <w:lsdException w:unhideWhenUsed="false" w:semiHidden="false" w:uiPriority="67" w:name="Medium Grid 1 Accent 2"/>
    <w:lsdException w:unhideWhenUsed="false" w:semiHidden="false" w:uiPriority="68" w:name="Medium Grid 2 Accent 2"/>
    <w:lsdException w:unhideWhenUsed="false" w:semiHidden="false" w:uiPriority="69" w:name="Medium Grid 3 Accent 2"/>
    <w:lsdException w:unhideWhenUsed="false" w:semiHidden="false" w:uiPriority="70" w:name="Dark List Accent 2"/>
    <w:lsdException w:unhideWhenUsed="false" w:semiHidden="false" w:uiPriority="71" w:name="Colorful Shading Accent 2"/>
    <w:lsdException w:unhideWhenUsed="false" w:semiHidden="false" w:uiPriority="72" w:name="Colorful List Accent 2"/>
    <w:lsdException w:unhideWhenUsed="false" w:semiHidden="false" w:uiPriority="73" w:name="Colorful Grid Accent 2"/>
    <w:lsdException w:unhideWhenUsed="false" w:semiHidden="false" w:uiPriority="60" w:name="Light Shading Accent 3"/>
    <w:lsdException w:unhideWhenUsed="false" w:semiHidden="false" w:uiPriority="61" w:name="Light List Accent 3"/>
    <w:lsdException w:unhideWhenUsed="false" w:semiHidden="false" w:uiPriority="62" w:name="Light Grid Accent 3"/>
    <w:lsdException w:unhideWhenUsed="false" w:semiHidden="false" w:uiPriority="63" w:name="Medium Shading 1 Accent 3"/>
    <w:lsdException w:unhideWhenUsed="false" w:semiHidden="false" w:uiPriority="64" w:name="Medium Shading 2 Accent 3"/>
    <w:lsdException w:unhideWhenUsed="false" w:semiHidden="false" w:uiPriority="65" w:name="Medium List 1 Accent 3"/>
    <w:lsdException w:unhideWhenUsed="false" w:semiHidden="false" w:uiPriority="66" w:name="Medium List 2 Accent 3"/>
    <w:lsdException w:unhideWhenUsed="false" w:semiHidden="false" w:uiPriority="67" w:name="Medium Grid 1 Accent 3"/>
    <w:lsdException w:unhideWhenUsed="false" w:semiHidden="false" w:uiPriority="68" w:name="Medium Grid 2 Accent 3"/>
    <w:lsdException w:unhideWhenUsed="false" w:semiHidden="false" w:uiPriority="69" w:name="Medium Grid 3 Accent 3"/>
    <w:lsdException w:unhideWhenUsed="false" w:semiHidden="false" w:uiPriority="70" w:name="Dark List Accent 3"/>
    <w:lsdException w:unhideWhenUsed="false" w:semiHidden="false" w:uiPriority="71" w:name="Colorful Shading Accent 3"/>
    <w:lsdException w:unhideWhenUsed="false" w:semiHidden="false" w:uiPriority="72" w:name="Colorful List Accent 3"/>
    <w:lsdException w:unhideWhenUsed="false" w:semiHidden="false" w:uiPriority="73" w:name="Colorful Grid Accent 3"/>
    <w:lsdException w:unhideWhenUsed="false" w:semiHidden="false" w:uiPriority="60" w:name="Light Shading Accent 4"/>
    <w:lsdException w:unhideWhenUsed="false" w:semiHidden="false" w:uiPriority="61" w:name="Light List Accent 4"/>
    <w:lsdException w:unhideWhenUsed="false" w:semiHidden="false" w:uiPriority="62" w:name="Light Grid Accent 4"/>
    <w:lsdException w:unhideWhenUsed="false" w:semiHidden="false" w:uiPriority="63" w:name="Medium Shading 1 Accent 4"/>
    <w:lsdException w:unhideWhenUsed="false" w:semiHidden="false" w:uiPriority="64" w:name="Medium Shading 2 Accent 4"/>
    <w:lsdException w:unhideWhenUsed="false" w:semiHidden="false" w:uiPriority="65" w:name="Medium List 1 Accent 4"/>
    <w:lsdException w:unhideWhenUsed="false" w:semiHidden="false" w:uiPriority="66" w:name="Medium List 2 Accent 4"/>
    <w:lsdException w:unhideWhenUsed="false" w:semiHidden="false" w:uiPriority="67" w:name="Medium Grid 1 Accent 4"/>
    <w:lsdException w:unhideWhenUsed="false" w:semiHidden="false" w:uiPriority="68" w:name="Medium Grid 2 Accent 4"/>
    <w:lsdException w:unhideWhenUsed="false" w:semiHidden="false" w:uiPriority="69" w:name="Medium Grid 3 Accent 4"/>
    <w:lsdException w:unhideWhenUsed="false" w:semiHidden="false" w:uiPriority="70" w:name="Dark List Accent 4"/>
    <w:lsdException w:unhideWhenUsed="false" w:semiHidden="false" w:uiPriority="71" w:name="Colorful Shading Accent 4"/>
    <w:lsdException w:unhideWhenUsed="false" w:semiHidden="false" w:uiPriority="72" w:name="Colorful List Accent 4"/>
    <w:lsdException w:unhideWhenUsed="false" w:semiHidden="false" w:uiPriority="73" w:name="Colorful Grid Accent 4"/>
    <w:lsdException w:unhideWhenUsed="false" w:semiHidden="false" w:uiPriority="60" w:name="Light Shading Accent 5"/>
    <w:lsdException w:unhideWhenUsed="false" w:semiHidden="false" w:uiPriority="61" w:name="Light List Accent 5"/>
    <w:lsdException w:unhideWhenUsed="false" w:semiHidden="false" w:uiPriority="62" w:name="Light Grid Accent 5"/>
    <w:lsdException w:unhideWhenUsed="false" w:semiHidden="false" w:uiPriority="63" w:name="Medium Shading 1 Accent 5"/>
    <w:lsdException w:unhideWhenUsed="false" w:semiHidden="false" w:uiPriority="64" w:name="Medium Shading 2 Accent 5"/>
    <w:lsdException w:unhideWhenUsed="false" w:semiHidden="false" w:uiPriority="65" w:name="Medium List 1 Accent 5"/>
    <w:lsdException w:unhideWhenUsed="false" w:semiHidden="false" w:uiPriority="66" w:name="Medium List 2 Accent 5"/>
    <w:lsdException w:unhideWhenUsed="false" w:semiHidden="false" w:uiPriority="67" w:name="Medium Grid 1 Accent 5"/>
    <w:lsdException w:unhideWhenUsed="false" w:semiHidden="false" w:uiPriority="68" w:name="Medium Grid 2 Accent 5"/>
    <w:lsdException w:unhideWhenUsed="false" w:semiHidden="false" w:uiPriority="69" w:name="Medium Grid 3 Accent 5"/>
    <w:lsdException w:unhideWhenUsed="false" w:semiHidden="false" w:uiPriority="70" w:name="Dark List Accent 5"/>
    <w:lsdException w:unhideWhenUsed="false" w:semiHidden="false" w:uiPriority="71" w:name="Colorful Shading Accent 5"/>
    <w:lsdException w:unhideWhenUsed="false" w:semiHidden="false" w:uiPriority="72" w:name="Colorful List Accent 5"/>
    <w:lsdException w:unhideWhenUsed="false" w:semiHidden="false" w:uiPriority="73" w:name="Colorful Grid Accent 5"/>
    <w:lsdException w:unhideWhenUsed="false" w:semiHidden="false" w:uiPriority="60" w:name="Light Shading Accent 6"/>
    <w:lsdException w:unhideWhenUsed="false" w:semiHidden="false" w:uiPriority="61" w:name="Light List Accent 6"/>
    <w:lsdException w:unhideWhenUsed="false" w:semiHidden="false" w:uiPriority="62" w:name="Light Grid Accent 6"/>
    <w:lsdException w:unhideWhenUsed="false" w:semiHidden="false" w:uiPriority="63" w:name="Medium Shading 1 Accent 6"/>
    <w:lsdException w:unhideWhenUsed="false" w:semiHidden="false" w:uiPriority="64" w:name="Medium Shading 2 Accent 6"/>
    <w:lsdException w:unhideWhenUsed="false" w:semiHidden="false" w:uiPriority="65" w:name="Medium List 1 Accent 6"/>
    <w:lsdException w:unhideWhenUsed="false" w:semiHidden="false" w:uiPriority="66" w:name="Medium List 2 Accent 6"/>
    <w:lsdException w:unhideWhenUsed="false" w:semiHidden="false" w:uiPriority="67" w:name="Medium Grid 1 Accent 6"/>
    <w:lsdException w:unhideWhenUsed="false" w:semiHidden="false" w:uiPriority="68" w:name="Medium Grid 2 Accent 6"/>
    <w:lsdException w:unhideWhenUsed="false" w:semiHidden="false" w:uiPriority="69" w:name="Medium Grid 3 Accent 6"/>
    <w:lsdException w:unhideWhenUsed="false" w:semiHidden="false" w:uiPriority="70" w:name="Dark List Accent 6"/>
    <w:lsdException w:unhideWhenUsed="false" w:semiHidden="false" w:uiPriority="71" w:name="Colorful Shading Accent 6"/>
    <w:lsdException w:unhideWhenUsed="false" w:semiHidden="false" w:uiPriority="72" w:name="Colorful List Accent 6"/>
    <w:lsdException w:unhideWhenUsed="false" w:semiHidden="false" w:uiPriority="73" w:name="Colorful Grid Accent 6"/>
    <w:lsdException w:qFormat="true" w:unhideWhenUsed="false" w:semiHidden="false" w:uiPriority="19" w:name="Subtle Emphasis"/>
    <w:lsdException w:qFormat="true" w:unhideWhenUsed="false" w:semiHidden="false" w:uiPriority="21" w:name="Intense Emphasis"/>
    <w:lsdException w:qFormat="true" w:unhideWhenUsed="false" w:semiHidden="false" w:uiPriority="31" w:name="Subtle Reference"/>
    <w:lsdException w:qFormat="true" w:unhideWhenUsed="false" w:semiHidden="false" w:uiPriority="32" w:name="Intense Reference"/>
    <w:lsdException w:qFormat="true" w:unhideWhenUsed="false" w:semiHidden="false" w:uiPriority="33" w:name="Book Title"/>
    <w:lsdException w:uiPriority="37" w:name="Bibliography"/>
    <w:lsdException w:qFormat="true" w:uiPriority="39" w:name="TOC Heading"/>
  </w:latentStyles>
  <w:style w:default="true" w:styleId="Normal" w:type="paragraph">
    <w:name w:val="Normal"/>
    <w:qFormat/>
    <w:rsid w:val="008F10D5"/>
    <w:rPr>
      <w:rFonts w:cs="Times New Roman" w:eastAsia="Times New Roman"/>
      <w:szCs w:val="24"/>
      <w:lang w:eastAsia="hr-HR"/>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Bezproreda" w:type="paragraph">
    <w:name w:val="No Spacing"/>
    <w:uiPriority w:val="1"/>
    <w:qFormat/>
    <w:rsid w:val="008F10D5"/>
  </w:style>
  <w:style w:styleId="Tekstbalonia" w:type="paragraph">
    <w:name w:val="Balloon Text"/>
    <w:basedOn w:val="Normal"/>
    <w:link w:val="TekstbaloniaChar"/>
    <w:uiPriority w:val="99"/>
    <w:semiHidden/>
    <w:unhideWhenUsed/>
    <w:rsid w:val="008F10D5"/>
    <w:rPr>
      <w:rFonts w:cs="Tahoma" w:hAnsi="Tahoma" w:ascii="Tahoma"/>
      <w:sz w:val="16"/>
      <w:szCs w:val="16"/>
    </w:rPr>
  </w:style>
  <w:style w:customStyle="true" w:styleId="TekstbaloniaChar" w:type="character">
    <w:name w:val="Tekst balončića Char"/>
    <w:basedOn w:val="Zadanifontodlomka"/>
    <w:link w:val="Tekstbalonia"/>
    <w:uiPriority w:val="99"/>
    <w:semiHidden/>
    <w:rsid w:val="008F10D5"/>
    <w:rPr>
      <w:rFonts w:cs="Tahoma" w:eastAsia="Times New Roman" w:hAnsi="Tahoma" w:ascii="Tahoma"/>
      <w:sz w:val="16"/>
      <w:szCs w:val="16"/>
      <w:lang w:eastAsia="hr-HR"/>
    </w:rPr>
  </w:style>
  <w:style w:styleId="Zaglavlje" w:type="paragraph">
    <w:name w:val="header"/>
    <w:basedOn w:val="Normal"/>
    <w:link w:val="ZaglavljeChar"/>
    <w:uiPriority w:val="99"/>
    <w:unhideWhenUsed/>
    <w:rsid w:val="00B24BAB"/>
    <w:pPr>
      <w:tabs>
        <w:tab w:pos="4536" w:val="center"/>
        <w:tab w:pos="9072" w:val="right"/>
      </w:tabs>
    </w:pPr>
  </w:style>
  <w:style w:customStyle="true" w:styleId="ZaglavljeChar" w:type="character">
    <w:name w:val="Zaglavlje Char"/>
    <w:basedOn w:val="Zadanifontodlomka"/>
    <w:link w:val="Zaglavlje"/>
    <w:uiPriority w:val="99"/>
    <w:rsid w:val="00B24BAB"/>
    <w:rPr>
      <w:rFonts w:cs="Times New Roman" w:eastAsia="Times New Roman"/>
      <w:szCs w:val="24"/>
      <w:lang w:eastAsia="hr-HR"/>
    </w:rPr>
  </w:style>
  <w:style w:styleId="Podnoje" w:type="paragraph">
    <w:name w:val="footer"/>
    <w:basedOn w:val="Normal"/>
    <w:link w:val="PodnojeChar"/>
    <w:uiPriority w:val="99"/>
    <w:unhideWhenUsed/>
    <w:rsid w:val="00B24BAB"/>
    <w:pPr>
      <w:tabs>
        <w:tab w:pos="4536" w:val="center"/>
        <w:tab w:pos="9072" w:val="right"/>
      </w:tabs>
    </w:pPr>
  </w:style>
  <w:style w:customStyle="true" w:styleId="PodnojeChar" w:type="character">
    <w:name w:val="Podnožje Char"/>
    <w:basedOn w:val="Zadanifontodlomka"/>
    <w:link w:val="Podnoje"/>
    <w:uiPriority w:val="99"/>
    <w:rsid w:val="00B24BAB"/>
    <w:rPr>
      <w:rFonts w:cs="Times New Roman" w:eastAsia="Times New Roman"/>
      <w:szCs w:val="24"/>
      <w:lang w:eastAsia="hr-HR"/>
    </w:rPr>
  </w:style>
  <w:style w:styleId="Odlomakpopisa" w:type="paragraph">
    <w:name w:val="List Paragraph"/>
    <w:basedOn w:val="Normal"/>
    <w:uiPriority w:val="34"/>
    <w:qFormat/>
    <w:rsid w:val="0012773C"/>
    <w:pPr>
      <w:ind w:left="720"/>
      <w:contextualSpacing/>
    </w:pPr>
  </w:style>
  <w:style w:styleId="Tekstrezerviranogmjesta" w:type="character">
    <w:name w:val="Placeholder Text"/>
    <w:basedOn w:val="Zadanifontodlomka"/>
    <w:uiPriority w:val="99"/>
    <w:semiHidden/>
    <w:rsid w:val="008374A6"/>
    <w:rPr>
      <w:color w:val="808080"/>
      <w:bdr w:space="0" w:sz="0" w:color="auto" w:val="none"/>
      <w:shd w:fill="auto" w:color="auto" w:val="clear"/>
    </w:rPr>
  </w:style>
  <w:style w:customStyle="true" w:styleId="eSPISCCParagraphDefaultFont" w:type="character">
    <w:name w:val="eSPIS_CC_Paragraph Default Font"/>
    <w:basedOn w:val="Zadanifontodlomka"/>
    <w:rsid w:val="008374A6"/>
    <w:rPr>
      <w:rFonts w:cs="Times New Roman" w:hAnsi="Times New Roman" w:ascii="Times New Roman"/>
      <w:noProof/>
      <w:sz w:val="24"/>
      <w:bdr w:space="0" w:sz="0" w:color="auto" w:val="none"/>
      <w:shd w:fill="auto" w:color="auto" w:val="clear"/>
      <w:lang w:val="hr-HR"/>
    </w:rPr>
  </w:style>
  <w:style w:customStyle="true" w:styleId="PozadinaSvijetloZuta" w:type="character">
    <w:name w:val="Pozadina_SvijetloZuta"/>
    <w:basedOn w:val="Zadanifontodlomka"/>
    <w:rsid w:val="008374A6"/>
    <w:rPr>
      <w:noProof/>
      <w:bdr w:space="0" w:sz="0" w:color="auto" w:val="none"/>
      <w:shd w:fill="FFFFCC" w:color="auto" w:val="clear"/>
      <w:lang w:val="hr-HR"/>
    </w:rPr>
  </w:style>
  <w:style w:customStyle="true" w:styleId="PozadinaSvijetloCrvena" w:type="character">
    <w:name w:val="Pozadina_SvijetloCrvena"/>
    <w:basedOn w:val="eSPISCCParagraphDefaultFont"/>
    <w:rsid w:val="008374A6"/>
    <w:rPr>
      <w:rFonts w:cs="Times New Roman" w:hAnsi="Times New Roman" w:ascii="Times New Roman"/>
      <w:noProof/>
      <w:sz w:val="24"/>
      <w:bdr w:space="0" w:sz="0" w:color="auto" w:val="none"/>
      <w:shd w:fill="FFCCCC" w:color="auto" w:val="clear"/>
      <w:lang w:val="hr-HR"/>
    </w:rPr>
  </w:style>
  <w:style w:customStyle="true" w:styleId="PozadinaSvijetloZelena" w:type="character">
    <w:name w:val="Pozadina_SvijetloZelena"/>
    <w:basedOn w:val="eSPISCCParagraphDefaultFont"/>
    <w:rsid w:val="008374A6"/>
    <w:rPr>
      <w:rFonts w:cs="Times New Roman" w:hAnsi="Times New Roman" w:ascii="Times New Roman"/>
      <w:noProof/>
      <w:sz w:val="24"/>
      <w:bdr w:space="0" w:sz="0" w:color="auto" w:val="none"/>
      <w:shd w:fill="CCFFCC" w:color="auto" w:val="clear"/>
      <w:lang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heme="minorBidi" w:eastAsiaTheme="minorHAnsi" w:hAnsi="Times New Roman"/>
        <w:sz w:val="24"/>
        <w:szCs w:val="22"/>
        <w:lang w:bidi="ar-SA" w:eastAsia="en-US" w:val="hr-HR"/>
      </w:rPr>
    </w:rPrDefault>
    <w:pPrDefault/>
  </w:docDefaults>
  <w:latentStyles w:count="267"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rsid w:val="008F10D5"/>
    <w:rPr>
      <w:rFonts w:cs="Times New Roman" w:eastAsia="Times New Roman"/>
      <w:szCs w:val="24"/>
      <w:lang w:eastAsia="hr-HR"/>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Bezproreda" w:type="paragraph">
    <w:name w:val="No Spacing"/>
    <w:uiPriority w:val="1"/>
    <w:qFormat/>
    <w:rsid w:val="008F10D5"/>
  </w:style>
  <w:style w:styleId="Tekstbalonia" w:type="paragraph">
    <w:name w:val="Balloon Text"/>
    <w:basedOn w:val="Normal"/>
    <w:link w:val="TekstbaloniaChar"/>
    <w:uiPriority w:val="99"/>
    <w:semiHidden/>
    <w:unhideWhenUsed/>
    <w:rsid w:val="008F10D5"/>
    <w:rPr>
      <w:rFonts w:ascii="Tahoma" w:cs="Tahoma" w:hAnsi="Tahoma"/>
      <w:sz w:val="16"/>
      <w:szCs w:val="16"/>
    </w:rPr>
  </w:style>
  <w:style w:customStyle="1" w:styleId="TekstbaloniaChar" w:type="character">
    <w:name w:val="Tekst balončića Char"/>
    <w:basedOn w:val="Zadanifontodlomka"/>
    <w:link w:val="Tekstbalonia"/>
    <w:uiPriority w:val="99"/>
    <w:semiHidden/>
    <w:rsid w:val="008F10D5"/>
    <w:rPr>
      <w:rFonts w:ascii="Tahoma" w:cs="Tahoma" w:eastAsia="Times New Roman" w:hAnsi="Tahoma"/>
      <w:sz w:val="16"/>
      <w:szCs w:val="16"/>
      <w:lang w:eastAsia="hr-HR"/>
    </w:rPr>
  </w:style>
  <w:style w:styleId="Zaglavlje" w:type="paragraph">
    <w:name w:val="header"/>
    <w:basedOn w:val="Normal"/>
    <w:link w:val="ZaglavljeChar"/>
    <w:uiPriority w:val="99"/>
    <w:unhideWhenUsed/>
    <w:rsid w:val="00B24BAB"/>
    <w:pPr>
      <w:tabs>
        <w:tab w:pos="4536" w:val="center"/>
        <w:tab w:pos="9072" w:val="right"/>
      </w:tabs>
    </w:pPr>
  </w:style>
  <w:style w:customStyle="1" w:styleId="ZaglavljeChar" w:type="character">
    <w:name w:val="Zaglavlje Char"/>
    <w:basedOn w:val="Zadanifontodlomka"/>
    <w:link w:val="Zaglavlje"/>
    <w:uiPriority w:val="99"/>
    <w:rsid w:val="00B24BAB"/>
    <w:rPr>
      <w:rFonts w:cs="Times New Roman" w:eastAsia="Times New Roman"/>
      <w:szCs w:val="24"/>
      <w:lang w:eastAsia="hr-HR"/>
    </w:rPr>
  </w:style>
  <w:style w:styleId="Podnoje" w:type="paragraph">
    <w:name w:val="footer"/>
    <w:basedOn w:val="Normal"/>
    <w:link w:val="PodnojeChar"/>
    <w:uiPriority w:val="99"/>
    <w:unhideWhenUsed/>
    <w:rsid w:val="00B24BAB"/>
    <w:pPr>
      <w:tabs>
        <w:tab w:pos="4536" w:val="center"/>
        <w:tab w:pos="9072" w:val="right"/>
      </w:tabs>
    </w:pPr>
  </w:style>
  <w:style w:customStyle="1" w:styleId="PodnojeChar" w:type="character">
    <w:name w:val="Podnožje Char"/>
    <w:basedOn w:val="Zadanifontodlomka"/>
    <w:link w:val="Podnoje"/>
    <w:uiPriority w:val="99"/>
    <w:rsid w:val="00B24BAB"/>
    <w:rPr>
      <w:rFonts w:cs="Times New Roman" w:eastAsia="Times New Roman"/>
      <w:szCs w:val="24"/>
      <w:lang w:eastAsia="hr-HR"/>
    </w:rPr>
  </w:style>
  <w:style w:styleId="Odlomakpopisa" w:type="paragraph">
    <w:name w:val="List Paragraph"/>
    <w:basedOn w:val="Normal"/>
    <w:uiPriority w:val="34"/>
    <w:qFormat/>
    <w:rsid w:val="0012773C"/>
    <w:pPr>
      <w:ind w:left="720"/>
      <w:contextualSpacing/>
    </w:pPr>
  </w:style>
  <w:style w:styleId="Tekstrezerviranogmjesta" w:type="character">
    <w:name w:val="Placeholder Text"/>
    <w:basedOn w:val="Zadanifontodlomka"/>
    <w:uiPriority w:val="99"/>
    <w:semiHidden/>
    <w:rsid w:val="008374A6"/>
    <w:rPr>
      <w:color w:val="808080"/>
      <w:bdr w:color="auto" w:space="0" w:sz="0" w:val="none"/>
      <w:shd w:color="auto" w:fill="auto" w:val="clear"/>
    </w:rPr>
  </w:style>
  <w:style w:customStyle="1" w:styleId="eSPISCCParagraphDefaultFont" w:type="character">
    <w:name w:val="eSPIS_CC_Paragraph Default Font"/>
    <w:basedOn w:val="Zadanifontodlomka"/>
    <w:rsid w:val="008374A6"/>
    <w:rPr>
      <w:rFonts w:ascii="Times New Roman" w:cs="Times New Roman" w:hAnsi="Times New Roman"/>
      <w:noProof/>
      <w:sz w:val="24"/>
      <w:bdr w:color="auto" w:space="0" w:sz="0" w:val="none"/>
      <w:shd w:color="auto" w:fill="auto" w:val="clear"/>
      <w:lang w:val="hr-HR"/>
    </w:rPr>
  </w:style>
  <w:style w:customStyle="1" w:styleId="PozadinaSvijetloZuta" w:type="character">
    <w:name w:val="Pozadina_SvijetloZuta"/>
    <w:basedOn w:val="Zadanifontodlomka"/>
    <w:rsid w:val="008374A6"/>
    <w:rPr>
      <w:noProof/>
      <w:bdr w:color="auto" w:space="0" w:sz="0" w:val="none"/>
      <w:shd w:color="auto" w:fill="FFFFCC" w:val="clear"/>
      <w:lang w:val="hr-HR"/>
    </w:rPr>
  </w:style>
  <w:style w:customStyle="1" w:styleId="PozadinaSvijetloCrvena" w:type="character">
    <w:name w:val="Pozadina_SvijetloCrvena"/>
    <w:basedOn w:val="eSPISCCParagraphDefaultFont"/>
    <w:rsid w:val="008374A6"/>
    <w:rPr>
      <w:rFonts w:ascii="Times New Roman" w:cs="Times New Roman" w:hAnsi="Times New Roman"/>
      <w:noProof/>
      <w:sz w:val="24"/>
      <w:bdr w:color="auto" w:space="0" w:sz="0" w:val="none"/>
      <w:shd w:color="auto" w:fill="FFCCCC" w:val="clear"/>
      <w:lang w:val="hr-HR"/>
    </w:rPr>
  </w:style>
  <w:style w:customStyle="1" w:styleId="PozadinaSvijetloZelena" w:type="character">
    <w:name w:val="Pozadina_SvijetloZelena"/>
    <w:basedOn w:val="eSPISCCParagraphDefaultFont"/>
    <w:rsid w:val="008374A6"/>
    <w:rPr>
      <w:rFonts w:ascii="Times New Roman" w:cs="Times New Roman" w:hAnsi="Times New Roman"/>
      <w:noProof/>
      <w:sz w:val="24"/>
      <w:bdr w:color="auto" w:space="0" w:sz="0" w:val="none"/>
      <w:shd w:color="auto" w:fill="CCFFCC" w:val="clear"/>
      <w:lang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835222169">
      <w:bodyDiv w:val="true"/>
      <w:marLeft w:val="0"/>
      <w:marRight w:val="0"/>
      <w:marTop w:val="0"/>
      <w:marBottom w:val="0"/>
      <w:divBdr>
        <w:top w:space="0" w:sz="0" w:color="auto" w:val="none"/>
        <w:left w:space="0" w:sz="0" w:color="auto" w:val="none"/>
        <w:bottom w:space="0" w:sz="0" w:color="auto" w:val="none"/>
        <w:right w:space="0" w:sz="0" w:color="auto" w:val="none"/>
      </w:divBdr>
    </w:div>
    <w:div w:id="1958173714">
      <w:bodyDiv w:val="true"/>
      <w:marLeft w:val="0"/>
      <w:marRight w:val="0"/>
      <w:marTop w:val="0"/>
      <w:marBottom w:val="0"/>
      <w:divBdr>
        <w:top w:space="0" w:sz="0" w:color="auto" w:val="none"/>
        <w:left w:space="0" w:sz="0" w:color="auto" w:val="none"/>
        <w:bottom w:space="0" w:sz="0" w:color="auto" w:val="none"/>
        <w:right w:space="0" w:sz="0" w:color="auto" w:val="none"/>
      </w:divBdr>
    </w:div>
  </w:divs>
  <w:optimizeForBrowser/>
  <w:allowPNG/>
</w:webSettings>
</file>

<file path=word/_rels/document.xml.rels><?xml version="1.0" encoding="UTF-8" standalone="yes"?><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item1.xml><?xml version="1.0" encoding="utf-8"?>
<icms>
  <DomainObject.DatumDonosenjaOdluke>
    <izvorni_sadrzaj>16. studenog 2017.</izvorni_sadrzaj>
    <derivirana_varijabla naziv="DomainObject.DatumDonosenjaOdluke_1">16. studenog 2017.</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St-1851/2017-51</izvorni_sadrzaj>
    <derivirana_varijabla naziv="DomainObject.Oznaka_1">St-1851/2017-51</derivirana_varijabla>
  </DomainObject.Oznaka>
  <DomainObject.DonositeljOdluke.Ime>
    <izvorni_sadrzaj>Lucija</izvorni_sadrzaj>
    <derivirana_varijabla naziv="DomainObject.DonositeljOdluke.Ime_1">Lucija</derivirana_varijabla>
  </DomainObject.DonositeljOdluke.Ime>
  <DomainObject.DonositeljOdluke.Prezime>
    <izvorni_sadrzaj>Butigan</izvorni_sadrzaj>
    <derivirana_varijabla naziv="DomainObject.DonositeljOdluke.Prezime_1">Butigan</derivirana_varijabla>
  </DomainObject.DonositeljOdluke.Prezime>
  <DomainObject.DonositeljOdluke.Oib>
    <izvorni_sadrzaj/>
    <derivirana_varijabla naziv="DomainObject.DonositeljOdluke.Oib_1"/>
  </DomainObject.DonositeljOdluke.Oib>
  <DomainObject.BrojStranica>
    <izvorni_sadrzaj>23</izvorni_sadrzaj>
    <derivirana_varijabla naziv="DomainObject.BrojStranica_1">23</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1851</izvorni_sadrzaj>
    <derivirana_varijabla naziv="DomainObject.Predmet.Broj_1">1851</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28. lipnja 2017.</izvorni_sadrzaj>
    <derivirana_varijabla naziv="DomainObject.Predmet.DatumOsnivanja_1">28. lipnja 2017.</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St-1851/2017</izvorni_sadrzaj>
    <derivirana_varijabla naziv="DomainObject.Predmet.OznakaBroj_1">St-1851/2017</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JAGODIĆ GRADNJA d.o.o.</izvorni_sadrzaj>
    <derivirana_varijabla naziv="DomainObject.Predmet.ProtustrankaFormated_1">  JAGODIĆ GRADNJA d.o.o.</derivirana_varijabla>
  </DomainObject.Predmet.ProtustrankaFormated>
  <DomainObject.Predmet.ProtustrankaFormatedOIB>
    <izvorni_sadrzaj>  JAGODIĆ GRADNJA d.o.o., OIB 84913840247</izvorni_sadrzaj>
    <derivirana_varijabla naziv="DomainObject.Predmet.ProtustrankaFormatedOIB_1">  JAGODIĆ GRADNJA d.o.o., OIB 84913840247</derivirana_varijabla>
  </DomainObject.Predmet.ProtustrankaFormatedOIB>
  <DomainObject.Predmet.ProtustrankaFormatedWithAdress>
    <izvorni_sadrzaj> JAGODIĆ GRADNJA d.o.o., Gajeva 46, 10430 Samobor</izvorni_sadrzaj>
    <derivirana_varijabla naziv="DomainObject.Predmet.ProtustrankaFormatedWithAdress_1"> JAGODIĆ GRADNJA d.o.o., Gajeva 46, 10430 Samobor</derivirana_varijabla>
  </DomainObject.Predmet.ProtustrankaFormatedWithAdress>
  <DomainObject.Predmet.ProtustrankaFormatedWithAdressOIB>
    <izvorni_sadrzaj> JAGODIĆ GRADNJA d.o.o., OIB 84913840247, Gajeva 46, 10430 Samobor</izvorni_sadrzaj>
    <derivirana_varijabla naziv="DomainObject.Predmet.ProtustrankaFormatedWithAdressOIB_1"> JAGODIĆ GRADNJA d.o.o., OIB 84913840247, Gajeva 46, 10430 Samobor</derivirana_varijabla>
  </DomainObject.Predmet.ProtustrankaFormatedWithAdressOIB>
  <DomainObject.Predmet.ProtustrankaWithAdress>
    <izvorni_sadrzaj>JAGODIĆ GRADNJA d.o.o. Gajeva 46, 10430 Samobor</izvorni_sadrzaj>
    <derivirana_varijabla naziv="DomainObject.Predmet.ProtustrankaWithAdress_1">JAGODIĆ GRADNJA d.o.o. Gajeva 46, 10430 Samobor</derivirana_varijabla>
  </DomainObject.Predmet.ProtustrankaWithAdress>
  <DomainObject.Predmet.ProtustrankaWithAdressOIB>
    <izvorni_sadrzaj>JAGODIĆ GRADNJA d.o.o., OIB 84913840247, Gajeva 46, 10430 Samobor</izvorni_sadrzaj>
    <derivirana_varijabla naziv="DomainObject.Predmet.ProtustrankaWithAdressOIB_1">JAGODIĆ GRADNJA d.o.o., OIB 84913840247, Gajeva 46, 10430 Samobor</derivirana_varijabla>
  </DomainObject.Predmet.ProtustrankaWithAdressOIB>
  <DomainObject.Predmet.ProtustrankaNazivFormated>
    <izvorni_sadrzaj>JAGODIĆ GRADNJA d.o.o.</izvorni_sadrzaj>
    <derivirana_varijabla naziv="DomainObject.Predmet.ProtustrankaNazivFormated_1">JAGODIĆ GRADNJA d.o.o.</derivirana_varijabla>
  </DomainObject.Predmet.ProtustrankaNazivFormated>
  <DomainObject.Predmet.ProtustrankaNazivFormatedOIB>
    <izvorni_sadrzaj>JAGODIĆ GRADNJA d.o.o., OIB 84913840247</izvorni_sadrzaj>
    <derivirana_varijabla naziv="DomainObject.Predmet.ProtustrankaNazivFormatedOIB_1">JAGODIĆ GRADNJA d.o.o., OIB 84913840247</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20.St - L. Butigan</izvorni_sadrzaj>
    <derivirana_varijabla naziv="DomainObject.Predmet.Referada.Naziv_1">20.St - L. Butigan</derivirana_varijabla>
  </DomainObject.Predmet.Referada.Naziv>
  <DomainObject.Predmet.Referada.Oznaka>
    <izvorni_sadrzaj>20. St</izvorni_sadrzaj>
    <derivirana_varijabla naziv="DomainObject.Predmet.Referada.Oznaka_1">20. St</derivirana_varijabla>
  </DomainObject.Predmet.Referada.Oznaka>
  <DomainObject.Predmet.Referada.Prostorija.Naziv>
    <izvorni_sadrzaj>Soba UZ II 91</izvorni_sadrzaj>
    <derivirana_varijabla naziv="DomainObject.Predmet.Referada.Prostorija.Naziv_1">Soba UZ II 91</derivirana_varijabla>
  </DomainObject.Predmet.Referada.Prostorija.Naziv>
  <DomainObject.Predmet.Referada.Prostorija.Oznaka>
    <izvorni_sadrzaj>UZ II 91</izvorni_sadrzaj>
    <derivirana_varijabla naziv="DomainObject.Predmet.Referada.Prostorija.Oznaka_1">UZ II 91</derivirana_varijabla>
  </DomainObject.Predmet.Referada.Prostorija.Oznaka>
  <DomainObject.Predmet.Referada.Sud.Naziv>
    <izvorni_sadrzaj>Trgovački sud u Zagrebu</izvorni_sadrzaj>
    <derivirana_varijabla naziv="DomainObject.Predmet.Referada.Sud.Naziv_1">Trgovački sud u Zagrebu</derivirana_varijabla>
  </DomainObject.Predmet.Referada.Sud.Naziv>
  <DomainObject.Predmet.Referada.Sudac>
    <izvorni_sadrzaj>Lucija Butigan</izvorni_sadrzaj>
    <derivirana_varijabla naziv="DomainObject.Predmet.Referada.Sudac_1">Lucija Butigan</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JAGODIĆ GRADNJA d.o.o.</izvorni_sadrzaj>
    <derivirana_varijabla naziv="DomainObject.Predmet.StrankaFormated_1">  JAGODIĆ GRADNJA d.o.o.</derivirana_varijabla>
  </DomainObject.Predmet.StrankaFormated>
  <DomainObject.Predmet.StrankaFormatedOIB>
    <izvorni_sadrzaj>  JAGODIĆ GRADNJA d.o.o., OIB 84913840247</izvorni_sadrzaj>
    <derivirana_varijabla naziv="DomainObject.Predmet.StrankaFormatedOIB_1">  JAGODIĆ GRADNJA d.o.o., OIB 84913840247</derivirana_varijabla>
  </DomainObject.Predmet.StrankaFormatedOIB>
  <DomainObject.Predmet.StrankaFormatedWithAdress>
    <izvorni_sadrzaj> JAGODIĆ GRADNJA d.o.o., Gajeva 46, 10430 Samobor</izvorni_sadrzaj>
    <derivirana_varijabla naziv="DomainObject.Predmet.StrankaFormatedWithAdress_1"> JAGODIĆ GRADNJA d.o.o., Gajeva 46, 10430 Samobor</derivirana_varijabla>
  </DomainObject.Predmet.StrankaFormatedWithAdress>
  <DomainObject.Predmet.StrankaFormatedWithAdressOIB>
    <izvorni_sadrzaj> JAGODIĆ GRADNJA d.o.o., OIB 84913840247, Gajeva 46, 10430 Samobor</izvorni_sadrzaj>
    <derivirana_varijabla naziv="DomainObject.Predmet.StrankaFormatedWithAdressOIB_1"> JAGODIĆ GRADNJA d.o.o., OIB 84913840247, Gajeva 46, 10430 Samobor</derivirana_varijabla>
  </DomainObject.Predmet.StrankaFormatedWithAdressOIB>
  <DomainObject.Predmet.StrankaWithAdress>
    <izvorni_sadrzaj>JAGODIĆ GRADNJA d.o.o. Gajeva 46,10430 Samobor</izvorni_sadrzaj>
    <derivirana_varijabla naziv="DomainObject.Predmet.StrankaWithAdress_1">JAGODIĆ GRADNJA d.o.o. Gajeva 46,10430 Samobor</derivirana_varijabla>
  </DomainObject.Predmet.StrankaWithAdress>
  <DomainObject.Predmet.StrankaWithAdressOIB>
    <izvorni_sadrzaj>JAGODIĆ GRADNJA d.o.o., OIB 84913840247, Gajeva 46,10430 Samobor</izvorni_sadrzaj>
    <derivirana_varijabla naziv="DomainObject.Predmet.StrankaWithAdressOIB_1">JAGODIĆ GRADNJA d.o.o., OIB 84913840247, Gajeva 46,10430 Samobor</derivirana_varijabla>
  </DomainObject.Predmet.StrankaWithAdressOIB>
  <DomainObject.Predmet.StrankaNazivFormated>
    <izvorni_sadrzaj>JAGODIĆ GRADNJA d.o.o.</izvorni_sadrzaj>
    <derivirana_varijabla naziv="DomainObject.Predmet.StrankaNazivFormated_1">JAGODIĆ GRADNJA d.o.o.</derivirana_varijabla>
  </DomainObject.Predmet.StrankaNazivFormated>
  <DomainObject.Predmet.StrankaNazivFormatedOIB>
    <izvorni_sadrzaj>JAGODIĆ GRADNJA d.o.o., OIB 84913840247</izvorni_sadrzaj>
    <derivirana_varijabla naziv="DomainObject.Predmet.StrankaNazivFormatedOIB_1">JAGODIĆ GRADNJA d.o.o., OIB 84913840247</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10002</izvorni_sadrzaj>
    <derivirana_varijabla naziv="DomainObject.Predmet.Sud.Adresa.PostBroj_1">10002</derivirana_varijabla>
  </DomainObject.Predmet.Sud.Adresa.PostBroj>
  <DomainObject.Predmet.Sud.Adresa.UlicaIKBR>
    <izvorni_sadrzaj>Amruševa 2/II desno (p.p. 432)</izvorni_sadrzaj>
    <derivirana_varijabla naziv="DomainObject.Predmet.Sud.Adresa.UlicaIKBR_1">Amruševa 2/II desno (p.p. 432)</derivirana_varijabla>
  </DomainObject.Predmet.Sud.Adresa.UlicaIKBR>
  <DomainObject.Predmet.Sud.Naziv>
    <izvorni_sadrzaj>Trgovački sud u Zagrebu</izvorni_sadrzaj>
    <derivirana_varijabla naziv="DomainObject.Predmet.Sud.Naziv_1">Trgovački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20.St - L. Butigan</izvorni_sadrzaj>
    <derivirana_varijabla naziv="DomainObject.Predmet.TrenutnaLokacijaSpisa.Naziv_1">20.St - L. Butigan</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Zagrebu</izvorni_sadrzaj>
    <derivirana_varijabla naziv="DomainObject.Predmet.TrenutnaLokacijaSpisa.Sud.Naziv_1">Trgovački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Izvanparnična pisarnica</izvorni_sadrzaj>
    <derivirana_varijabla naziv="DomainObject.Predmet.UstrojstvenaJedinicaVodi.Naziv_1">Izvanparnična pisarnica</derivirana_varijabla>
  </DomainObject.Predmet.UstrojstvenaJedinicaVodi.Naziv>
  <DomainObject.Predmet.UstrojstvenaJedinicaVodi.Oznaka>
    <izvorni_sadrzaj>Izv</izvorni_sadrzaj>
    <derivirana_varijabla naziv="DomainObject.Predmet.UstrojstvenaJedinicaVodi.Oznaka_1">Izv</derivirana_varijabla>
  </DomainObject.Predmet.UstrojstvenaJedinicaVodi.Oznaka>
  <DomainObject.Predmet.UstrojstvenaJedinicaVodi.Prostorija.Naziv>
    <izvorni_sadrzaj>UZ Pisarnica</izvorni_sadrzaj>
    <derivirana_varijabla naziv="DomainObject.Predmet.UstrojstvenaJedinicaVodi.Prostorija.Naziv_1">UZ Pisarnica</derivirana_varijabla>
  </DomainObject.Predmet.UstrojstvenaJedinicaVodi.Prostorija.Naziv>
  <DomainObject.Predmet.UstrojstvenaJedinicaVodi.Prostorija.Oznaka>
    <izvorni_sadrzaj>UZ Pisarnica</izvorni_sadrzaj>
    <derivirana_varijabla naziv="DomainObject.Predmet.UstrojstvenaJedinicaVodi.Prostorija.Oznaka_1">UZ Pisarnica</derivirana_varijabla>
  </DomainObject.Predmet.UstrojstvenaJedinicaVodi.Prostorija.Oznaka>
  <DomainObject.Predmet.UstrojstvenaJedinicaVodi.Sud.Naziv>
    <izvorni_sadrzaj>Trgovački sud u Zagrebu</izvorni_sadrzaj>
    <derivirana_varijabla naziv="DomainObject.Predmet.UstrojstvenaJedinicaVodi.Sud.Naziv_1">Trgovački sud u Zagrebu</derivirana_varijabla>
  </DomainObject.Predmet.UstrojstvenaJedinicaVodi.Sud.Naziv>
  <DomainObject.Predmet.VrstaSpora.Naziv>
    <izvorni_sadrzaj>Predstečajni postupak</izvorni_sadrzaj>
    <derivirana_varijabla naziv="DomainObject.Predmet.VrstaSpora.Naziv_1">Predstečajni postupak</derivirana_varijabla>
  </DomainObject.Predmet.VrstaSpora.Naziv>
  <DomainObject.Predmet.Zapisnicar>
    <izvorni_sadrzaj>Antonija Fuš</izvorni_sadrzaj>
    <derivirana_varijabla naziv="DomainObject.Predmet.Zapisnicar_1">Antonija Fuš</derivirana_varijabla>
  </DomainObject.Predmet.Zapisnicar>
  <DomainObject.Predmet.StrankaListFormated>
    <izvorni_sadrzaj>
      <item>JAGODIĆ GRADNJA d.o.o.</item>
    </izvorni_sadrzaj>
    <derivirana_varijabla naziv="DomainObject.Predmet.StrankaListFormated_1">
      <item>JAGODIĆ GRADNJA d.o.o.</item>
    </derivirana_varijabla>
  </DomainObject.Predmet.StrankaListFormated>
  <DomainObject.Predmet.StrankaListFormatedOIB>
    <izvorni_sadrzaj>
      <item>JAGODIĆ GRADNJA d.o.o., OIB 84913840247</item>
    </izvorni_sadrzaj>
    <derivirana_varijabla naziv="DomainObject.Predmet.StrankaListFormatedOIB_1">
      <item>JAGODIĆ GRADNJA d.o.o., OIB 84913840247</item>
    </derivirana_varijabla>
  </DomainObject.Predmet.StrankaListFormatedOIB>
  <DomainObject.Predmet.StrankaListFormatedWithAdress>
    <izvorni_sadrzaj>
      <item>JAGODIĆ GRADNJA d.o.o., Gajeva 46, 10430 Samobor</item>
    </izvorni_sadrzaj>
    <derivirana_varijabla naziv="DomainObject.Predmet.StrankaListFormatedWithAdress_1">
      <item>JAGODIĆ GRADNJA d.o.o., Gajeva 46, 10430 Samobor</item>
    </derivirana_varijabla>
  </DomainObject.Predmet.StrankaListFormatedWithAdress>
  <DomainObject.Predmet.StrankaListFormatedWithAdressOIB>
    <izvorni_sadrzaj>
      <item>JAGODIĆ GRADNJA d.o.o., OIB 84913840247, Gajeva 46, 10430 Samobor</item>
    </izvorni_sadrzaj>
    <derivirana_varijabla naziv="DomainObject.Predmet.StrankaListFormatedWithAdressOIB_1">
      <item>JAGODIĆ GRADNJA d.o.o., OIB 84913840247, Gajeva 46, 10430 Samobor</item>
    </derivirana_varijabla>
  </DomainObject.Predmet.StrankaListFormatedWithAdressOIB>
  <DomainObject.Predmet.StrankaListNazivFormated>
    <izvorni_sadrzaj>
      <item>JAGODIĆ GRADNJA d.o.o.</item>
    </izvorni_sadrzaj>
    <derivirana_varijabla naziv="DomainObject.Predmet.StrankaListNazivFormated_1">
      <item>JAGODIĆ GRADNJA d.o.o.</item>
    </derivirana_varijabla>
  </DomainObject.Predmet.StrankaListNazivFormated>
  <DomainObject.Predmet.StrankaListNazivFormatedOIB>
    <izvorni_sadrzaj>
      <item>JAGODIĆ GRADNJA d.o.o., OIB 84913840247</item>
    </izvorni_sadrzaj>
    <derivirana_varijabla naziv="DomainObject.Predmet.StrankaListNazivFormatedOIB_1">
      <item>JAGODIĆ GRADNJA d.o.o., OIB 84913840247</item>
    </derivirana_varijabla>
  </DomainObject.Predmet.StrankaListNazivFormatedOIB>
  <DomainObject.Predmet.ProtuStrankaListFormated>
    <izvorni_sadrzaj>
      <item>JAGODIĆ GRADNJA d.o.o.</item>
    </izvorni_sadrzaj>
    <derivirana_varijabla naziv="DomainObject.Predmet.ProtuStrankaListFormated_1">
      <item>JAGODIĆ GRADNJA d.o.o.</item>
    </derivirana_varijabla>
  </DomainObject.Predmet.ProtuStrankaListFormated>
  <DomainObject.Predmet.ProtuStrankaListFormatedOIB>
    <izvorni_sadrzaj>
      <item>JAGODIĆ GRADNJA d.o.o., OIB 84913840247</item>
    </izvorni_sadrzaj>
    <derivirana_varijabla naziv="DomainObject.Predmet.ProtuStrankaListFormatedOIB_1">
      <item>JAGODIĆ GRADNJA d.o.o., OIB 84913840247</item>
    </derivirana_varijabla>
  </DomainObject.Predmet.ProtuStrankaListFormatedOIB>
  <DomainObject.Predmet.ProtuStrankaListFormatedWithAdress>
    <izvorni_sadrzaj>
      <item>JAGODIĆ GRADNJA d.o.o., Gajeva 46, 10430 Samobor</item>
    </izvorni_sadrzaj>
    <derivirana_varijabla naziv="DomainObject.Predmet.ProtuStrankaListFormatedWithAdress_1">
      <item>JAGODIĆ GRADNJA d.o.o., Gajeva 46, 10430 Samobor</item>
    </derivirana_varijabla>
  </DomainObject.Predmet.ProtuStrankaListFormatedWithAdress>
  <DomainObject.Predmet.ProtuStrankaListFormatedWithAdressOIB>
    <izvorni_sadrzaj>
      <item>JAGODIĆ GRADNJA d.o.o., OIB 84913840247, Gajeva 46, 10430 Samobor</item>
    </izvorni_sadrzaj>
    <derivirana_varijabla naziv="DomainObject.Predmet.ProtuStrankaListFormatedWithAdressOIB_1">
      <item>JAGODIĆ GRADNJA d.o.o., OIB 84913840247, Gajeva 46, 10430 Samobor</item>
    </derivirana_varijabla>
  </DomainObject.Predmet.ProtuStrankaListFormatedWithAdressOIB>
  <DomainObject.Predmet.ProtuStrankaListNazivFormated>
    <izvorni_sadrzaj>
      <item>JAGODIĆ GRADNJA d.o.o.</item>
    </izvorni_sadrzaj>
    <derivirana_varijabla naziv="DomainObject.Predmet.ProtuStrankaListNazivFormated_1">
      <item>JAGODIĆ GRADNJA d.o.o.</item>
    </derivirana_varijabla>
  </DomainObject.Predmet.ProtuStrankaListNazivFormated>
  <DomainObject.Predmet.ProtuStrankaListNazivFormatedOIB>
    <izvorni_sadrzaj>
      <item>JAGODIĆ GRADNJA d.o.o., OIB 84913840247</item>
    </izvorni_sadrzaj>
    <derivirana_varijabla naziv="DomainObject.Predmet.ProtuStrankaListNazivFormatedOIB_1">
      <item>JAGODIĆ GRADNJA d.o.o., OIB 84913840247</item>
    </derivirana_varijabla>
  </DomainObject.Predmet.ProtuStrankaListNazivFormatedOIB>
  <DomainObject.Predmet.OstaliListFormated>
    <izvorni_sadrzaj>
      <item>Josip Jagodić</item>
      <item>Miljenko Jagodić</item>
      <item>Ibrahim Mehmedović</item>
      <item>ANTONIO VOLAREVIĆ</item>
      <item>Goran Jujnović Lučić</item>
    </izvorni_sadrzaj>
    <derivirana_varijabla naziv="DomainObject.Predmet.OstaliListFormated_1">
      <item>Josip Jagodić</item>
      <item>Miljenko Jagodić</item>
      <item>Ibrahim Mehmedović</item>
      <item>ANTONIO VOLAREVIĆ</item>
      <item>Goran Jujnović Lučić</item>
    </derivirana_varijabla>
  </DomainObject.Predmet.OstaliListFormated>
  <DomainObject.Predmet.OstaliListFormatedOIB>
    <izvorni_sadrzaj>
      <item>Josip Jagodić, OIB 74929109824</item>
      <item>Miljenko Jagodić, OIB 78561112242</item>
      <item>Ibrahim Mehmedović, OIB 91320064198</item>
      <item>ANTONIO VOLAREVIĆ</item>
      <item>Goran Jujnović Lučić</item>
    </izvorni_sadrzaj>
    <derivirana_varijabla naziv="DomainObject.Predmet.OstaliListFormatedOIB_1">
      <item>Josip Jagodić, OIB 74929109824</item>
      <item>Miljenko Jagodić, OIB 78561112242</item>
      <item>Ibrahim Mehmedović, OIB 91320064198</item>
      <item>ANTONIO VOLAREVIĆ</item>
      <item>Goran Jujnović Lučić</item>
    </derivirana_varijabla>
  </DomainObject.Predmet.OstaliListFormatedOIB>
  <DomainObject.Predmet.OstaliListFormatedWithAdress>
    <izvorni_sadrzaj>
      <item>Josip Jagodić, Braće Konifka 16, 34543 Poljana</item>
      <item>Miljenko Jagodić, Lešće 31d, 10430 Samobor</item>
      <item>Ibrahim Mehmedović, Ante Starčevića 5, 51000 Rijeka</item>
      <item>ANTONIO VOLAREVIĆ, PALMOTIĆEVA 4, 10000 Zagreb</item>
      <item>Goran Jujnović Lučić, Strojarska c. 20, 10000 Zagreb</item>
    </izvorni_sadrzaj>
    <derivirana_varijabla naziv="DomainObject.Predmet.OstaliListFormatedWithAdress_1">
      <item>Josip Jagodić, Braće Konifka 16, 34543 Poljana</item>
      <item>Miljenko Jagodić, Lešće 31d, 10430 Samobor</item>
      <item>Ibrahim Mehmedović, Ante Starčevića 5, 51000 Rijeka</item>
      <item>ANTONIO VOLAREVIĆ, PALMOTIĆEVA 4, 10000 Zagreb</item>
      <item>Goran Jujnović Lučić, Strojarska c. 20, 10000 Zagreb</item>
    </derivirana_varijabla>
  </DomainObject.Predmet.OstaliListFormatedWithAdress>
  <DomainObject.Predmet.OstaliListFormatedWithAdressOIB>
    <izvorni_sadrzaj>
      <item>Josip Jagodić, OIB 74929109824, Braće Konifka 16, 34543 Poljana</item>
      <item>Miljenko Jagodić, OIB 78561112242, Lešće 31d, 10430 Samobor</item>
      <item>Ibrahim Mehmedović, OIB 91320064198, Ante Starčevića 5, 51000 Rijeka</item>
      <item>ANTONIO VOLAREVIĆ, PALMOTIĆEVA 4, 10000 Zagreb</item>
      <item>Goran Jujnović Lučić, Strojarska c. 20, 10000 Zagreb</item>
    </izvorni_sadrzaj>
    <derivirana_varijabla naziv="DomainObject.Predmet.OstaliListFormatedWithAdressOIB_1">
      <item>Josip Jagodić, OIB 74929109824, Braće Konifka 16, 34543 Poljana</item>
      <item>Miljenko Jagodić, OIB 78561112242, Lešće 31d, 10430 Samobor</item>
      <item>Ibrahim Mehmedović, OIB 91320064198, Ante Starčevića 5, 51000 Rijeka</item>
      <item>ANTONIO VOLAREVIĆ, PALMOTIĆEVA 4, 10000 Zagreb</item>
      <item>Goran Jujnović Lučić, Strojarska c. 20, 10000 Zagreb</item>
    </derivirana_varijabla>
  </DomainObject.Predmet.OstaliListFormatedWithAdressOIB>
  <DomainObject.Predmet.OstaliListNazivFormated>
    <izvorni_sadrzaj>
      <item>Josip Jagodić</item>
      <item>Miljenko Jagodić</item>
      <item>Ibrahim Mehmedović</item>
      <item>ANTONIO VOLAREVIĆ</item>
      <item>Goran Jujnović Lučić</item>
    </izvorni_sadrzaj>
    <derivirana_varijabla naziv="DomainObject.Predmet.OstaliListNazivFormated_1">
      <item>Josip Jagodić</item>
      <item>Miljenko Jagodić</item>
      <item>Ibrahim Mehmedović</item>
      <item>ANTONIO VOLAREVIĆ</item>
      <item>Goran Jujnović Lučić</item>
    </derivirana_varijabla>
  </DomainObject.Predmet.OstaliListNazivFormated>
  <DomainObject.Predmet.OstaliListNazivFormatedOIB>
    <izvorni_sadrzaj>
      <item>Josip Jagodić, OIB 74929109824</item>
      <item>Miljenko Jagodić, OIB 78561112242</item>
      <item>Ibrahim Mehmedović, OIB 91320064198</item>
      <item>ANTONIO VOLAREVIĆ</item>
      <item>Goran Jujnović Lučić</item>
    </izvorni_sadrzaj>
    <derivirana_varijabla naziv="DomainObject.Predmet.OstaliListNazivFormatedOIB_1">
      <item>Josip Jagodić, OIB 74929109824</item>
      <item>Miljenko Jagodić, OIB 78561112242</item>
      <item>Ibrahim Mehmedović, OIB 91320064198</item>
      <item>ANTONIO VOLAREVIĆ</item>
      <item>Goran Jujnović Lučić</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16. studenog 2017.</izvorni_sadrzaj>
    <derivirana_varijabla naziv="DomainObject.Datum_1">16. studenog 2017.</derivirana_varijabla>
  </DomainObject.Datum>
  <DomainObject.PoslovniBrojDokumenta>
    <izvorni_sadrzaj>St-1851/2017-51</izvorni_sadrzaj>
    <derivirana_varijabla naziv="DomainObject.PoslovniBrojDokumenta_1">St-1851/2017-51</derivirana_varijabla>
  </DomainObject.PoslovniBrojDokumenta>
  <DomainObject.Predmet.StrankaIDrugi>
    <izvorni_sadrzaj>JAGODIĆ GRADNJA d.o.o.</izvorni_sadrzaj>
    <derivirana_varijabla naziv="DomainObject.Predmet.StrankaIDrugi_1">JAGODIĆ GRADNJA d.o.o.</derivirana_varijabla>
  </DomainObject.Predmet.StrankaIDrugi>
  <DomainObject.Predmet.ProtustrankaIDrugi>
    <izvorni_sadrzaj>JAGODIĆ GRADNJA d.o.o.</izvorni_sadrzaj>
    <derivirana_varijabla naziv="DomainObject.Predmet.ProtustrankaIDrugi_1">JAGODIĆ GRADNJA d.o.o.</derivirana_varijabla>
  </DomainObject.Predmet.ProtustrankaIDrugi>
  <DomainObject.Predmet.StrankaIDrugiAdressOIB>
    <izvorni_sadrzaj>JAGODIĆ GRADNJA d.o.o., OIB 84913840247, Gajeva 46, 10430 Samobor</izvorni_sadrzaj>
    <derivirana_varijabla naziv="DomainObject.Predmet.StrankaIDrugiAdressOIB_1">JAGODIĆ GRADNJA d.o.o., OIB 84913840247, Gajeva 46, 10430 Samobor</derivirana_varijabla>
  </DomainObject.Predmet.StrankaIDrugiAdressOIB>
  <DomainObject.Predmet.ProtustrankaIDrugiAdressOIB>
    <izvorni_sadrzaj>JAGODIĆ GRADNJA d.o.o., OIB 84913840247, Gajeva 46, 10430 Samobor</izvorni_sadrzaj>
    <derivirana_varijabla naziv="DomainObject.Predmet.ProtustrankaIDrugiAdressOIB_1">JAGODIĆ GRADNJA d.o.o., OIB 84913840247, Gajeva 46, 10430 Samobor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JAGODIĆ GRADNJA d.o.o.</item>
      <item>JAGODIĆ GRADNJA d.o.o.</item>
      <item>Josip Jagodić</item>
      <item>Miljenko Jagodić</item>
      <item>Ibrahim Mehmedović</item>
      <item>ANTONIO VOLAREVIĆ</item>
      <item>Goran Jujnović Lučić</item>
    </izvorni_sadrzaj>
    <derivirana_varijabla naziv="DomainObject.Predmet.SudioniciListNaziv_1">
      <item>JAGODIĆ GRADNJA d.o.o.</item>
      <item>JAGODIĆ GRADNJA d.o.o.</item>
      <item>Josip Jagodić</item>
      <item>Miljenko Jagodić</item>
      <item>Ibrahim Mehmedović</item>
      <item>ANTONIO VOLAREVIĆ</item>
      <item>Goran Jujnović Lučić</item>
    </derivirana_varijabla>
  </DomainObject.Predmet.SudioniciListNaziv>
  <DomainObject.Predmet.SudioniciListAdressOIB>
    <izvorni_sadrzaj>
      <item>JAGODIĆ GRADNJA d.o.o., OIB 84913840247, Gajeva 46,10430 Samobor</item>
      <item>JAGODIĆ GRADNJA d.o.o., OIB 84913840247, Gajeva 46,10430 Samobor</item>
      <item>Josip Jagodić, OIB 74929109824, Braće Konifka 16,34543 Poljana</item>
      <item>Miljenko Jagodić, OIB 78561112242, Lešće 31d,10430 Samobor</item>
      <item>Ibrahim Mehmedović, OIB 91320064198, Ante Starčevića 5,51000 Rijeka</item>
      <item>ANTONIO VOLAREVIĆ, PALMOTIĆEVA 4,10000 Zagreb</item>
      <item>Goran Jujnović Lučić, Strojarska c. 20,10000 Zagreb</item>
    </izvorni_sadrzaj>
    <derivirana_varijabla naziv="DomainObject.Predmet.SudioniciListAdressOIB_1">
      <item>JAGODIĆ GRADNJA d.o.o., OIB 84913840247, Gajeva 46,10430 Samobor</item>
      <item>JAGODIĆ GRADNJA d.o.o., OIB 84913840247, Gajeva 46,10430 Samobor</item>
      <item>Josip Jagodić, OIB 74929109824, Braće Konifka 16,34543 Poljana</item>
      <item>Miljenko Jagodić, OIB 78561112242, Lešće 31d,10430 Samobor</item>
      <item>Ibrahim Mehmedović, OIB 91320064198, Ante Starčevića 5,51000 Rijeka</item>
      <item>ANTONIO VOLAREVIĆ, PALMOTIĆEVA 4,10000 Zagreb</item>
      <item>Goran Jujnović Lučić, Strojarska c. 20,10000 Zagreb</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84913840247</item>
      <item>, OIB 84913840247</item>
      <item>, OIB 74929109824</item>
      <item>, OIB 78561112242</item>
      <item>, OIB 91320064198</item>
      <item>, OIB null</item>
      <item>, OIB null</item>
    </izvorni_sadrzaj>
    <derivirana_varijabla naziv="DomainObject.Predmet.SudioniciListNazivOIB_1">
      <item>, OIB 84913840247</item>
      <item>, OIB 84913840247</item>
      <item>, OIB 74929109824</item>
      <item>, OIB 78561112242</item>
      <item>, OIB 91320064198</item>
      <item>, OIB null</item>
      <item>, OIB null</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
  <properties:Pages>23</properties:Pages>
  <properties:Words>11523</properties:Words>
  <properties:Characters>69029</properties:Characters>
  <properties:Lines>1135</properties:Lines>
  <properties:Paragraphs>204</properties:Paragraphs>
  <properties:TotalTime>92</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
    </vt:vector>
  </properties:TitlesOfParts>
  <properties:LinksUpToDate>false</properties:LinksUpToDate>
  <properties:CharactersWithSpaces>80856</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2017-11-16T12:18:00Z</dcterms:created>
  <dc:creator>Valentina Kranjčić</dc:creator>
  <cp:lastModifiedBy>Valentina Kranjčić</cp:lastModifiedBy>
  <cp:lastPrinted>2017-11-16T14:34:00Z</cp:lastPrinted>
  <dcterms:modified xmlns:xsi="http://www.w3.org/2001/XMLSchema-instance" xsi:type="dcterms:W3CDTF">2017-11-16T14:38:00Z</dcterms:modified>
  <cp:revision>6</cp:revision>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St-1851/2017-51 / Odluka - Rješenje o potvrdi predstečajnog sporazuma</vt:lpwstr>
  </prop:property>
  <prop:property name="CC_coloring" pid="4" fmtid="{D5CDD505-2E9C-101B-9397-08002B2CF9AE}">
    <vt:bool>false</vt:bool>
  </prop:property>
  <prop:property name="BrojStranica" pid="5" fmtid="{D5CDD505-2E9C-101B-9397-08002B2CF9AE}">
    <vt:i4>23</vt:i4>
  </prop:property>
</prop:Properties>
</file>