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f517f" w14:paraId="eaf517f" w:rsidRDefault="00EB12CD" w:rsidP="00520DFA" w:rsidR="00520DFA">
      <w:pPr>
        <w:jc w:val="right"/>
        <w15:collapsed w:val="false"/>
      </w:pPr>
      <w:bookmarkStart w:name="_GoBack" w:id="0"/>
      <w:bookmarkEnd w:id="0"/>
      <w:r>
        <w:t>2 St</w:t>
      </w:r>
      <w:r w:rsidR="00F33FAA">
        <w:t>-</w:t>
      </w:r>
      <w:r w:rsidR="00F04A1B">
        <w:t>2330/16-6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AA7E49">
        <w:t xml:space="preserve"> </w:t>
      </w:r>
      <w:r w:rsidR="00D934C4">
        <w:t>DARIO KOP d.o.o. Vodnjan, Trgovačka 5, OIB: 18431783243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</w:t>
      </w:r>
      <w:r w:rsidR="0071788F">
        <w:t>Rijeka</w:t>
      </w:r>
      <w:r>
        <w:t xml:space="preserve">, Podružnica </w:t>
      </w:r>
      <w:r w:rsidR="0071788F">
        <w:t>Pula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D934C4">
        <w:t>28</w:t>
      </w:r>
      <w:r w:rsidR="00C82343">
        <w:t xml:space="preserve">. </w:t>
      </w:r>
      <w:r w:rsidR="00D934C4">
        <w:t>studenog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  <w:r w:rsidR="0071788F">
        <w:t xml:space="preserve"> </w:t>
      </w:r>
    </w:p>
    <w:p w:rsidRDefault="00F33FAA" w:rsidP="00C82343" w:rsidR="00F33FAA">
      <w:pPr>
        <w:jc w:val="both"/>
      </w:pP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F33FAA" w:rsidP="00F33FAA" w:rsidR="00520DFA">
      <w:pPr>
        <w:jc w:val="both"/>
      </w:pPr>
      <w:r>
        <w:tab/>
        <w:t>I  Obustavlja se skraćeni stečajni postupak nad dužnikom</w:t>
      </w:r>
      <w:r w:rsidR="00D934C4">
        <w:t xml:space="preserve"> DARIO KOP d.o.o. Vodnjan, Trgovačka 5, OIB: 18431783243</w:t>
      </w:r>
      <w:r>
        <w:t>.</w:t>
      </w:r>
    </w:p>
    <w:p w:rsidRDefault="00F33FAA" w:rsidP="00F33FAA" w:rsidR="00F33FAA">
      <w:pPr>
        <w:jc w:val="both"/>
      </w:pPr>
    </w:p>
    <w:p w:rsidRDefault="00F33FAA" w:rsidP="00F33FAA" w:rsidR="00F33FAA">
      <w:pPr>
        <w:jc w:val="both"/>
      </w:pPr>
      <w:r>
        <w:tab/>
        <w:t>II  Postupak će se nastaviti prema općim odredbama Stečajnog zakona.</w:t>
      </w: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  <w:r w:rsidR="00E87025">
        <w:rPr>
          <w:bCs/>
        </w:rPr>
        <w:t xml:space="preserve"> </w:t>
      </w:r>
    </w:p>
    <w:p w:rsidRDefault="00F33FAA" w:rsidP="00520DFA" w:rsidR="00F33FAA">
      <w:pPr>
        <w:pStyle w:val="Tijeloteksta"/>
        <w:jc w:val="center"/>
        <w:rPr>
          <w:bCs/>
        </w:rPr>
      </w:pP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F7152E">
        <w:t xml:space="preserve"> </w:t>
      </w:r>
      <w:r w:rsidR="00D934C4">
        <w:t>9</w:t>
      </w:r>
      <w:r w:rsidR="00F7152E">
        <w:t xml:space="preserve">. </w:t>
      </w:r>
      <w:r w:rsidR="00841F31">
        <w:t>kolovoza</w:t>
      </w:r>
      <w:r w:rsidR="00F7152E">
        <w:t xml:space="preserve"> 201</w:t>
      </w:r>
      <w:r w:rsidR="00841F31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841F31">
        <w:t>Rijeka</w:t>
      </w:r>
      <w:r w:rsidR="00182B44">
        <w:t xml:space="preserve">, Podružnica </w:t>
      </w:r>
      <w:r w:rsidR="00841F31">
        <w:t>Pula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C157A2">
        <w:t>1</w:t>
      </w:r>
      <w:r w:rsidR="00841F31">
        <w:t>8</w:t>
      </w:r>
      <w:r w:rsidR="00DC51C2">
        <w:t>.</w:t>
      </w:r>
      <w:r w:rsidR="00F7152E">
        <w:t xml:space="preserve"> </w:t>
      </w:r>
      <w:r w:rsidR="00841F31">
        <w:t xml:space="preserve">listopada </w:t>
      </w:r>
      <w:r w:rsidR="00C157A2">
        <w:t>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9A32FD">
        <w:t>2330</w:t>
      </w:r>
      <w:r w:rsidR="00C157A2">
        <w:t>/16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F33FAA">
        <w:t xml:space="preserve">direktor </w:t>
      </w:r>
      <w:r w:rsidR="00520DFA">
        <w:t>dužnik</w:t>
      </w:r>
      <w:r w:rsidR="00F33FAA">
        <w:t>a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F33FAA" w:rsidP="00520DFA" w:rsidR="00F33FAA">
      <w:pPr>
        <w:pStyle w:val="Tijeloteksta"/>
        <w:ind w:firstLine="708"/>
      </w:pPr>
    </w:p>
    <w:p w:rsidRDefault="00F33FAA" w:rsidP="00520DFA" w:rsidR="00F33FAA">
      <w:pPr>
        <w:pStyle w:val="Tijeloteksta"/>
        <w:ind w:firstLine="708"/>
      </w:pPr>
      <w:r>
        <w:t>Vjerovnik</w:t>
      </w:r>
      <w:r w:rsidR="009A32FD">
        <w:t xml:space="preserve"> H-abduco d.o.o. Zagreb, Slavonska avenija 6a, OIB: </w:t>
      </w:r>
      <w:r w:rsidR="00686733">
        <w:t>13667298928</w:t>
      </w:r>
      <w:r w:rsidR="00D07439">
        <w:t>,</w:t>
      </w:r>
      <w:r>
        <w:t xml:space="preserve"> je podneskom od </w:t>
      </w:r>
      <w:r w:rsidR="00686733">
        <w:t>25</w:t>
      </w:r>
      <w:r>
        <w:t>.</w:t>
      </w:r>
      <w:r w:rsidR="00C157A2">
        <w:t xml:space="preserve"> </w:t>
      </w:r>
      <w:r w:rsidR="00D07439">
        <w:t>studenog</w:t>
      </w:r>
      <w:r w:rsidR="00C157A2">
        <w:t xml:space="preserve"> 2016</w:t>
      </w:r>
      <w:r>
        <w:t>.g.</w:t>
      </w:r>
      <w:r w:rsidR="00D07439">
        <w:t xml:space="preserve"> (zaprimljenog na sud)</w:t>
      </w:r>
      <w:r w:rsidR="00D70086">
        <w:t xml:space="preserve"> podnio</w:t>
      </w:r>
      <w:r>
        <w:t xml:space="preserve"> prijedlog za otvaranje stečajnog postupka nad dužnikom</w:t>
      </w:r>
      <w:r w:rsidR="00EC220B">
        <w:t xml:space="preserve"> </w:t>
      </w:r>
      <w:r w:rsidR="00686733">
        <w:t xml:space="preserve">DARIO KOP d.o.o. Vodnjan, i </w:t>
      </w:r>
      <w:r w:rsidR="00D70086">
        <w:t>dostavio dokaz</w:t>
      </w:r>
      <w:r w:rsidR="00EC220B">
        <w:t xml:space="preserve"> o visini tražbine</w:t>
      </w:r>
      <w:r>
        <w:t>.</w:t>
      </w:r>
    </w:p>
    <w:p w:rsidRDefault="00D70086" w:rsidP="00520DFA" w:rsidR="00D70086">
      <w:pPr>
        <w:pStyle w:val="Tijeloteksta"/>
        <w:ind w:firstLine="708"/>
      </w:pPr>
    </w:p>
    <w:p w:rsidRDefault="00B0527A" w:rsidP="00520DFA" w:rsidR="00B0527A">
      <w:pPr>
        <w:pStyle w:val="Tijeloteksta"/>
        <w:ind w:firstLine="708"/>
      </w:pPr>
    </w:p>
    <w:p w:rsidRDefault="00EC220B" w:rsidP="00520DFA" w:rsidR="00EC220B">
      <w:pPr>
        <w:pStyle w:val="Tijeloteksta"/>
        <w:ind w:firstLine="708"/>
      </w:pPr>
    </w:p>
    <w:p w:rsidRDefault="001C56E6" w:rsidP="00B0527A" w:rsidR="00B0527A">
      <w:pPr>
        <w:jc w:val="right"/>
      </w:pPr>
      <w:r>
        <w:lastRenderedPageBreak/>
        <w:t>2 St-</w:t>
      </w:r>
      <w:r w:rsidR="009A32FD">
        <w:t>2330</w:t>
      </w:r>
      <w:r>
        <w:t>/16</w:t>
      </w:r>
      <w:r w:rsidR="00F04A1B">
        <w:t>-6</w:t>
      </w:r>
      <w:r w:rsidR="00B0527A">
        <w:t xml:space="preserve"> </w:t>
      </w:r>
    </w:p>
    <w:p w:rsidRDefault="00B0527A" w:rsidP="00B0527A" w:rsidR="00B0527A">
      <w:pPr>
        <w:pStyle w:val="Tijeloteksta"/>
        <w:ind w:firstLine="708"/>
        <w:jc w:val="center"/>
      </w:pPr>
      <w:r>
        <w:t>2</w:t>
      </w:r>
    </w:p>
    <w:p w:rsidRDefault="00F33FAA" w:rsidP="00520DFA" w:rsidR="00F33FAA">
      <w:pPr>
        <w:pStyle w:val="Tijeloteksta"/>
        <w:ind w:firstLine="708"/>
      </w:pPr>
    </w:p>
    <w:p w:rsidRDefault="00F33FAA" w:rsidP="00F33FAA" w:rsidR="00086CC9" w:rsidRPr="00152D22">
      <w:pPr>
        <w:pStyle w:val="Tijeloteksta"/>
        <w:ind w:firstLine="708"/>
      </w:pPr>
      <w:r>
        <w:t xml:space="preserve">Obzirom da </w:t>
      </w:r>
      <w:r w:rsidR="00A3307B">
        <w:t>je podnesen prijedlog za otvaranjem stečajnog postupka nad dužnikom</w:t>
      </w:r>
      <w:r w:rsidR="001C56E6">
        <w:t xml:space="preserve">, </w:t>
      </w:r>
      <w:r>
        <w:t>to nisu ispunjene pretpostavke za istodobno otvaranje i zaključenje skraćenog stečajnog postupka u smislu odredbe čl. 431. Stečajnog zakona, te je sud u skladu s odredbom čl. 433. Stečajnog zakona obustavio skraćeni steča</w:t>
      </w:r>
      <w:r w:rsidR="00B0527A">
        <w:t>jni postupak nad dužnikom i</w:t>
      </w:r>
      <w:r>
        <w:t xml:space="preserve"> odlučio kao u izreci rješenja pod t. I, time što će se postupak nastaviti prema općim odredbama Stečajnog zakona t. II izreke rješenja. </w:t>
      </w:r>
    </w:p>
    <w:p w:rsidRDefault="00520DFA" w:rsidP="00642B53" w:rsidR="00520DFA">
      <w:pPr>
        <w:pStyle w:val="Tijeloteksta"/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F33FAA">
        <w:t>2</w:t>
      </w:r>
      <w:r w:rsidR="00686733">
        <w:t>8</w:t>
      </w:r>
      <w:r w:rsidR="00C82343">
        <w:t xml:space="preserve">. </w:t>
      </w:r>
      <w:r w:rsidR="00D70086">
        <w:t>studenog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404239" w:rsidP="009E04FF" w:rsidR="00B0527A">
      <w:pPr>
        <w:pStyle w:val="Tijeloteksta"/>
        <w:numPr>
          <w:ilvl w:val="0"/>
          <w:numId w:val="2"/>
        </w:numPr>
        <w:jc w:val="left"/>
      </w:pPr>
      <w:r>
        <w:t>Vjerovnik</w:t>
      </w:r>
      <w:r w:rsidR="00D70086">
        <w:t xml:space="preserve"> 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6A421D" w:rsidP="009E04FF" w:rsidR="006A421D">
      <w:pPr>
        <w:pStyle w:val="Tijeloteksta"/>
        <w:numPr>
          <w:ilvl w:val="0"/>
          <w:numId w:val="2"/>
        </w:numPr>
        <w:jc w:val="left"/>
      </w:pPr>
      <w:r>
        <w:t>Nakon pravomoćnosti – u redovni stečajni postupak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1C56E6">
        <w:t xml:space="preserve"> 2</w:t>
      </w:r>
      <w:r w:rsidR="00404239">
        <w:t>8</w:t>
      </w:r>
      <w:r w:rsidR="00D70086">
        <w:t>.12.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6489C"/>
    <w:rsid w:val="00086CC9"/>
    <w:rsid w:val="000C47AE"/>
    <w:rsid w:val="000D73B1"/>
    <w:rsid w:val="000E6A82"/>
    <w:rsid w:val="001257A9"/>
    <w:rsid w:val="001643FC"/>
    <w:rsid w:val="001648A2"/>
    <w:rsid w:val="0017007B"/>
    <w:rsid w:val="00171061"/>
    <w:rsid w:val="00180465"/>
    <w:rsid w:val="00182B44"/>
    <w:rsid w:val="00184A88"/>
    <w:rsid w:val="001C56E6"/>
    <w:rsid w:val="001C6EA2"/>
    <w:rsid w:val="001D7FB0"/>
    <w:rsid w:val="001F739B"/>
    <w:rsid w:val="0024241D"/>
    <w:rsid w:val="00270458"/>
    <w:rsid w:val="00291A4E"/>
    <w:rsid w:val="00293A9C"/>
    <w:rsid w:val="002B6B2E"/>
    <w:rsid w:val="002E0208"/>
    <w:rsid w:val="00312176"/>
    <w:rsid w:val="0033604D"/>
    <w:rsid w:val="00364026"/>
    <w:rsid w:val="003660B7"/>
    <w:rsid w:val="003741F2"/>
    <w:rsid w:val="003A7C8B"/>
    <w:rsid w:val="003B6C7C"/>
    <w:rsid w:val="003C7EC0"/>
    <w:rsid w:val="003D08B4"/>
    <w:rsid w:val="00404239"/>
    <w:rsid w:val="00406B4F"/>
    <w:rsid w:val="00444EA2"/>
    <w:rsid w:val="00452522"/>
    <w:rsid w:val="0045383A"/>
    <w:rsid w:val="00487157"/>
    <w:rsid w:val="00495676"/>
    <w:rsid w:val="004A619D"/>
    <w:rsid w:val="004F1ABF"/>
    <w:rsid w:val="004F3B9A"/>
    <w:rsid w:val="005064EA"/>
    <w:rsid w:val="00520DFA"/>
    <w:rsid w:val="00534927"/>
    <w:rsid w:val="00534E0F"/>
    <w:rsid w:val="005420F0"/>
    <w:rsid w:val="00566CDF"/>
    <w:rsid w:val="00573033"/>
    <w:rsid w:val="00584332"/>
    <w:rsid w:val="0059098C"/>
    <w:rsid w:val="005D7612"/>
    <w:rsid w:val="00617B3C"/>
    <w:rsid w:val="00642B53"/>
    <w:rsid w:val="00686733"/>
    <w:rsid w:val="006A421D"/>
    <w:rsid w:val="006C3FCC"/>
    <w:rsid w:val="006E61B4"/>
    <w:rsid w:val="0071788F"/>
    <w:rsid w:val="007261FC"/>
    <w:rsid w:val="00731CE9"/>
    <w:rsid w:val="00736A7F"/>
    <w:rsid w:val="00742F86"/>
    <w:rsid w:val="00751321"/>
    <w:rsid w:val="00755889"/>
    <w:rsid w:val="00762895"/>
    <w:rsid w:val="007741C6"/>
    <w:rsid w:val="00782E35"/>
    <w:rsid w:val="007C0B45"/>
    <w:rsid w:val="007E7F9D"/>
    <w:rsid w:val="008151B4"/>
    <w:rsid w:val="00841F31"/>
    <w:rsid w:val="008B33A8"/>
    <w:rsid w:val="008D5FDB"/>
    <w:rsid w:val="008E5796"/>
    <w:rsid w:val="008F1997"/>
    <w:rsid w:val="008F3526"/>
    <w:rsid w:val="00905EAD"/>
    <w:rsid w:val="009240E0"/>
    <w:rsid w:val="00965F39"/>
    <w:rsid w:val="00976D15"/>
    <w:rsid w:val="009A32FD"/>
    <w:rsid w:val="009D42F4"/>
    <w:rsid w:val="009E04FF"/>
    <w:rsid w:val="00A071BA"/>
    <w:rsid w:val="00A11D11"/>
    <w:rsid w:val="00A11F74"/>
    <w:rsid w:val="00A12C16"/>
    <w:rsid w:val="00A24F41"/>
    <w:rsid w:val="00A3307B"/>
    <w:rsid w:val="00A35140"/>
    <w:rsid w:val="00A353A4"/>
    <w:rsid w:val="00A36CD3"/>
    <w:rsid w:val="00A579DC"/>
    <w:rsid w:val="00A94EE7"/>
    <w:rsid w:val="00AA1145"/>
    <w:rsid w:val="00AA7E49"/>
    <w:rsid w:val="00AB7CFF"/>
    <w:rsid w:val="00AD10D4"/>
    <w:rsid w:val="00AD58EF"/>
    <w:rsid w:val="00AF760D"/>
    <w:rsid w:val="00B0527A"/>
    <w:rsid w:val="00B10858"/>
    <w:rsid w:val="00B14447"/>
    <w:rsid w:val="00B417BA"/>
    <w:rsid w:val="00B46738"/>
    <w:rsid w:val="00BC36BB"/>
    <w:rsid w:val="00BD36F0"/>
    <w:rsid w:val="00BE6CC8"/>
    <w:rsid w:val="00C01A1D"/>
    <w:rsid w:val="00C1066C"/>
    <w:rsid w:val="00C12BAD"/>
    <w:rsid w:val="00C157A2"/>
    <w:rsid w:val="00C163C5"/>
    <w:rsid w:val="00C43EBD"/>
    <w:rsid w:val="00C76909"/>
    <w:rsid w:val="00C82343"/>
    <w:rsid w:val="00CC758C"/>
    <w:rsid w:val="00CD017A"/>
    <w:rsid w:val="00D07439"/>
    <w:rsid w:val="00D10204"/>
    <w:rsid w:val="00D12821"/>
    <w:rsid w:val="00D36A9D"/>
    <w:rsid w:val="00D44DDA"/>
    <w:rsid w:val="00D70086"/>
    <w:rsid w:val="00D934C4"/>
    <w:rsid w:val="00DB052E"/>
    <w:rsid w:val="00DC51C2"/>
    <w:rsid w:val="00DE5440"/>
    <w:rsid w:val="00DF5259"/>
    <w:rsid w:val="00E07DA0"/>
    <w:rsid w:val="00E426F8"/>
    <w:rsid w:val="00E512E8"/>
    <w:rsid w:val="00E72D3D"/>
    <w:rsid w:val="00E87025"/>
    <w:rsid w:val="00EB12CD"/>
    <w:rsid w:val="00EC220B"/>
    <w:rsid w:val="00ED1E0F"/>
    <w:rsid w:val="00EF770D"/>
    <w:rsid w:val="00F0353E"/>
    <w:rsid w:val="00F04A1B"/>
    <w:rsid w:val="00F33FAA"/>
    <w:rsid w:val="00F34306"/>
    <w:rsid w:val="00F36582"/>
    <w:rsid w:val="00F50900"/>
    <w:rsid w:val="00F53695"/>
    <w:rsid w:val="00F7152E"/>
    <w:rsid w:val="00F758CB"/>
    <w:rsid w:val="00FD0D3C"/>
    <w:rsid w:val="00FD16AB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44D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D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D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D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D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44D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D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D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D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D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2330</izvorni_sadrzaj>
    <derivirana_varijabla naziv="DomainObject.Predmet.Broj_1">2330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St-2330/2016</izvorni_sadrzaj>
    <derivirana_varijabla naziv="DomainObject.Predmet.OznakaBroj_1">St-2330/2016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DARIO KOP d.o.o. VODNJAN</izvorni_sadrzaj>
    <derivirana_varijabla naziv="DomainObject.Predmet.ProtustrankaFormated_1">  DARIO KOP d.o.o. VODNJAN</derivirana_varijabla>
  </DomainObject.Predmet.ProtustrankaFormated>
  <DomainObject.Predmet.ProtustrankaFormatedOIB>
    <izvorni_sadrzaj>  DARIO KOP d.o.o. VODNJAN, OIB 18431783243</izvorni_sadrzaj>
    <derivirana_varijabla naziv="DomainObject.Predmet.ProtustrankaFormatedOIB_1">  DARIO KOP d.o.o. VODNJAN, OIB 18431783243</derivirana_varijabla>
  </DomainObject.Predmet.ProtustrankaFormatedOIB>
  <DomainObject.Predmet.ProtustrankaFormatedWithAdress>
    <izvorni_sadrzaj> DARIO KOP d.o.o. VODNJAN, Trgovačka 5, 52100 Vodnjan</izvorni_sadrzaj>
    <derivirana_varijabla naziv="DomainObject.Predmet.ProtustrankaFormatedWithAdress_1"> DARIO KOP d.o.o. VODNJAN, Trgovačka 5, 52100 Vodnjan</derivirana_varijabla>
  </DomainObject.Predmet.ProtustrankaFormatedWithAdress>
  <DomainObject.Predmet.ProtustrankaFormatedWithAdressOIB>
    <izvorni_sadrzaj> DARIO KOP d.o.o. VODNJAN, OIB 18431783243, Trgovačka 5, 52100 Vodnjan</izvorni_sadrzaj>
    <derivirana_varijabla naziv="DomainObject.Predmet.ProtustrankaFormatedWithAdressOIB_1"> DARIO KOP d.o.o. VODNJAN, OIB 18431783243, Trgovačka 5, 52100 Vodnjan</derivirana_varijabla>
  </DomainObject.Predmet.ProtustrankaFormatedWithAdressOIB>
  <DomainObject.Predmet.ProtustrankaWithAdress>
    <izvorni_sadrzaj>DARIO KOP d.o.o. VODNJAN Trgovačka 5, 52100 Vodnjan</izvorni_sadrzaj>
    <derivirana_varijabla naziv="DomainObject.Predmet.ProtustrankaWithAdress_1">DARIO KOP d.o.o. VODNJAN Trgovačka 5, 52100 Vodnjan</derivirana_varijabla>
  </DomainObject.Predmet.ProtustrankaWithAdress>
  <DomainObject.Predmet.ProtustrankaWithAdressOIB>
    <izvorni_sadrzaj>DARIO KOP d.o.o. VODNJAN, OIB 18431783243, Trgovačka 5, 52100 Vodnjan</izvorni_sadrzaj>
    <derivirana_varijabla naziv="DomainObject.Predmet.ProtustrankaWithAdressOIB_1">DARIO KOP d.o.o. VODNJAN, OIB 18431783243, Trgovačka 5, 52100 Vodnjan</derivirana_varijabla>
  </DomainObject.Predmet.ProtustrankaWithAdressOIB>
  <DomainObject.Predmet.ProtustrankaNazivFormated>
    <izvorni_sadrzaj>DARIO KOP d.o.o. VODNJAN</izvorni_sadrzaj>
    <derivirana_varijabla naziv="DomainObject.Predmet.ProtustrankaNazivFormated_1">DARIO KOP d.o.o. VODNJAN</derivirana_varijabla>
  </DomainObject.Predmet.ProtustrankaNazivFormated>
  <DomainObject.Predmet.ProtustrankaNazivFormatedOIB>
    <izvorni_sadrzaj>DARIO KOP d.o.o. VODNJAN, OIB 18431783243</izvorni_sadrzaj>
    <derivirana_varijabla naziv="DomainObject.Predmet.ProtustrankaNazivFormatedOIB_1">DARIO KOP d.o.o. VODNJAN, OIB 18431783243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DARIO KOP d.o.o. VODNJAN</item>
    </izvorni_sadrzaj>
    <derivirana_varijabla naziv="DomainObject.Predmet.ProtuStrankaListFormated_1">
      <item>DARIO KOP d.o.o. VODNJAN</item>
    </derivirana_varijabla>
  </DomainObject.Predmet.ProtuStrankaListFormated>
  <DomainObject.Predmet.ProtuStrankaListFormatedOIB>
    <izvorni_sadrzaj>
      <item>DARIO KOP d.o.o. VODNJAN, OIB 18431783243</item>
    </izvorni_sadrzaj>
    <derivirana_varijabla naziv="DomainObject.Predmet.ProtuStrankaListFormatedOIB_1">
      <item>DARIO KOP d.o.o. VODNJAN, OIB 18431783243</item>
    </derivirana_varijabla>
  </DomainObject.Predmet.ProtuStrankaListFormatedOIB>
  <DomainObject.Predmet.ProtuStrankaListFormatedWithAdress>
    <izvorni_sadrzaj>
      <item>DARIO KOP d.o.o. VODNJAN, Trgovačka 5, 52100 Vodnjan</item>
    </izvorni_sadrzaj>
    <derivirana_varijabla naziv="DomainObject.Predmet.ProtuStrankaListFormatedWithAdress_1">
      <item>DARIO KOP d.o.o. VODNJAN, Trgovačka 5, 52100 Vodnjan</item>
    </derivirana_varijabla>
  </DomainObject.Predmet.ProtuStrankaListFormatedWithAdress>
  <DomainObject.Predmet.ProtuStrankaListFormatedWithAdressOIB>
    <izvorni_sadrzaj>
      <item>DARIO KOP d.o.o. VODNJAN, OIB 18431783243, Trgovačka 5, 52100 Vodnjan</item>
    </izvorni_sadrzaj>
    <derivirana_varijabla naziv="DomainObject.Predmet.ProtuStrankaListFormatedWithAdressOIB_1">
      <item>DARIO KOP d.o.o. VODNJAN, OIB 18431783243, Trgovačka 5, 52100 Vodnjan</item>
    </derivirana_varijabla>
  </DomainObject.Predmet.ProtuStrankaListFormatedWithAdressOIB>
  <DomainObject.Predmet.ProtuStrankaListNazivFormated>
    <izvorni_sadrzaj>
      <item>DARIO KOP d.o.o. VODNJAN</item>
    </izvorni_sadrzaj>
    <derivirana_varijabla naziv="DomainObject.Predmet.ProtuStrankaListNazivFormated_1">
      <item>DARIO KOP d.o.o. VODNJAN</item>
    </derivirana_varijabla>
  </DomainObject.Predmet.ProtuStrankaListNazivFormated>
  <DomainObject.Predmet.ProtuStrankaListNazivFormatedOIB>
    <izvorni_sadrzaj>
      <item>DARIO KOP d.o.o. VODNJAN, OIB 18431783243</item>
    </izvorni_sadrzaj>
    <derivirana_varijabla naziv="DomainObject.Predmet.ProtuStrankaListNazivFormatedOIB_1">
      <item>DARIO KOP d.o.o. VODNJAN, OIB 18431783243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DARIO KOP d.o.o. VODNJAN</izvorni_sadrzaj>
    <derivirana_varijabla naziv="DomainObject.Predmet.ProtustrankaIDrugi_1">DARIO KOP d.o.o. VODNJAN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DARIO KOP d.o.o. VODNJAN, OIB 18431783243, Trgovačka 5, 52100 Vodnjan</izvorni_sadrzaj>
    <derivirana_varijabla naziv="DomainObject.Predmet.ProtustrankaIDrugiAdressOIB_1">DARIO KOP d.o.o. VODNJAN, OIB 18431783243, Trgovačka 5,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DARIO KOP d.o.o. VODNJAN</item>
      <item>FINANCIJSKA AGENCIJA, RC RIJEKA, PODRUŽNICA PULA, PULA</item>
    </izvorni_sadrzaj>
    <derivirana_varijabla naziv="DomainObject.Predmet.SudioniciListNaziv_1">
      <item>DARIO KOP d.o.o. VODNJAN</item>
      <item>FINANCIJSKA AGENCIJA, RC RIJEKA, PODRUŽNICA PULA, PULA</item>
    </derivirana_varijabla>
  </DomainObject.Predmet.SudioniciListNaziv>
  <DomainObject.Predmet.SudioniciListAdressOIB>
    <izvorni_sadrzaj>
      <item>DARIO KOP d.o.o. VODNJAN, OIB 18431783243, Trgovačka 5,52100 Vodnjan</item>
      <item>FINANCIJSKA AGENCIJA, RC RIJEKA, PODRUŽNICA PULA, PULA, OIB 85821130368, Ulica grada Vukovara 70,10000 Zagreb</item>
    </izvorni_sadrzaj>
    <derivirana_varijabla naziv="DomainObject.Predmet.SudioniciListAdressOIB_1">
      <item>DARIO KOP d.o.o. VODNJAN, OIB 18431783243, Trgovačka 5,52100 Vodnjan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18431783243</item>
      <item>, OIB 85821130368</item>
    </izvorni_sadrzaj>
    <derivirana_varijabla naziv="DomainObject.Predmet.SudioniciListNazivOIB_1">
      <item>, OIB 18431783243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A3BCAF-AC47-4071-9CAB-952505DAA1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394</properties:Words>
  <properties:Characters>2095</properties:Characters>
  <properties:Lines>180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2016-11-28T12:20:00Z</dcterms:created>
  <dc:creator>wsadmin</dc:creator>
  <cp:lastModifiedBy>Sanda Gučić</cp:lastModifiedBy>
  <cp:lastPrinted>2016-11-21T08:58:00Z</cp:lastPrinted>
  <dcterms:modified xmlns:xsi="http://www.w3.org/2001/XMLSchema-instance" xsi:type="dcterms:W3CDTF">2016-11-28T12:25:00Z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