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f927" w14:paraId="132f927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A23DB5">
        <w:rPr>
          <w:rFonts w:hAnsi="Times New Roman" w:ascii="Times New Roman"/>
        </w:rPr>
        <w:t>2</w:t>
      </w:r>
      <w:r w:rsidR="007B1418">
        <w:rPr>
          <w:rFonts w:hAnsi="Times New Roman" w:ascii="Times New Roman"/>
        </w:rPr>
        <w:t>735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7B1418">
        <w:rPr>
          <w:rFonts w:hAnsi="Times New Roman" w:ascii="Times New Roman"/>
        </w:rPr>
        <w:t xml:space="preserve">STO-POSTO PROM d.o.o. Zagreb, </w:t>
      </w:r>
      <w:proofErr w:type="spellStart"/>
      <w:r w:rsidR="007B1418">
        <w:rPr>
          <w:rFonts w:hAnsi="Times New Roman" w:ascii="Times New Roman"/>
        </w:rPr>
        <w:t>Rendićeva</w:t>
      </w:r>
      <w:proofErr w:type="spellEnd"/>
      <w:r w:rsidR="007B1418">
        <w:rPr>
          <w:rFonts w:hAnsi="Times New Roman" w:ascii="Times New Roman"/>
        </w:rPr>
        <w:t xml:space="preserve"> 15</w:t>
      </w:r>
      <w:r w:rsidR="0080191E">
        <w:rPr>
          <w:rFonts w:hAnsi="Times New Roman" w:ascii="Times New Roman"/>
        </w:rPr>
        <w:t>, O</w:t>
      </w:r>
      <w:r w:rsidR="00F24198" w:rsidRPr="008D3E9F">
        <w:rPr>
          <w:rFonts w:hAnsi="Times New Roman" w:ascii="Times New Roman"/>
        </w:rPr>
        <w:t xml:space="preserve">IB: </w:t>
      </w:r>
      <w:r w:rsidR="007B1418" w:rsidRPr="007B1418">
        <w:rPr>
          <w:rFonts w:hAnsi="Times New Roman" w:ascii="Times New Roman"/>
        </w:rPr>
        <w:t>79338420086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skraćenog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postupka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nad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dužnikom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r w:rsidR="007B1418">
        <w:rPr>
          <w:rFonts w:hAnsi="Times New Roman" w:ascii="Times New Roman"/>
        </w:rPr>
        <w:t xml:space="preserve">STO-POSTO PROM d.o.o. Zagreb, </w:t>
      </w:r>
      <w:proofErr w:type="spellStart"/>
      <w:r w:rsidR="007B1418">
        <w:rPr>
          <w:rFonts w:hAnsi="Times New Roman" w:ascii="Times New Roman"/>
        </w:rPr>
        <w:t>Rendićeva</w:t>
      </w:r>
      <w:proofErr w:type="spellEnd"/>
      <w:r w:rsidR="007B1418">
        <w:rPr>
          <w:rFonts w:hAnsi="Times New Roman" w:ascii="Times New Roman"/>
        </w:rPr>
        <w:t xml:space="preserve"> 15, O</w:t>
      </w:r>
      <w:r w:rsidR="007B1418" w:rsidRPr="008D3E9F">
        <w:rPr>
          <w:rFonts w:hAnsi="Times New Roman" w:ascii="Times New Roman"/>
        </w:rPr>
        <w:t xml:space="preserve">IB: </w:t>
      </w:r>
      <w:r w:rsidR="007B1418" w:rsidRPr="007B1418">
        <w:rPr>
          <w:rFonts w:hAnsi="Times New Roman" w:ascii="Times New Roman"/>
        </w:rPr>
        <w:t>79338420086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E482B"/>
    <w:rsid w:val="004F6D65"/>
    <w:rsid w:val="00503DC3"/>
    <w:rsid w:val="0053241A"/>
    <w:rsid w:val="00635949"/>
    <w:rsid w:val="006D7BBB"/>
    <w:rsid w:val="0073691F"/>
    <w:rsid w:val="00772463"/>
    <w:rsid w:val="007B1418"/>
    <w:rsid w:val="007B2078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D05D5F"/>
    <w:rsid w:val="00D25D51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32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4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32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4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St-2735/2015</izvorni_sadrzaj>
    <derivirana_varijabla naziv="DomainObject.Predmet.OznakaBroj_1">St-2735/2015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STO-POSTO PROM d.o.o.</izvorni_sadrzaj>
    <derivirana_varijabla naziv="DomainObject.Predmet.ProtustrankaFormated_1">  STO-POSTO PROM d.o.o.</derivirana_varijabla>
  </DomainObject.Predmet.ProtustrankaFormated>
  <DomainObject.Predmet.ProtustrankaFormatedOIB>
    <izvorni_sadrzaj>  STO-POSTO PROM d.o.o., OIB 79338420086</izvorni_sadrzaj>
    <derivirana_varijabla naziv="DomainObject.Predmet.ProtustrankaFormatedOIB_1">  STO-POSTO PROM d.o.o., OIB 79338420086</derivirana_varijabla>
  </DomainObject.Predmet.ProtustrankaFormatedOIB>
  <DomainObject.Predmet.ProtustrankaFormatedWithAdress>
    <izvorni_sadrzaj> STO-POSTO PROM d.o.o., Rendićeva 15, 10000 Zagreb</izvorni_sadrzaj>
    <derivirana_varijabla naziv="DomainObject.Predmet.ProtustrankaFormatedWithAdress_1"> STO-POSTO PROM d.o.o., Rendićeva 15, 10000 Zagreb</derivirana_varijabla>
  </DomainObject.Predmet.ProtustrankaFormatedWithAdress>
  <DomainObject.Predmet.ProtustrankaFormatedWithAdressOIB>
    <izvorni_sadrzaj> STO-POSTO PROM d.o.o., OIB 79338420086, Rendićeva 15, 10000 Zagreb</izvorni_sadrzaj>
    <derivirana_varijabla naziv="DomainObject.Predmet.ProtustrankaFormatedWithAdressOIB_1"> STO-POSTO PROM d.o.o., OIB 79338420086, Rendićeva 15, 10000 Zagreb</derivirana_varijabla>
  </DomainObject.Predmet.ProtustrankaFormatedWithAdressOIB>
  <DomainObject.Predmet.ProtustrankaWithAdress>
    <izvorni_sadrzaj>STO-POSTO PROM d.o.o. Rendićeva 15, 10000 Zagreb</izvorni_sadrzaj>
    <derivirana_varijabla naziv="DomainObject.Predmet.ProtustrankaWithAdress_1">STO-POSTO PROM d.o.o. Rendićeva 15, 10000 Zagreb</derivirana_varijabla>
  </DomainObject.Predmet.ProtustrankaWithAdress>
  <DomainObject.Predmet.ProtustrankaWithAdressOIB>
    <izvorni_sadrzaj>STO-POSTO PROM d.o.o., OIB 79338420086, Rendićeva 15, 10000 Zagreb</izvorni_sadrzaj>
    <derivirana_varijabla naziv="DomainObject.Predmet.ProtustrankaWithAdressOIB_1">STO-POSTO PROM d.o.o., OIB 79338420086, Rendićeva 15, 10000 Zagreb</derivirana_varijabla>
  </DomainObject.Predmet.ProtustrankaWithAdressOIB>
  <DomainObject.Predmet.ProtustrankaNazivFormated>
    <izvorni_sadrzaj>STO-POSTO PROM d.o.o.</izvorni_sadrzaj>
    <derivirana_varijabla naziv="DomainObject.Predmet.ProtustrankaNazivFormated_1">STO-POSTO PROM d.o.o.</derivirana_varijabla>
  </DomainObject.Predmet.ProtustrankaNazivFormated>
  <DomainObject.Predmet.ProtustrankaNazivFormatedOIB>
    <izvorni_sadrzaj>STO-POSTO PROM d.o.o., OIB 79338420086</izvorni_sadrzaj>
    <derivirana_varijabla naziv="DomainObject.Predmet.ProtustrankaNazivFormatedOIB_1">STO-POSTO PROM d.o.o., OIB 79338420086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STO-POSTO PROM d.o.o.</item>
    </izvorni_sadrzaj>
    <derivirana_varijabla naziv="DomainObject.Predmet.ProtuStrankaListFormated_1">
      <item>STO-POSTO PROM d.o.o.</item>
    </derivirana_varijabla>
  </DomainObject.Predmet.ProtuStrankaListFormated>
  <DomainObject.Predmet.ProtuStrankaListFormatedOIB>
    <izvorni_sadrzaj>
      <item>STO-POSTO PROM d.o.o., OIB 79338420086</item>
    </izvorni_sadrzaj>
    <derivirana_varijabla naziv="DomainObject.Predmet.ProtuStrankaListFormatedOIB_1">
      <item>STO-POSTO PROM d.o.o., OIB 79338420086</item>
    </derivirana_varijabla>
  </DomainObject.Predmet.ProtuStrankaListFormatedOIB>
  <DomainObject.Predmet.ProtuStrankaListFormatedWithAdress>
    <izvorni_sadrzaj>
      <item>STO-POSTO PROM d.o.o., Rendićeva 15, 10000 Zagreb</item>
    </izvorni_sadrzaj>
    <derivirana_varijabla naziv="DomainObject.Predmet.ProtuStrankaListFormatedWithAdress_1">
      <item>STO-POSTO PROM d.o.o., Rendićeva 15, 10000 Zagreb</item>
    </derivirana_varijabla>
  </DomainObject.Predmet.ProtuStrankaListFormatedWithAdress>
  <DomainObject.Predmet.ProtuStrankaListFormatedWithAdressOIB>
    <izvorni_sadrzaj>
      <item>STO-POSTO PROM d.o.o., OIB 79338420086, Rendićeva 15, 10000 Zagreb</item>
    </izvorni_sadrzaj>
    <derivirana_varijabla naziv="DomainObject.Predmet.ProtuStrankaListFormatedWithAdressOIB_1">
      <item>STO-POSTO PROM d.o.o., OIB 79338420086, Rendićeva 15, 10000 Zagreb</item>
    </derivirana_varijabla>
  </DomainObject.Predmet.ProtuStrankaListFormatedWithAdressOIB>
  <DomainObject.Predmet.ProtuStrankaListNazivFormated>
    <izvorni_sadrzaj>
      <item>STO-POSTO PROM d.o.o.</item>
    </izvorni_sadrzaj>
    <derivirana_varijabla naziv="DomainObject.Predmet.ProtuStrankaListNazivFormated_1">
      <item>STO-POSTO PROM d.o.o.</item>
    </derivirana_varijabla>
  </DomainObject.Predmet.ProtuStrankaListNazivFormated>
  <DomainObject.Predmet.ProtuStrankaListNazivFormatedOIB>
    <izvorni_sadrzaj>
      <item>STO-POSTO PROM d.o.o., OIB 79338420086</item>
    </izvorni_sadrzaj>
    <derivirana_varijabla naziv="DomainObject.Predmet.ProtuStrankaListNazivFormatedOIB_1">
      <item>STO-POSTO PROM d.o.o., OIB 79338420086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STO-POSTO PROM d.o.o.</izvorni_sadrzaj>
    <derivirana_varijabla naziv="DomainObject.Predmet.ProtustrankaIDrugi_1">STO-POSTO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STO-POSTO PROM d.o.o., OIB 79338420086, Rendićeva 15, 10000 Zagreb</izvorni_sadrzaj>
    <derivirana_varijabla naziv="DomainObject.Predmet.ProtustrankaIDrugiAdressOIB_1">STO-POSTO PROM d.o.o., OIB 79338420086, Rendićeva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STO-POSTO PROM d.o.o.</item>
      <item>FINA Regionalni centar Zagreb</item>
    </izvorni_sadrzaj>
    <derivirana_varijabla naziv="DomainObject.Predmet.SudioniciListNaziv_1">
      <item>STO-POSTO PROM d.o.o.</item>
      <item>FINA Regionalni centar Zagreb</item>
    </derivirana_varijabla>
  </DomainObject.Predmet.SudioniciListNaziv>
  <DomainObject.Predmet.SudioniciListAdressOIB>
    <izvorni_sadrzaj>
      <item>STO-POSTO PROM d.o.o., OIB 79338420086, Rendićeva 15,10000 Zagreb</item>
      <item>FINA Regionalni centar Zagreb, OIB 85821130368, Trg svibanjskih žrtava 1995. 1,10000 Zagreb</item>
    </izvorni_sadrzaj>
    <derivirana_varijabla naziv="DomainObject.Predmet.SudioniciListAdressOIB_1">
      <item>STO-POSTO PROM d.o.o., OIB 79338420086, Rendićeva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79338420086</item>
      <item>, OIB 85821130368</item>
    </izvorni_sadrzaj>
    <derivirana_varijabla naziv="DomainObject.Predmet.SudioniciListNazivOIB_1">
      <item>, OIB 79338420086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AE97F-04B5-437F-8E50-27936C896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1728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2015-11-16T06:42:00Z</dcterms:created>
  <dc:creator>Gordana Grčić</dc:creator>
  <cp:lastModifiedBy>Gordana Grčić</cp:lastModifiedBy>
  <cp:lastPrinted>2015-11-16T06:42:00Z</cp:lastPrinted>
  <dcterms:modified xmlns:xsi="http://www.w3.org/2001/XMLSchema-instance" xsi:type="dcterms:W3CDTF">2015-11-16T06:45:00Z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