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e0ad" w14:paraId="5aae0ad" w:rsidRDefault="00AE649C" w:rsidP="001C56AE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C56A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56AE" w:rsidP="001C56AE" w:rsidR="00B701D8">
      <w:pPr>
        <w:spacing w:after="0"/>
      </w:pPr>
      <w:r>
        <w:t>REPUBLIKA HRVATSKA</w:t>
      </w:r>
    </w:p>
    <w:p w:rsidRDefault="001C56AE" w:rsidP="001C56AE" w:rsidR="001C56AE">
      <w:pPr>
        <w:spacing w:after="0"/>
      </w:pPr>
      <w:r>
        <w:t>TRGOVAČKI SUD U VARAŽDINU</w:t>
      </w:r>
    </w:p>
    <w:p w:rsidRDefault="00B701D8" w:rsidP="001C56AE" w:rsidR="00B701D8">
      <w:pPr>
        <w:spacing w:after="0"/>
        <w:jc w:val="center"/>
      </w:pPr>
    </w:p>
    <w:p w:rsidRDefault="00B701D8" w:rsidP="001C56AE" w:rsidR="00B701D8">
      <w:pPr>
        <w:spacing w:after="0"/>
        <w:jc w:val="center"/>
      </w:pPr>
    </w:p>
    <w:p w:rsidRDefault="00B701D8" w:rsidP="001C56AE" w:rsidR="00B701D8">
      <w:pPr>
        <w:spacing w:after="0"/>
        <w:jc w:val="center"/>
      </w:pPr>
    </w:p>
    <w:p w:rsidRDefault="00B701D8" w:rsidP="001C56AE" w:rsidR="00B701D8">
      <w:pPr>
        <w:spacing w:after="0"/>
      </w:pPr>
      <w:r>
        <w:t xml:space="preserve">                                        U  I M E  R E P U B L I K E  H R V A T S K E</w:t>
      </w:r>
    </w:p>
    <w:p w:rsidRDefault="00B701D8" w:rsidP="001C56AE" w:rsidR="00B701D8">
      <w:pPr>
        <w:spacing w:after="0"/>
      </w:pPr>
    </w:p>
    <w:p w:rsidRDefault="00B701D8" w:rsidP="001C56AE" w:rsidR="00B701D8">
      <w:pPr>
        <w:spacing w:after="0"/>
        <w:jc w:val="center"/>
      </w:pPr>
      <w:r>
        <w:t>R J E Š E NJ E</w:t>
      </w:r>
    </w:p>
    <w:p w:rsidRDefault="00B701D8" w:rsidP="001C56AE" w:rsidR="00B701D8">
      <w:pPr>
        <w:spacing w:after="0"/>
      </w:pPr>
    </w:p>
    <w:p w:rsidRDefault="00B701D8" w:rsidP="001C56AE" w:rsidR="00B701D8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UDRUGA "SRETNE GODINE", Štefanec, Ulica Braće Radić 75, OIB: 95278117893, dana 21. kolovoza 2017., </w:t>
      </w:r>
    </w:p>
    <w:p w:rsidRDefault="00B701D8" w:rsidP="001C56AE" w:rsidR="00B701D8">
      <w:pPr>
        <w:spacing w:after="0"/>
        <w:jc w:val="both"/>
      </w:pPr>
    </w:p>
    <w:p w:rsidRDefault="00B701D8" w:rsidP="001C56AE" w:rsidR="00B701D8">
      <w:pPr>
        <w:spacing w:after="0"/>
        <w:jc w:val="center"/>
      </w:pPr>
      <w:r>
        <w:t>r i j e š i o  j e</w:t>
      </w:r>
    </w:p>
    <w:p w:rsidRDefault="00B701D8" w:rsidP="001C56AE" w:rsidR="00B701D8">
      <w:pPr>
        <w:spacing w:after="0"/>
      </w:pPr>
    </w:p>
    <w:p w:rsidRDefault="00B701D8" w:rsidP="001C56AE" w:rsidR="00B701D8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UDRUGA "SRETNE GODINE", Štefanec, Ulica Braće Radić 75, OIB: 95278117893, s danom 21. kolovoza 2017. u 14,10 sati.</w:t>
      </w:r>
    </w:p>
    <w:p w:rsidRDefault="00B701D8" w:rsidP="001C56AE" w:rsidR="00B701D8">
      <w:pPr>
        <w:spacing w:after="0"/>
        <w:ind w:hanging="705" w:left="1413"/>
        <w:jc w:val="both"/>
      </w:pPr>
    </w:p>
    <w:p w:rsidRDefault="00B701D8" w:rsidP="001C56AE" w:rsidR="00B701D8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Irena Pikija iz Varaždina, Trakošćanska 18, OIB: 10075192445.</w:t>
      </w:r>
    </w:p>
    <w:p w:rsidRDefault="00B701D8" w:rsidP="001C56AE" w:rsidR="00B701D8">
      <w:pPr>
        <w:spacing w:after="0"/>
        <w:ind w:hanging="705" w:left="1413"/>
        <w:jc w:val="both"/>
      </w:pPr>
    </w:p>
    <w:p w:rsidRDefault="00B701D8" w:rsidP="001C56AE" w:rsidR="00B701D8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UDRUGA "SRETNE GODINE", Štefanec, Ulica Braće Radić 75, OIB: 95278117893.</w:t>
      </w:r>
    </w:p>
    <w:p w:rsidRDefault="00B701D8" w:rsidP="001C56AE" w:rsidR="00B701D8">
      <w:pPr>
        <w:spacing w:after="0"/>
        <w:ind w:hanging="705" w:left="1410"/>
        <w:jc w:val="both"/>
      </w:pPr>
    </w:p>
    <w:p w:rsidRDefault="00B701D8" w:rsidP="001C56AE" w:rsidR="00B701D8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B701D8" w:rsidP="001C56AE" w:rsidR="00B701D8">
      <w:pPr>
        <w:spacing w:after="0"/>
        <w:jc w:val="both"/>
      </w:pPr>
    </w:p>
    <w:p w:rsidRDefault="00B701D8" w:rsidP="001C56AE" w:rsidR="00B701D8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UDRUGA "SRETNE GODINE", Štefanec, Ulica Braće Radić 75, OIB: 95278117893, bit će brisan iz registra.</w:t>
      </w:r>
    </w:p>
    <w:p w:rsidRDefault="00B701D8" w:rsidP="001C56AE" w:rsidR="00B701D8">
      <w:pPr>
        <w:spacing w:after="0"/>
        <w:jc w:val="center"/>
      </w:pPr>
    </w:p>
    <w:p w:rsidRDefault="00B701D8" w:rsidP="001C56AE" w:rsidR="00B701D8">
      <w:pPr>
        <w:spacing w:after="0"/>
        <w:jc w:val="center"/>
      </w:pPr>
      <w:r>
        <w:t>Obrazloženje</w:t>
      </w:r>
    </w:p>
    <w:p w:rsidRDefault="00B701D8" w:rsidP="001C56AE" w:rsidR="00B701D8">
      <w:pPr>
        <w:spacing w:after="0"/>
      </w:pPr>
    </w:p>
    <w:p w:rsidRDefault="00B701D8" w:rsidP="001C56AE" w:rsidR="00B701D8">
      <w:pPr>
        <w:spacing w:after="0"/>
        <w:jc w:val="both"/>
      </w:pPr>
      <w:r>
        <w:tab/>
        <w:t>Predlagatelj Financijska agencija Regionalni centar Zagreb, Podružnica Varaždin je dana 25. svibnja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B701D8" w:rsidP="001C56AE" w:rsidR="00B701D8">
      <w:pPr>
        <w:spacing w:after="0"/>
      </w:pPr>
    </w:p>
    <w:p w:rsidRDefault="00B701D8" w:rsidP="001C56AE" w:rsidR="00B701D8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B701D8" w:rsidP="001C56AE" w:rsidR="00B701D8">
      <w:pPr>
        <w:spacing w:after="0"/>
      </w:pPr>
    </w:p>
    <w:p w:rsidRDefault="00B701D8" w:rsidP="001C56AE" w:rsidR="00B701D8">
      <w:pPr>
        <w:spacing w:after="0"/>
        <w:jc w:val="center"/>
      </w:pPr>
      <w:r>
        <w:t>U Varaždinu 21. kolovoza 2017.</w:t>
      </w:r>
    </w:p>
    <w:p w:rsidRDefault="00B701D8" w:rsidP="001C56AE" w:rsidR="00B701D8">
      <w:pPr>
        <w:spacing w:after="0"/>
        <w:jc w:val="center"/>
      </w:pPr>
    </w:p>
    <w:p w:rsidRDefault="00B701D8" w:rsidP="001C56AE" w:rsidR="00B701D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B701D8" w:rsidP="001C56AE" w:rsidR="00B701D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Sudska savjetnica:</w:t>
      </w:r>
    </w:p>
    <w:p w:rsidRDefault="00B701D8" w:rsidP="001C56AE" w:rsidR="00B701D8">
      <w:pPr>
        <w:spacing w:after="0"/>
      </w:pPr>
    </w:p>
    <w:p w:rsidRDefault="00B701D8" w:rsidP="001C56AE" w:rsidR="00B701D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Martina Mašić</w:t>
      </w:r>
    </w:p>
    <w:p w:rsidRDefault="00B701D8" w:rsidP="001C56AE" w:rsidR="00B701D8">
      <w:pPr>
        <w:spacing w:after="0"/>
      </w:pPr>
    </w:p>
    <w:p w:rsidRDefault="00B701D8" w:rsidP="001C56AE" w:rsidR="00B701D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701D8" w:rsidP="001C56AE" w:rsidR="00B701D8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</w:t>
      </w:r>
    </w:p>
    <w:p w:rsidRDefault="00B701D8" w:rsidP="001C56AE" w:rsidR="00B701D8">
      <w:pPr>
        <w:spacing w:after="0"/>
        <w:jc w:val="both"/>
      </w:pPr>
      <w:r>
        <w:tab/>
        <w:t>Uputa o pravnom lijeku:</w:t>
      </w:r>
    </w:p>
    <w:p w:rsidRDefault="00B701D8" w:rsidP="001C56AE" w:rsidR="00B701D8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B701D8" w:rsidP="001C56AE" w:rsidR="00B701D8">
      <w:pPr>
        <w:spacing w:after="0"/>
        <w:jc w:val="both"/>
      </w:pPr>
      <w:r>
        <w:tab/>
        <w:t>O žalbi protiv rješenja sudskog savjetnika odlučuje sudac pojedinac toga suda.</w:t>
      </w:r>
    </w:p>
    <w:p w:rsidRDefault="00B701D8" w:rsidP="001C56AE" w:rsidR="00B701D8">
      <w:pPr>
        <w:spacing w:after="0"/>
        <w:jc w:val="both"/>
      </w:pPr>
      <w:r>
        <w:tab/>
        <w:t>O žalbi protiv odluke suca donesene u prvom stupnju odlučuje Visoki trgovački sud.</w:t>
      </w:r>
    </w:p>
    <w:p w:rsidRDefault="00B701D8" w:rsidP="001C56AE" w:rsidR="00B701D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701D8" w:rsidP="001C56AE" w:rsidR="00B701D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701D8" w:rsidP="001C56AE" w:rsidR="00B701D8">
      <w:pPr>
        <w:spacing w:after="0"/>
      </w:pPr>
    </w:p>
    <w:p w:rsidRDefault="00B701D8" w:rsidP="001C56AE" w:rsidR="00B701D8">
      <w:pPr>
        <w:spacing w:after="0"/>
      </w:pPr>
      <w:r>
        <w:t>DNA:</w:t>
      </w:r>
    </w:p>
    <w:p w:rsidRDefault="00B701D8" w:rsidP="001C56AE" w:rsidR="00B701D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701D8" w:rsidP="001C56AE" w:rsidR="00B701D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B701D8" w:rsidP="001C56AE" w:rsidR="00B701D8">
      <w:pPr>
        <w:numPr>
          <w:ilvl w:val="0"/>
          <w:numId w:val="47"/>
        </w:numPr>
        <w:spacing w:after="0"/>
      </w:pPr>
      <w:r>
        <w:t>Dužnik - UDRUGA "SRETNE GODINE", Štefanec, Ulica Braće Radić 75, 40 000 Čakovec</w:t>
      </w:r>
    </w:p>
    <w:p w:rsidRDefault="00B701D8" w:rsidP="001C56AE" w:rsidR="00B701D8">
      <w:pPr>
        <w:numPr>
          <w:ilvl w:val="0"/>
          <w:numId w:val="47"/>
        </w:numPr>
        <w:spacing w:after="0"/>
      </w:pPr>
      <w:r>
        <w:t>Ured državne uprave međimurske županije, Čakovec</w:t>
      </w:r>
    </w:p>
    <w:p w:rsidRDefault="00B701D8" w:rsidP="001C56AE" w:rsidR="00B701D8">
      <w:pPr>
        <w:numPr>
          <w:ilvl w:val="0"/>
          <w:numId w:val="47"/>
        </w:numPr>
        <w:spacing w:after="0"/>
      </w:pPr>
      <w:r>
        <w:t>Ministarstvo financija, Porezna uprava, Područni ured Čakovec</w:t>
      </w:r>
    </w:p>
    <w:p w:rsidRDefault="00B701D8" w:rsidP="001C56AE" w:rsidR="00B701D8">
      <w:pPr>
        <w:numPr>
          <w:ilvl w:val="0"/>
          <w:numId w:val="47"/>
        </w:numPr>
        <w:spacing w:after="0"/>
      </w:pPr>
      <w:r>
        <w:t>Stečajni upravitelj- Irena Pikija iz Varaždina, Trakošćanska 18</w:t>
      </w:r>
    </w:p>
    <w:p w:rsidRDefault="00B701D8" w:rsidP="001C56AE" w:rsidR="00B701D8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1C56A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6AE" w:rsidR="008333A9">
    <w:pPr>
      <w:pStyle w:val="Zaglavlje"/>
    </w:pPr>
    <w:r>
      <w:rPr>
        <w:rStyle w:val="PozadinaSvijetloCrvena"/>
        <w:shd w:fill="auto" w:color="auto" w:val="clear"/>
      </w:rPr>
      <w:t>Poslovni broj. 9 St-298/17-3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6A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181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1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St-298/2017-4</izvorni_sadrzaj>
    <derivirana_varijabla naziv="DomainObject.Oznaka_1">St-298/2017-4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"SRETNE GODINE"</izvorni_sadrzaj>
    <derivirana_varijabla naziv="DomainObject.Predmet.ProtustrankaFormated_1">  UDRUGA "SRETNE GODINE"</derivirana_varijabla>
  </DomainObject.Predmet.ProtustrankaFormated>
  <DomainObject.Predmet.ProtustrankaFormatedOIB>
    <izvorni_sadrzaj>  UDRUGA "SRETNE GODINE", OIB 95278117893</izvorni_sadrzaj>
    <derivirana_varijabla naziv="DomainObject.Predmet.ProtustrankaFormatedOIB_1">  UDRUGA "SRETNE GODINE", OIB 95278117893</derivirana_varijabla>
  </DomainObject.Predmet.ProtustrankaFormatedOIB>
  <DomainObject.Predmet.ProtustrankaFormatedWithAdress>
    <izvorni_sadrzaj> UDRUGA "SRETNE GODINE", Ulica Braće Radić 75, 40000 Štefanec</izvorni_sadrzaj>
    <derivirana_varijabla naziv="DomainObject.Predmet.ProtustrankaFormatedWithAdress_1"> UDRUGA "SRETNE GODINE", Ulica Braće Radić 75, 40000 Štefanec</derivirana_varijabla>
  </DomainObject.Predmet.ProtustrankaFormatedWithAdress>
  <DomainObject.Predmet.ProtustrankaFormatedWithAdressOIB>
    <izvorni_sadrzaj> UDRUGA "SRETNE GODINE", OIB 95278117893, Ulica Braće Radić 75, 40000 Štefanec</izvorni_sadrzaj>
    <derivirana_varijabla naziv="DomainObject.Predmet.ProtustrankaFormatedWithAdressOIB_1"> UDRUGA "SRETNE GODINE", OIB 95278117893, Ulica Braće Radić 75, 40000 Štefanec</derivirana_varijabla>
  </DomainObject.Predmet.ProtustrankaFormatedWithAdressOIB>
  <DomainObject.Predmet.ProtustrankaWithAdress>
    <izvorni_sadrzaj>UDRUGA "SRETNE GODINE" Ulica Braće Radić 75, 40000 Štefanec</izvorni_sadrzaj>
    <derivirana_varijabla naziv="DomainObject.Predmet.ProtustrankaWithAdress_1">UDRUGA "SRETNE GODINE" Ulica Braće Radić 75, 40000 Štefanec</derivirana_varijabla>
  </DomainObject.Predmet.ProtustrankaWithAdress>
  <DomainObject.Predmet.ProtustrankaWithAdressOIB>
    <izvorni_sadrzaj>UDRUGA "SRETNE GODINE", OIB 95278117893, Ulica Braće Radić 75, 40000 Štefanec</izvorni_sadrzaj>
    <derivirana_varijabla naziv="DomainObject.Predmet.ProtustrankaWithAdressOIB_1">UDRUGA "SRETNE GODINE", OIB 95278117893, Ulica Braće Radić 75, 40000 Štefanec</derivirana_varijabla>
  </DomainObject.Predmet.ProtustrankaWithAdressOIB>
  <DomainObject.Predmet.ProtustrankaNazivFormated>
    <izvorni_sadrzaj>UDRUGA "SRETNE GODINE"</izvorni_sadrzaj>
    <derivirana_varijabla naziv="DomainObject.Predmet.ProtustrankaNazivFormated_1">UDRUGA "SRETNE GODINE"</derivirana_varijabla>
  </DomainObject.Predmet.ProtustrankaNazivFormated>
  <DomainObject.Predmet.ProtustrankaNazivFormatedOIB>
    <izvorni_sadrzaj>UDRUGA "SRETNE GODINE", OIB 95278117893</izvorni_sadrzaj>
    <derivirana_varijabla naziv="DomainObject.Predmet.ProtustrankaNazivFormatedOIB_1">UDRUGA "SRETNE GODINE", OIB 95278117893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70452.36</izvorni_sadrzaj>
    <derivirana_varijabla naziv="DomainObject.Predmet.TrenutnaVrijednost_1">70452.36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"SRETNE GODINE"</item>
    </izvorni_sadrzaj>
    <derivirana_varijabla naziv="DomainObject.Predmet.ProtuStrankaListFormated_1">
      <item>UDRUGA "SRETNE GODINE"</item>
    </derivirana_varijabla>
  </DomainObject.Predmet.ProtuStrankaListFormated>
  <DomainObject.Predmet.ProtuStrankaListFormatedOIB>
    <izvorni_sadrzaj>
      <item>UDRUGA "SRETNE GODINE", OIB 95278117893</item>
    </izvorni_sadrzaj>
    <derivirana_varijabla naziv="DomainObject.Predmet.ProtuStrankaListFormatedOIB_1">
      <item>UDRUGA "SRETNE GODINE", OIB 95278117893</item>
    </derivirana_varijabla>
  </DomainObject.Predmet.ProtuStrankaListFormatedOIB>
  <DomainObject.Predmet.ProtuStrankaListFormatedWithAdress>
    <izvorni_sadrzaj>
      <item>UDRUGA "SRETNE GODINE", Ulica Braće Radić 75, 40000 Štefanec</item>
    </izvorni_sadrzaj>
    <derivirana_varijabla naziv="DomainObject.Predmet.ProtuStrankaListFormatedWithAdress_1">
      <item>UDRUGA "SRETNE GODINE", Ulica Braće Radić 75, 40000 Štefanec</item>
    </derivirana_varijabla>
  </DomainObject.Predmet.ProtuStrankaListFormatedWithAdress>
  <DomainObject.Predmet.ProtuStrankaListFormatedWithAdressOIB>
    <izvorni_sadrzaj>
      <item>UDRUGA "SRETNE GODINE", OIB 95278117893, Ulica Braće Radić 75, 40000 Štefanec</item>
    </izvorni_sadrzaj>
    <derivirana_varijabla naziv="DomainObject.Predmet.ProtuStrankaListFormatedWithAdressOIB_1">
      <item>UDRUGA "SRETNE GODINE", OIB 95278117893, Ulica Braće Radić 75, 40000 Štefanec</item>
    </derivirana_varijabla>
  </DomainObject.Predmet.ProtuStrankaListFormatedWithAdressOIB>
  <DomainObject.Predmet.ProtuStrankaListNazivFormated>
    <izvorni_sadrzaj>
      <item>UDRUGA "SRETNE GODINE"</item>
    </izvorni_sadrzaj>
    <derivirana_varijabla naziv="DomainObject.Predmet.ProtuStrankaListNazivFormated_1">
      <item>UDRUGA "SRETNE GODINE"</item>
    </derivirana_varijabla>
  </DomainObject.Predmet.ProtuStrankaListNazivFormated>
  <DomainObject.Predmet.ProtuStrankaListNazivFormatedOIB>
    <izvorni_sadrzaj>
      <item>UDRUGA "SRETNE GODINE", OIB 95278117893</item>
    </izvorni_sadrzaj>
    <derivirana_varijabla naziv="DomainObject.Predmet.ProtuStrankaListNazivFormatedOIB_1">
      <item>UDRUGA "SRETNE GODINE", OIB 95278117893</item>
    </derivirana_varijabla>
  </DomainObject.Predmet.ProtuStrankaListNazivFormatedOIB>
  <DomainObject.Predmet.OstaliListFormated>
    <izvorni_sadrzaj>
      <item>Ured državne uprave u Međimurskoj županiji</item>
      <item>e-oglasna ploča</item>
    </izvorni_sadrzaj>
    <derivirana_varijabla naziv="DomainObject.Predmet.OstaliListFormated_1">
      <item>Ured državne uprave u Međimurskoj županiji</item>
      <item>e-oglasna ploča</item>
    </derivirana_varijabla>
  </DomainObject.Predmet.OstaliListFormated>
  <DomainObject.Predmet.OstaliListFormatedOIB>
    <izvorni_sadrzaj>
      <item>Ured državne uprave u Međimurskoj županiji</item>
      <item>e-oglasna ploča</item>
    </izvorni_sadrzaj>
    <derivirana_varijabla naziv="DomainObject.Predmet.OstaliListFormatedOIB_1">
      <item>Ured državne uprave u Međimurskoj županiji</item>
      <item>e-oglasna ploča</item>
    </derivirana_varijabla>
  </DomainObject.Predmet.OstaliListFormatedOIB>
  <DomainObject.Predmet.OstaliListFormatedWithAdress>
    <izvorni_sadrzaj>
      <item>Ured državne uprave u Međimurskoj županiji</item>
      <item>e-oglasna ploča</item>
    </izvorni_sadrzaj>
    <derivirana_varijabla naziv="DomainObject.Predmet.OstaliListFormatedWithAdress_1">
      <item>Ured državne uprave u Međimurskoj županiji</item>
      <item>e-oglasna ploča</item>
    </derivirana_varijabla>
  </DomainObject.Predmet.OstaliListFormatedWithAdress>
  <DomainObject.Predmet.OstaliListFormatedWithAdressOIB>
    <izvorni_sadrzaj>
      <item>Ured državne uprave u Međimurskoj županiji</item>
      <item>e-oglasna ploča</item>
    </izvorni_sadrzaj>
    <derivirana_varijabla naziv="DomainObject.Predmet.OstaliListFormatedWithAdressOIB_1">
      <item>Ured državne uprave u Međimurskoj županiji</item>
      <item>e-oglasna ploča</item>
    </derivirana_varijabla>
  </DomainObject.Predmet.OstaliListFormatedWithAdressOIB>
  <DomainObject.Predmet.OstaliListNazivFormated>
    <izvorni_sadrzaj>
      <item>Ured državne uprave u Međimurskoj županiji</item>
      <item>e-oglasna ploča</item>
    </izvorni_sadrzaj>
    <derivirana_varijabla naziv="DomainObject.Predmet.OstaliListNazivFormated_1">
      <item>Ured državne uprave u Međimurskoj županiji</item>
      <item>e-oglasna ploča</item>
    </derivirana_varijabla>
  </DomainObject.Predmet.OstaliListNazivFormated>
  <DomainObject.Predmet.OstaliListNazivFormatedOIB>
    <izvorni_sadrzaj>
      <item>Ured državne uprave u Međimurskoj županiji</item>
      <item>e-oglasna ploča</item>
    </izvorni_sadrzaj>
    <derivirana_varijabla naziv="DomainObject.Predmet.OstaliListNazivFormatedOIB_1">
      <item>Ured državne uprave u Međimurskoj županiji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St-298/2017-4</izvorni_sadrzaj>
    <derivirana_varijabla naziv="DomainObject.PoslovniBrojDokumenta_1">St-298/2017-4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"SRETNE GODINE"</izvorni_sadrzaj>
    <derivirana_varijabla naziv="DomainObject.Predmet.ProtustrankaIDrugi_1">UDRUGA "SRETNE GODINE"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"SRETNE GODINE", OIB 95278117893, Ulica Braće Radić 75, 40000 Štefanec</izvorni_sadrzaj>
    <derivirana_varijabla naziv="DomainObject.Predmet.ProtustrankaIDrugiAdressOIB_1">UDRUGA "SRETNE GODINE", OIB 95278117893, Ulica Braće Radić 75, 40000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"SRETNE GODINE"</item>
      <item>Ured državne uprave u Međimurskoj županiji</item>
      <item>e-oglasna ploča</item>
    </izvorni_sadrzaj>
    <derivirana_varijabla naziv="DomainObject.Predmet.SudioniciListNaziv_1">
      <item>Financijska agencija</item>
      <item>UDRUGA "SRETNE GODINE"</item>
      <item>Ured državne uprave u Međimurskoj županiji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UDRUGA "SRETNE GODINE", OIB 95278117893, Ulica Braće Radić 75,40000 Štefanec</item>
      <item>Ured državne uprave u Međimurskoj županiji</item>
      <item>e-oglasna ploča</item>
    </izvorni_sadrzaj>
    <derivirana_varijabla naziv="DomainObject.Predmet.SudioniciListAdressOIB_1">
      <item>Financijska agencija, OIB 85821130368, Ulica grada Vukovara 70,10000 Zagreb</item>
      <item>UDRUGA "SRETNE GODINE", OIB 95278117893, Ulica Braće Radić 75,40000 Štefanec</item>
      <item>Ured državne uprave u Međimurskoj županiji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88C6D-601D-4A05-A994-D66B5086B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2759</properties:Characters>
  <properties:Lines>81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2017-08-21T12:34:00Z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St-298/2017-4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