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f44b" w14:paraId="ba5f44b" w:rsidRDefault="00C82E77" w:rsidP="00DF08C9" w:rsidR="00DF08C9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DF08C9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DF08C9" w:rsidRPr="00A15EE7">
        <w:tc>
          <w:tcPr>
            <w:tcW w:type="dxa" w:w="3060"/>
          </w:tcPr>
          <w:p w:rsidRDefault="00DF08C9" w:rsidP="00121469" w:rsidR="00DF08C9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DF08C9" w:rsidP="00DF08C9" w:rsidR="00DF08C9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9163F3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St-9</w:t>
      </w:r>
      <w:r w:rsidR="00A11B46">
        <w:rPr>
          <w:rFonts w:hAnsi="Times New Roman" w:ascii="Times New Roman"/>
        </w:rPr>
        <w:t>97/2015</w:t>
      </w:r>
      <w:r w:rsidR="00A2705F">
        <w:rPr>
          <w:rFonts w:hAnsi="Times New Roman" w:ascii="Times New Roman"/>
        </w:rPr>
        <w:t>-9</w:t>
      </w:r>
    </w:p>
    <w:p w:rsidRDefault="00A2705F" w:rsidP="00DF08C9" w:rsidR="00A2705F">
      <w:pPr>
        <w:jc w:val="center"/>
        <w:rPr>
          <w:rFonts w:hAnsi="Times New Roman" w:ascii="Times New Roman"/>
          <w:szCs w:val="24"/>
          <w:lang w:val="hr-HR"/>
        </w:rPr>
      </w:pPr>
    </w:p>
    <w:p w:rsidRDefault="00A2705F" w:rsidP="000D00E5" w:rsidR="00A2705F" w:rsidRPr="00A2705F">
      <w:pPr>
        <w:jc w:val="center"/>
        <w:rPr>
          <w:rFonts w:hAnsi="Times New Roman" w:ascii="Times New Roman"/>
        </w:rPr>
      </w:pPr>
      <w:r w:rsidRPr="00A2705F">
        <w:rPr>
          <w:rFonts w:hAnsi="Times New Roman" w:ascii="Times New Roman"/>
        </w:rPr>
        <w:t>REPUBLIKA HRVATSKA</w:t>
      </w:r>
    </w:p>
    <w:p w:rsidRDefault="00DF08C9" w:rsidP="00DF08C9" w:rsidR="00DF08C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F08C9" w:rsidP="00DF08C9" w:rsidR="00DF08C9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A11B46" w:rsidP="00A11B46" w:rsidR="00A11B46">
      <w:pPr>
        <w:jc w:val="both"/>
        <w:rPr>
          <w:rFonts w:hAnsi="Times New Roman" w:ascii="Times New Roman"/>
          <w:szCs w:val="24"/>
          <w:lang w:val="hr-HR"/>
        </w:rPr>
      </w:pPr>
      <w:r w:rsidRPr="000657F0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DVANAEST MILJA d.o.o. , Zagreb (Grad Zagreb), Dudovec 19 , OIB: 02514032296, dana </w:t>
      </w:r>
      <w:r>
        <w:rPr>
          <w:rFonts w:hAnsi="Times New Roman" w:ascii="Times New Roman"/>
          <w:szCs w:val="24"/>
          <w:lang w:val="hr-HR"/>
        </w:rPr>
        <w:t>11. siječnja</w:t>
      </w:r>
      <w:r w:rsidRPr="000657F0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0657F0">
        <w:rPr>
          <w:rFonts w:hAnsi="Times New Roman" w:ascii="Times New Roman"/>
          <w:szCs w:val="24"/>
          <w:lang w:val="hr-HR"/>
        </w:rPr>
        <w:t>. godine</w:t>
      </w:r>
    </w:p>
    <w:p w:rsidRDefault="00A11B46" w:rsidP="00A11B46" w:rsidR="00A11B46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A11B46" w:rsidRPr="000657F0">
        <w:rPr>
          <w:rFonts w:hAnsi="Times New Roman" w:ascii="Times New Roman"/>
          <w:szCs w:val="24"/>
        </w:rPr>
        <w:t>DVANAEST MILJA d.o.o. , Zagreb (Grad Zagreb), Dudovec 19 , OIB: 02514032296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11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11B46" w:rsidR="004874D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A11B46" w:rsidRPr="00A11B46">
        <w:rPr>
          <w:rFonts w:hAnsi="Times New Roman" w:ascii="Times New Roman"/>
          <w:szCs w:val="24"/>
        </w:rPr>
        <w:t>NADA RELJIĆ, Naselje A. Hebranga 7/9, Slavonski Brod, OIB: 63776354688</w:t>
      </w:r>
      <w:r w:rsidR="00A11B46">
        <w:rPr>
          <w:rFonts w:hAnsi="Times New Roman" w:ascii="Times New Roman"/>
          <w:szCs w:val="24"/>
        </w:rPr>
        <w:t>.</w:t>
      </w:r>
    </w:p>
    <w:p w:rsidRDefault="00A11B46" w:rsidP="00A11B46" w:rsidR="00A11B46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A11B46" w:rsidRPr="000657F0">
        <w:rPr>
          <w:rFonts w:hAnsi="Times New Roman" w:ascii="Times New Roman"/>
          <w:szCs w:val="24"/>
          <w:lang w:val="hr-HR"/>
        </w:rPr>
        <w:t>DVANAEST MILJA d.o.o. , Zagreb (Grad Zagreb), Dudovec 19 , OIB: 02514032296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A11B46" w:rsidR="00A11B4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A11B46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 w:rsidR="00A11B46">
        <w:rPr>
          <w:rFonts w:hAnsi="Times New Roman" w:ascii="Times New Roman"/>
          <w:szCs w:val="24"/>
          <w:lang w:val="hr-HR"/>
        </w:rPr>
        <w:t>Zagreb</w:t>
      </w:r>
      <w:r w:rsidR="00A11B46"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="00A11B46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11B46" w:rsidP="00A11B46" w:rsidR="00A11B46" w:rsidRPr="00A15EE7">
      <w:pPr>
        <w:jc w:val="both"/>
        <w:rPr>
          <w:rFonts w:hAnsi="Times New Roman" w:ascii="Times New Roman"/>
          <w:lang w:val="hr-HR"/>
        </w:rPr>
      </w:pPr>
    </w:p>
    <w:p w:rsidRDefault="00A11B46" w:rsidP="00A11B46" w:rsidR="00A11B4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381.451,55 kuna</w:t>
      </w:r>
      <w:r w:rsidRPr="00A15EE7">
        <w:rPr>
          <w:rFonts w:hAnsi="Times New Roman" w:ascii="Times New Roman"/>
          <w:lang w:val="hr-HR"/>
        </w:rPr>
        <w:t xml:space="preserve"> na dan 1</w:t>
      </w:r>
      <w:r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A11B46" w:rsidP="00A11B46" w:rsidR="00A11B46" w:rsidRPr="00A15EE7">
      <w:pPr>
        <w:jc w:val="both"/>
        <w:rPr>
          <w:rFonts w:hAnsi="Times New Roman" w:ascii="Times New Roman"/>
          <w:lang w:val="hr-HR"/>
        </w:rPr>
      </w:pPr>
    </w:p>
    <w:p w:rsidRDefault="00A11B46" w:rsidP="00A11B46" w:rsidR="00A11B4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11B46" w:rsidP="00A11B46" w:rsidR="00A11B46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</w:r>
    </w:p>
    <w:p w:rsidRDefault="004351E1" w:rsidP="00A11B46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2705F" w:rsidP="00E91121" w:rsidR="00A270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705F" w:rsidP="00E91121" w:rsidR="00A270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705F" w:rsidP="00E91121" w:rsidR="00A270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705F" w:rsidP="00E91121" w:rsidR="00A2705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2705F" w:rsidP="00E91121" w:rsidR="00A2705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163F3" w:rsidP="00A11B46" w:rsidR="009163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562F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E11B2">
      <w:rPr>
        <w:rFonts w:hAnsi="Times New Roman" w:ascii="Times New Roman"/>
        <w:lang w:val="hr-HR"/>
      </w:rPr>
      <w:t>9</w:t>
    </w:r>
    <w:r w:rsidR="00A11B46">
      <w:rPr>
        <w:rFonts w:hAnsi="Times New Roman" w:ascii="Times New Roman"/>
        <w:lang w:val="hr-HR"/>
      </w:rPr>
      <w:t>97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62F" w:rsidP="00840E3D" w:rsidR="00840E3D">
    <w:pPr>
      <w:pStyle w:val="Zaglavlje"/>
      <w:rPr>
        <w:rFonts w:hAnsi="Times New Roman" w:ascii="Times New Roman"/>
        <w:lang w:val="hr-HR"/>
      </w:rPr>
    </w:pPr>
  </w:p>
  <w:p w:rsidRDefault="00A0562F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287A20"/>
    <w:rsid w:val="004351E1"/>
    <w:rsid w:val="004874DA"/>
    <w:rsid w:val="004B3248"/>
    <w:rsid w:val="00520D82"/>
    <w:rsid w:val="00567821"/>
    <w:rsid w:val="005C2720"/>
    <w:rsid w:val="00616431"/>
    <w:rsid w:val="00737210"/>
    <w:rsid w:val="00771118"/>
    <w:rsid w:val="00772BCE"/>
    <w:rsid w:val="00791143"/>
    <w:rsid w:val="00820848"/>
    <w:rsid w:val="009163F3"/>
    <w:rsid w:val="009B1AB7"/>
    <w:rsid w:val="009E11B2"/>
    <w:rsid w:val="009F0D91"/>
    <w:rsid w:val="00A0562F"/>
    <w:rsid w:val="00A11B46"/>
    <w:rsid w:val="00A2705F"/>
    <w:rsid w:val="00AA5ACF"/>
    <w:rsid w:val="00C82E77"/>
    <w:rsid w:val="00C84192"/>
    <w:rsid w:val="00CE7AC4"/>
    <w:rsid w:val="00DE3651"/>
    <w:rsid w:val="00DE4A13"/>
    <w:rsid w:val="00DE4E0B"/>
    <w:rsid w:val="00DE7FDB"/>
    <w:rsid w:val="00DF08C9"/>
    <w:rsid w:val="00DF1813"/>
    <w:rsid w:val="00E2099E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6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62F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6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6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6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62F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6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6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DVANAEST MILJA d.o.o.</izvorni_sadrzaj>
    <derivirana_varijabla naziv="DomainObject.Predmet.ProtustrankaFormated_1">  DVANAEST MILJA d.o.o.</derivirana_varijabla>
  </DomainObject.Predmet.ProtustrankaFormated>
  <DomainObject.Predmet.ProtustrankaFormatedOIB>
    <izvorni_sadrzaj>  DVANAEST MILJA d.o.o., OIB 02514032296</izvorni_sadrzaj>
    <derivirana_varijabla naziv="DomainObject.Predmet.ProtustrankaFormatedOIB_1">  DVANAEST MILJA d.o.o., OIB 02514032296</derivirana_varijabla>
  </DomainObject.Predmet.ProtustrankaFormatedOIB>
  <DomainObject.Predmet.ProtustrankaFormatedWithAdress>
    <izvorni_sadrzaj> DVANAEST MILJA d.o.o., Dudovec 19, 10000 Zagreb</izvorni_sadrzaj>
    <derivirana_varijabla naziv="DomainObject.Predmet.ProtustrankaFormatedWithAdress_1"> DVANAEST MILJA d.o.o., Dudovec 19, 10000 Zagreb</derivirana_varijabla>
  </DomainObject.Predmet.ProtustrankaFormatedWithAdress>
  <DomainObject.Predmet.ProtustrankaFormatedWithAdressOIB>
    <izvorni_sadrzaj> DVANAEST MILJA d.o.o., OIB 02514032296, Dudovec 19, 10000 Zagreb</izvorni_sadrzaj>
    <derivirana_varijabla naziv="DomainObject.Predmet.ProtustrankaFormatedWithAdressOIB_1"> DVANAEST MILJA d.o.o., OIB 02514032296, Dudovec 19, 10000 Zagreb</derivirana_varijabla>
  </DomainObject.Predmet.ProtustrankaFormatedWithAdressOIB>
  <DomainObject.Predmet.ProtustrankaWithAdress>
    <izvorni_sadrzaj>DVANAEST MILJA d.o.o. Dudovec 19, 10000 Zagreb</izvorni_sadrzaj>
    <derivirana_varijabla naziv="DomainObject.Predmet.ProtustrankaWithAdress_1">DVANAEST MILJA d.o.o. Dudovec 19, 10000 Zagreb</derivirana_varijabla>
  </DomainObject.Predmet.ProtustrankaWithAdress>
  <DomainObject.Predmet.ProtustrankaWithAdressOIB>
    <izvorni_sadrzaj>DVANAEST MILJA d.o.o., OIB 02514032296, Dudovec 19, 10000 Zagreb</izvorni_sadrzaj>
    <derivirana_varijabla naziv="DomainObject.Predmet.ProtustrankaWithAdressOIB_1">DVANAEST MILJA d.o.o., OIB 02514032296, Dudovec 19, 10000 Zagreb</derivirana_varijabla>
  </DomainObject.Predmet.ProtustrankaWithAdressOIB>
  <DomainObject.Predmet.ProtustrankaNazivFormated>
    <izvorni_sadrzaj>DVANAEST MILJA d.o.o.</izvorni_sadrzaj>
    <derivirana_varijabla naziv="DomainObject.Predmet.ProtustrankaNazivFormated_1">DVANAEST MILJA d.o.o.</derivirana_varijabla>
  </DomainObject.Predmet.ProtustrankaNazivFormated>
  <DomainObject.Predmet.ProtustrankaNazivFormatedOIB>
    <izvorni_sadrzaj>DVANAEST MILJA d.o.o., OIB 02514032296</izvorni_sadrzaj>
    <derivirana_varijabla naziv="DomainObject.Predmet.ProtustrankaNazivFormatedOIB_1">DVANAEST MILJA d.o.o., OIB 02514032296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DVANAEST MILJA d.o.o.</item>
    </izvorni_sadrzaj>
    <derivirana_varijabla naziv="DomainObject.Predmet.ProtuStrankaListFormated_1">
      <item>DVANAEST MILJA d.o.o.</item>
    </derivirana_varijabla>
  </DomainObject.Predmet.ProtuStrankaListFormated>
  <DomainObject.Predmet.ProtuStrankaListFormatedOIB>
    <izvorni_sadrzaj>
      <item>DVANAEST MILJA d.o.o., OIB 02514032296</item>
    </izvorni_sadrzaj>
    <derivirana_varijabla naziv="DomainObject.Predmet.ProtuStrankaListFormatedOIB_1">
      <item>DVANAEST MILJA d.o.o., OIB 02514032296</item>
    </derivirana_varijabla>
  </DomainObject.Predmet.ProtuStrankaListFormatedOIB>
  <DomainObject.Predmet.ProtuStrankaListFormatedWithAdress>
    <izvorni_sadrzaj>
      <item>DVANAEST MILJA d.o.o., Dudovec 19, 10000 Zagreb</item>
    </izvorni_sadrzaj>
    <derivirana_varijabla naziv="DomainObject.Predmet.ProtuStrankaListFormatedWithAdress_1">
      <item>DVANAEST MILJA d.o.o., Dudovec 19, 10000 Zagreb</item>
    </derivirana_varijabla>
  </DomainObject.Predmet.ProtuStrankaListFormatedWithAdress>
  <DomainObject.Predmet.ProtuStrankaListFormatedWithAdressOIB>
    <izvorni_sadrzaj>
      <item>DVANAEST MILJA d.o.o., OIB 02514032296, Dudovec 19, 10000 Zagreb</item>
    </izvorni_sadrzaj>
    <derivirana_varijabla naziv="DomainObject.Predmet.ProtuStrankaListFormatedWithAdressOIB_1">
      <item>DVANAEST MILJA d.o.o., OIB 02514032296, Dudovec 19, 10000 Zagreb</item>
    </derivirana_varijabla>
  </DomainObject.Predmet.ProtuStrankaListFormatedWithAdressOIB>
  <DomainObject.Predmet.ProtuStrankaListNazivFormated>
    <izvorni_sadrzaj>
      <item>DVANAEST MILJA d.o.o.</item>
    </izvorni_sadrzaj>
    <derivirana_varijabla naziv="DomainObject.Predmet.ProtuStrankaListNazivFormated_1">
      <item>DVANAEST MILJA d.o.o.</item>
    </derivirana_varijabla>
  </DomainObject.Predmet.ProtuStrankaListNazivFormated>
  <DomainObject.Predmet.ProtuStrankaListNazivFormatedOIB>
    <izvorni_sadrzaj>
      <item>DVANAEST MILJA d.o.o., OIB 02514032296</item>
    </izvorni_sadrzaj>
    <derivirana_varijabla naziv="DomainObject.Predmet.ProtuStrankaListNazivFormatedOIB_1">
      <item>DVANAEST MILJA d.o.o., OIB 02514032296</item>
    </derivirana_varijabla>
  </DomainObject.Predmet.ProtuStrankaListNazivFormatedOIB>
  <DomainObject.Predmet.OstaliListFormated>
    <izvorni_sadrzaj>
      <item>HRVATSKI ZAVOD ZA MIROVINSKO OSIGURANJE</item>
      <item>Financijska agencija</item>
      <item>Darko Fernežir</item>
    </izvorni_sadrzaj>
    <derivirana_varijabla naziv="DomainObject.Predmet.OstaliListFormated_1">
      <item>HRVATSKI ZAVOD ZA MIROVINSKO OSIGURANJE</item>
      <item>Financijska agencija</item>
      <item>Darko Fernežir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Darko Fernežir</item>
    </izvorni_sadrzaj>
    <derivirana_varijabla naziv="DomainObject.Predmet.OstaliListFormatedOIB_1">
      <item>HRVATSKI ZAVOD ZA MIROVINSKO OSIGURANJE, OIB 84397956623</item>
      <item>Financijska agencija, OIB 85821130368</item>
      <item>Darko Fernežir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Darko Fernežir, Dudovec 19,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Darko Fernežir, Dudovec 19,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Darko Fernežir, Dudovec 19,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Darko Fernežir, Dudovec 19,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Darko Fernežir</item>
    </izvorni_sadrzaj>
    <derivirana_varijabla naziv="DomainObject.Predmet.OstaliListNazivFormated_1">
      <item>HRVATSKI ZAVOD ZA MIROVINSKO OSIGURANJE</item>
      <item>Financijska agencija</item>
      <item>Darko Fernežir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Darko Fernežir</item>
    </izvorni_sadrzaj>
    <derivirana_varijabla naziv="DomainObject.Predmet.OstaliListNazivFormatedOIB_1">
      <item>HRVATSKI ZAVOD ZA MIROVINSKO OSIGURANJE, OIB 84397956623</item>
      <item>Financijska agencija, OIB 85821130368</item>
      <item>Darko Fernežir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DVANAEST MILJA d.o.o.</izvorni_sadrzaj>
    <derivirana_varijabla naziv="DomainObject.Predmet.ProtustrankaIDrugi_1">DVANAEST MILJA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DVANAEST MILJA d.o.o., OIB 02514032296, Dudovec 19, 10000 Zagreb</izvorni_sadrzaj>
    <derivirana_varijabla naziv="DomainObject.Predmet.ProtustrankaIDrugiAdressOIB_1">DVANAEST MILJA d.o.o., OIB 02514032296, Dudovec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DVANAEST MILJA d.o.o.</item>
      <item>HRVATSKI ZAVOD ZA MIROVINSKO OSIGURANJE</item>
      <item>Financijska agencija</item>
      <item>Darko Fernežir</item>
    </izvorni_sadrzaj>
    <derivirana_varijabla naziv="DomainObject.Predmet.SudioniciListNaziv_1">
      <item>FINA Regionalni centar Zagreb</item>
      <item>DVANAEST MILJA d.o.o.</item>
      <item>HRVATSKI ZAVOD ZA MIROVINSKO OSIGURANJE</item>
      <item>Financijska agencija</item>
      <item>Darko Fernežir</item>
    </derivirana_varijabla>
  </DomainObject.Predmet.SudioniciListNaziv>
  <DomainObject.Predmet.SudioniciListAdressOIB>
    <izvorni_sadrzaj>
      <item>FINA Regionalni centar Zagreb, OIB 85821130368, Trg svibanjskih žrtava 1995. 1,10000 Zagreb</item>
      <item>DVANAEST MILJA d.o.o., OIB 02514032296, Dudovec 19,10000 Zagreb</item>
      <item>HRVATSKI ZAVOD ZA MIROVINSKO OSIGURANJE, OIB 84397956623, Trpimirova 4,10000 Zagreb</item>
      <item>Financijska agencija, OIB 85821130368, Ul. grada Vukovara 70,10000 Zagreb</item>
      <item>Darko Fernežir, Dudovec 19,10000 Zagreb</item>
    </izvorni_sadrzaj>
    <derivirana_varijabla naziv="DomainObject.Predmet.SudioniciListAdressOIB_1">
      <item>FINA Regionalni centar Zagreb, OIB 85821130368, Trg svibanjskih žrtava 1995. 1,10000 Zagreb</item>
      <item>DVANAEST MILJA d.o.o., OIB 02514032296, Dudovec 19,10000 Zagreb</item>
      <item>HRVATSKI ZAVOD ZA MIROVINSKO OSIGURANJE, OIB 84397956623, Trpimirova 4,10000 Zagreb</item>
      <item>Financijska agencija, OIB 85821130368, Ul. grada Vukovara 70,10000 Zagreb</item>
      <item>Darko Fernežir, Dudovec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02514032296</item>
      <item>, OIB 84397956623</item>
      <item>, OIB 85821130368</item>
      <item>, OIB null</item>
    </izvorni_sadrzaj>
    <derivirana_varijabla naziv="DomainObject.Predmet.SudioniciListNazivOIB_1">
      <item>, OIB 85821130368</item>
      <item>, OIB 02514032296</item>
      <item>, OIB 84397956623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559</properties:Words>
  <properties:Characters>3099</properties:Characters>
  <properties:Lines>106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2017-01-11T13:27:00Z</dcterms:created>
  <dc:creator>Nikola Ribarić</dc:creator>
  <cp:lastModifiedBy>Jadranka Zelić</cp:lastModifiedBy>
  <cp:lastPrinted>2017-01-11T13:26:00Z</cp:lastPrinted>
  <dcterms:modified xmlns:xsi="http://www.w3.org/2001/XMLSchema-instance" xsi:type="dcterms:W3CDTF">2017-01-11T13:27:00Z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