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4eaf" w14:paraId="1b34eaf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C255CF">
        <w:rPr>
          <w:b/>
        </w:rPr>
        <w:t>820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251712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9A29F7">
        <w:t xml:space="preserve"> </w:t>
      </w:r>
      <w:r w:rsidR="00C255CF">
        <w:rPr>
          <w:sz w:val="22"/>
          <w:szCs w:val="22"/>
        </w:rPr>
        <w:t xml:space="preserve">BANAC j.d.o.o., Popovići, Tepin do 2, OIB: 38493944794, </w:t>
      </w:r>
      <w:r w:rsidR="00714900" w:rsidRPr="0097630A">
        <w:t xml:space="preserve">dana </w:t>
      </w:r>
      <w:r w:rsidR="0033054F">
        <w:t>17</w:t>
      </w:r>
      <w:r w:rsidR="009A29F7">
        <w:t>. siječnja  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C255CF">
        <w:rPr>
          <w:sz w:val="22"/>
          <w:szCs w:val="22"/>
        </w:rPr>
        <w:t>BANAC j.d.o.o., Popovići, Tepin do 2, OIB: 38493944794</w:t>
      </w:r>
      <w:r w:rsidR="00251712">
        <w:rPr>
          <w:sz w:val="22"/>
          <w:szCs w:val="22"/>
        </w:rPr>
        <w:t>,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405A31">
        <w:t>Ivan Gjurašić, Petrinjska 28., Zagreb, OIB: 66025260916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C255CF">
        <w:rPr>
          <w:sz w:val="22"/>
          <w:szCs w:val="22"/>
        </w:rPr>
        <w:t>BANAC j.d.o.o., Popovići, Tepin do 2, OIB: 38493944794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560CED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0B09ED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</w:t>
      </w:r>
      <w:r w:rsidR="00405A31">
        <w:t xml:space="preserve"> 03. 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6108BC" w:rsidRPr="0097630A">
        <w:t xml:space="preserve"> </w:t>
      </w:r>
      <w:r w:rsidR="00B469E7" w:rsidRPr="0097630A">
        <w:t>od</w:t>
      </w:r>
      <w:r w:rsidR="00405A31">
        <w:t xml:space="preserve"> 764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</w:t>
      </w:r>
      <w:r w:rsidR="00560CED">
        <w:t>Dubrovačko-neretvanska te</w:t>
      </w:r>
      <w:r>
        <w:t xml:space="preserve"> Općinskog suda u </w:t>
      </w:r>
      <w:r w:rsidR="00757F4F">
        <w:t>Dubrovniku</w:t>
      </w:r>
      <w:r>
        <w:t xml:space="preserve">, Zemljišnoknjižni odjel, </w:t>
      </w:r>
      <w:r>
        <w:lastRenderedPageBreak/>
        <w:t xml:space="preserve">podatke o imovini dužnika  podatke o imovini dužnika. Međutim iz dostavljenih podataka razvidno je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5E53CF">
        <w:t>16</w:t>
      </w:r>
      <w:r w:rsidR="00987A3F" w:rsidRPr="0097630A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5E53CF">
        <w:t>16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 w:rsidR="0033054F">
        <w:rPr>
          <w:b/>
        </w:rPr>
        <w:t xml:space="preserve">17. </w:t>
      </w:r>
      <w:r>
        <w:rPr>
          <w:b/>
        </w:rPr>
        <w:t>siječnja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CD6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C255CF">
          <w:t>820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20D4A"/>
    <w:rsid w:val="0003013E"/>
    <w:rsid w:val="000B09ED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51712"/>
    <w:rsid w:val="002873CD"/>
    <w:rsid w:val="002C38A7"/>
    <w:rsid w:val="002D7B6E"/>
    <w:rsid w:val="0033054F"/>
    <w:rsid w:val="00370CD6"/>
    <w:rsid w:val="003D446D"/>
    <w:rsid w:val="003E7BC1"/>
    <w:rsid w:val="00405A31"/>
    <w:rsid w:val="00411DA3"/>
    <w:rsid w:val="0041725C"/>
    <w:rsid w:val="00466C99"/>
    <w:rsid w:val="00511383"/>
    <w:rsid w:val="0051349D"/>
    <w:rsid w:val="00554503"/>
    <w:rsid w:val="0055714E"/>
    <w:rsid w:val="00560CED"/>
    <w:rsid w:val="00593887"/>
    <w:rsid w:val="005B77A7"/>
    <w:rsid w:val="005E2BEC"/>
    <w:rsid w:val="005E53CF"/>
    <w:rsid w:val="006108BC"/>
    <w:rsid w:val="00636FDE"/>
    <w:rsid w:val="006A75B8"/>
    <w:rsid w:val="006B5A25"/>
    <w:rsid w:val="00714900"/>
    <w:rsid w:val="007334B1"/>
    <w:rsid w:val="00757F4F"/>
    <w:rsid w:val="00824DEA"/>
    <w:rsid w:val="0085535D"/>
    <w:rsid w:val="008761E4"/>
    <w:rsid w:val="008F2D53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55CF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900A3"/>
    <w:rsid w:val="00E907B5"/>
    <w:rsid w:val="00E973B1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C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C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C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C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C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C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C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C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BANAC j.d.o.o. za usluge</izvorni_sadrzaj>
    <derivirana_varijabla naziv="DomainObject.Predmet.ProtustrankaFormated_1">  BANAC j.d.o.o. za usluge</derivirana_varijabla>
  </DomainObject.Predmet.ProtustrankaFormated>
  <DomainObject.Predmet.ProtustrankaFormatedOIB>
    <izvorni_sadrzaj>  BANAC j.d.o.o. za usluge, OIB 38493944794</izvorni_sadrzaj>
    <derivirana_varijabla naziv="DomainObject.Predmet.ProtustrankaFormatedOIB_1">  BANAC j.d.o.o. za usluge, OIB 38493944794</derivirana_varijabla>
  </DomainObject.Predmet.ProtustrankaFormatedOIB>
  <DomainObject.Predmet.ProtustrankaFormatedWithAdress>
    <izvorni_sadrzaj> BANAC j.d.o.o. za usluge, Tepin do 2, 20215 Popovići</izvorni_sadrzaj>
    <derivirana_varijabla naziv="DomainObject.Predmet.ProtustrankaFormatedWithAdress_1"> BANAC j.d.o.o. za usluge, Tepin do 2, 20215 Popovići</derivirana_varijabla>
  </DomainObject.Predmet.ProtustrankaFormatedWithAdress>
  <DomainObject.Predmet.ProtustrankaFormatedWithAdressOIB>
    <izvorni_sadrzaj> BANAC j.d.o.o. za usluge, OIB 38493944794, Tepin do 2, 20215 Popovići</izvorni_sadrzaj>
    <derivirana_varijabla naziv="DomainObject.Predmet.ProtustrankaFormatedWithAdressOIB_1"> BANAC j.d.o.o. za usluge, OIB 38493944794, Tepin do 2, 20215 Popovići</derivirana_varijabla>
  </DomainObject.Predmet.ProtustrankaFormatedWithAdressOIB>
  <DomainObject.Predmet.ProtustrankaWithAdress>
    <izvorni_sadrzaj>BANAC j.d.o.o. za usluge Tepin do 2, 20215 Popovići</izvorni_sadrzaj>
    <derivirana_varijabla naziv="DomainObject.Predmet.ProtustrankaWithAdress_1">BANAC j.d.o.o. za usluge Tepin do 2, 20215 Popovići</derivirana_varijabla>
  </DomainObject.Predmet.ProtustrankaWithAdress>
  <DomainObject.Predmet.ProtustrankaWithAdressOIB>
    <izvorni_sadrzaj>BANAC j.d.o.o. za usluge, OIB 38493944794, Tepin do 2, 20215 Popovići</izvorni_sadrzaj>
    <derivirana_varijabla naziv="DomainObject.Predmet.ProtustrankaWithAdressOIB_1">BANAC j.d.o.o. za usluge, OIB 38493944794, Tepin do 2, 20215 Popovići</derivirana_varijabla>
  </DomainObject.Predmet.ProtustrankaWithAdressOIB>
  <DomainObject.Predmet.ProtustrankaNazivFormated>
    <izvorni_sadrzaj>BANAC j.d.o.o. za usluge</izvorni_sadrzaj>
    <derivirana_varijabla naziv="DomainObject.Predmet.ProtustrankaNazivFormated_1">BANAC j.d.o.o. za usluge</derivirana_varijabla>
  </DomainObject.Predmet.ProtustrankaNazivFormated>
  <DomainObject.Predmet.ProtustrankaNazivFormatedOIB>
    <izvorni_sadrzaj>BANAC j.d.o.o. za usluge, OIB 38493944794</izvorni_sadrzaj>
    <derivirana_varijabla naziv="DomainObject.Predmet.ProtustrankaNazivFormatedOIB_1">BANAC j.d.o.o. za usluge, OIB 38493944794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1702.54</izvorni_sadrzaj>
    <derivirana_varijabla naziv="DomainObject.Predmet.TrenutnaVrijednost_1">1702.54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BANAC j.d.o.o. za usluge</item>
    </izvorni_sadrzaj>
    <derivirana_varijabla naziv="DomainObject.Predmet.ProtuStrankaListFormated_1">
      <item>BANAC j.d.o.o. za usluge</item>
    </derivirana_varijabla>
  </DomainObject.Predmet.ProtuStrankaListFormated>
  <DomainObject.Predmet.ProtuStrankaListFormatedOIB>
    <izvorni_sadrzaj>
      <item>BANAC j.d.o.o. za usluge, OIB 38493944794</item>
    </izvorni_sadrzaj>
    <derivirana_varijabla naziv="DomainObject.Predmet.ProtuStrankaListFormatedOIB_1">
      <item>BANAC j.d.o.o. za usluge, OIB 38493944794</item>
    </derivirana_varijabla>
  </DomainObject.Predmet.ProtuStrankaListFormatedOIB>
  <DomainObject.Predmet.ProtuStrankaListFormatedWithAdress>
    <izvorni_sadrzaj>
      <item>BANAC j.d.o.o. za usluge, Tepin do 2, 20215 Popovići</item>
    </izvorni_sadrzaj>
    <derivirana_varijabla naziv="DomainObject.Predmet.ProtuStrankaListFormatedWithAdress_1">
      <item>BANAC j.d.o.o. za usluge, Tepin do 2, 20215 Popovići</item>
    </derivirana_varijabla>
  </DomainObject.Predmet.ProtuStrankaListFormatedWithAdress>
  <DomainObject.Predmet.ProtuStrankaListFormatedWithAdressOIB>
    <izvorni_sadrzaj>
      <item>BANAC j.d.o.o. za usluge, OIB 38493944794, Tepin do 2, 20215 Popovići</item>
    </izvorni_sadrzaj>
    <derivirana_varijabla naziv="DomainObject.Predmet.ProtuStrankaListFormatedWithAdressOIB_1">
      <item>BANAC j.d.o.o. za usluge, OIB 38493944794, Tepin do 2, 20215 Popovići</item>
    </derivirana_varijabla>
  </DomainObject.Predmet.ProtuStrankaListFormatedWithAdressOIB>
  <DomainObject.Predmet.ProtuStrankaListNazivFormated>
    <izvorni_sadrzaj>
      <item>BANAC j.d.o.o. za usluge</item>
    </izvorni_sadrzaj>
    <derivirana_varijabla naziv="DomainObject.Predmet.ProtuStrankaListNazivFormated_1">
      <item>BANAC j.d.o.o. za usluge</item>
    </derivirana_varijabla>
  </DomainObject.Predmet.ProtuStrankaListNazivFormated>
  <DomainObject.Predmet.ProtuStrankaListNazivFormatedOIB>
    <izvorni_sadrzaj>
      <item>BANAC j.d.o.o. za usluge, OIB 38493944794</item>
    </izvorni_sadrzaj>
    <derivirana_varijabla naziv="DomainObject.Predmet.ProtuStrankaListNazivFormatedOIB_1">
      <item>BANAC j.d.o.o. za usluge, OIB 38493944794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BANAC j.d.o.o. za usluge</izvorni_sadrzaj>
    <derivirana_varijabla naziv="DomainObject.Predmet.ProtustrankaIDrugi_1">BANAC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BANAC j.d.o.o. za usluge, OIB 38493944794, Tepin do 2, 20215 Popovići</izvorni_sadrzaj>
    <derivirana_varijabla naziv="DomainObject.Predmet.ProtustrankaIDrugiAdressOIB_1">BANAC j.d.o.o. za usluge, OIB 38493944794, Tepin do 2, 20215 Popovići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BANAC j.d.o.o. za usluge</item>
    </izvorni_sadrzaj>
    <derivirana_varijabla naziv="DomainObject.Predmet.SudioniciListNaziv_1">
      <item>FINA, RC Split, Podružnica Dubrovnik</item>
      <item>BANAC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BANAC j.d.o.o. za usluge, OIB 38493944794, Tepin do 2,20215 Popovići</item>
    </izvorni_sadrzaj>
    <derivirana_varijabla naziv="DomainObject.Predmet.SudioniciListAdressOIB_1">
      <item>FINA, RC Split, Podružnica Dubrovnik, OIB 85821130368, Vukovarska 2,20000 Dubrovnik</item>
      <item>BANAC j.d.o.o. za usluge, OIB 38493944794, Tepin do 2,20215 Popovići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38493944794</item>
    </izvorni_sadrzaj>
    <derivirana_varijabla naziv="DomainObject.Predmet.SudioniciListNazivOIB_1">
      <item>, OIB 85821130368</item>
      <item>, OIB 38493944794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3335</properties:Characters>
  <properties:Lines>96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2016-12-22T10:02:00Z</dcterms:created>
  <dc:creator>stanka grcic</dc:creator>
  <cp:lastModifiedBy>Mara Marčinko</cp:lastModifiedBy>
  <cp:lastPrinted>2017-01-17T13:37:00Z</cp:lastPrinted>
  <dcterms:modified xmlns:xsi="http://www.w3.org/2001/XMLSchema-instance" xsi:type="dcterms:W3CDTF">2017-01-17T13:40:00Z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