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603d" w14:paraId="12e60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 xml:space="preserve">        5. St-520/2017-2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41B9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SKALINA, društvo s ograničenom odgovornošću za trgovinu, usluge i uvoz-izvoz, Zagreb, </w:t>
      </w:r>
      <w:proofErr w:type="spellStart"/>
      <w:r w:rsidRPr="00841B9E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841B9E">
        <w:rPr>
          <w:rFonts w:cs="Times New Roman" w:eastAsia="Times New Roman"/>
          <w:szCs w:val="20"/>
          <w:lang w:eastAsia="hr-HR"/>
        </w:rPr>
        <w:t xml:space="preserve"> 46, MBS: 080040024, OIB: 78770061485, 11. prosinca 2017.</w:t>
      </w:r>
      <w:r w:rsidRPr="00841B9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>r i j e š i o   j e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SKALINA, društvo s ograničenom odgovornošću za trgovinu, usluge i uvoz-izvoz, Zagreb, </w:t>
      </w:r>
      <w:proofErr w:type="spellStart"/>
      <w:r w:rsidRPr="00841B9E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841B9E">
        <w:rPr>
          <w:rFonts w:cs="Times New Roman" w:eastAsia="Times New Roman"/>
          <w:szCs w:val="20"/>
          <w:lang w:eastAsia="hr-HR"/>
        </w:rPr>
        <w:t xml:space="preserve"> 46, MBS: 080040024, OIB: 78770061485.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9,50 sati u ovome sudu u Bjelovaru, Šetalište dr. </w:t>
      </w:r>
      <w:proofErr w:type="spellStart"/>
      <w:r w:rsidRPr="00841B9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41B9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41B9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41B9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- zakonski zastupnik dužnika Jozo Katić.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>III. Nalaže se zakonskom zastupniku dužnika Jozi Katiću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>Obrazloženje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841B9E">
        <w:rPr>
          <w:rFonts w:cs="Times New Roman" w:eastAsia="Times New Roman"/>
          <w:szCs w:val="20"/>
          <w:lang w:eastAsia="hr-HR"/>
        </w:rPr>
        <w:t xml:space="preserve"> SKALINA, društvo s ograničenom odgovornošću za trgovinu, usluge i uvoz-izvoz, Zagreb, </w:t>
      </w:r>
      <w:proofErr w:type="spellStart"/>
      <w:r w:rsidRPr="00841B9E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841B9E">
        <w:rPr>
          <w:rFonts w:cs="Times New Roman" w:eastAsia="Times New Roman"/>
          <w:szCs w:val="20"/>
          <w:lang w:eastAsia="hr-HR"/>
        </w:rPr>
        <w:t xml:space="preserve"> 46, koji je zaprimljen pod brojem St-4919/2016.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841B9E">
        <w:rPr>
          <w:rFonts w:cs="Times New Roman" w:eastAsia="Times New Roman"/>
          <w:szCs w:val="20"/>
          <w:lang w:eastAsia="hr-HR"/>
        </w:rPr>
        <w:lastRenderedPageBreak/>
        <w:t xml:space="preserve">od 175 dana, u ukupnom iznosu od 167.172,69 kn, u koji iznos je uračunata kamata i naknada Financijske agencije za provedbu ovrhe na novčanim sredstvima. Prema podacima koje je FINI dostavio Hrvatski zavod za mirovinsko osiguranje </w:t>
      </w:r>
      <w:r w:rsidRPr="00841B9E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St-4919/2016 ustupljen je Trgovačkom sudu u Bjelovaru  na daljnji postupak.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841B9E">
        <w:rPr>
          <w:rFonts w:cs="Times New Roman" w:eastAsia="Times New Roman"/>
          <w:noProof/>
          <w:szCs w:val="20"/>
          <w:lang w:eastAsia="hr-HR"/>
        </w:rPr>
        <w:t>2017.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41B9E" w:rsidP="00841B9E" w:rsidR="00841B9E" w:rsidRPr="00841B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41B9E" w:rsidP="00841B9E" w:rsidR="00841B9E" w:rsidRPr="00841B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1B9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 xml:space="preserve">      </w:t>
      </w:r>
    </w:p>
    <w:p w:rsidRDefault="00841B9E" w:rsidP="00841B9E" w:rsidR="00841B9E" w:rsidRPr="00841B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1B9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B9E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3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St-520/2017-2</izvorni_sadrzaj>
    <derivirana_varijabla naziv="DomainObject.Oznaka_1">St-520/2017-2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SKALINA, d.o.o.</izvorni_sadrzaj>
    <derivirana_varijabla naziv="DomainObject.Predmet.ProtustrankaFormated_1">  SKALINA, d.o.o.</derivirana_varijabla>
  </DomainObject.Predmet.ProtustrankaFormated>
  <DomainObject.Predmet.ProtustrankaFormatedOIB>
    <izvorni_sadrzaj>  SKALINA, d.o.o., OIB 78770061485</izvorni_sadrzaj>
    <derivirana_varijabla naziv="DomainObject.Predmet.ProtustrankaFormatedOIB_1">  SKALINA, d.o.o., OIB 78770061485</derivirana_varijabla>
  </DomainObject.Predmet.ProtustrankaFormatedOIB>
  <DomainObject.Predmet.ProtustrankaFormatedWithAdress>
    <izvorni_sadrzaj> SKALINA, d.o.o., Tkalčićeva 46, 10000 Zagreb</izvorni_sadrzaj>
    <derivirana_varijabla naziv="DomainObject.Predmet.ProtustrankaFormatedWithAdress_1"> SKALINA, d.o.o., Tkalčićeva 46, 10000 Zagreb</derivirana_varijabla>
  </DomainObject.Predmet.ProtustrankaFormatedWithAdress>
  <DomainObject.Predmet.ProtustrankaFormatedWithAdressOIB>
    <izvorni_sadrzaj> SKALINA, d.o.o., OIB 78770061485, Tkalčićeva 46, 10000 Zagreb</izvorni_sadrzaj>
    <derivirana_varijabla naziv="DomainObject.Predmet.ProtustrankaFormatedWithAdressOIB_1"> SKALINA, d.o.o., OIB 78770061485, Tkalčićeva 46, 10000 Zagreb</derivirana_varijabla>
  </DomainObject.Predmet.ProtustrankaFormatedWithAdressOIB>
  <DomainObject.Predmet.ProtustrankaWithAdress>
    <izvorni_sadrzaj>SKALINA, d.o.o. Tkalčićeva 46, 10000 Zagreb</izvorni_sadrzaj>
    <derivirana_varijabla naziv="DomainObject.Predmet.ProtustrankaWithAdress_1">SKALINA, d.o.o. Tkalčićeva 46, 10000 Zagreb</derivirana_varijabla>
  </DomainObject.Predmet.ProtustrankaWithAdress>
  <DomainObject.Predmet.ProtustrankaWithAdressOIB>
    <izvorni_sadrzaj>SKALINA, d.o.o., OIB 78770061485, Tkalčićeva 46, 10000 Zagreb</izvorni_sadrzaj>
    <derivirana_varijabla naziv="DomainObject.Predmet.ProtustrankaWithAdressOIB_1">SKALINA, d.o.o., OIB 78770061485, Tkalčićeva 46, 10000 Zagreb</derivirana_varijabla>
  </DomainObject.Predmet.ProtustrankaWithAdressOIB>
  <DomainObject.Predmet.ProtustrankaNazivFormated>
    <izvorni_sadrzaj>SKALINA, d.o.o.</izvorni_sadrzaj>
    <derivirana_varijabla naziv="DomainObject.Predmet.ProtustrankaNazivFormated_1">SKALINA, d.o.o.</derivirana_varijabla>
  </DomainObject.Predmet.ProtustrankaNazivFormated>
  <DomainObject.Predmet.ProtustrankaNazivFormatedOIB>
    <izvorni_sadrzaj>SKALINA, d.o.o., OIB 78770061485</izvorni_sadrzaj>
    <derivirana_varijabla naziv="DomainObject.Predmet.ProtustrankaNazivFormatedOIB_1">SKALINA, d.o.o., OIB 78770061485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SKALINA, d.o.o.</item>
    </izvorni_sadrzaj>
    <derivirana_varijabla naziv="DomainObject.Predmet.ProtuStrankaListFormated_1">
      <item>SKALINA, d.o.o.</item>
    </derivirana_varijabla>
  </DomainObject.Predmet.ProtuStrankaListFormated>
  <DomainObject.Predmet.ProtuStrankaListFormatedOIB>
    <izvorni_sadrzaj>
      <item>SKALINA, d.o.o., OIB 78770061485</item>
    </izvorni_sadrzaj>
    <derivirana_varijabla naziv="DomainObject.Predmet.ProtuStrankaListFormatedOIB_1">
      <item>SKALINA, d.o.o., OIB 78770061485</item>
    </derivirana_varijabla>
  </DomainObject.Predmet.ProtuStrankaListFormatedOIB>
  <DomainObject.Predmet.ProtuStrankaListFormatedWithAdress>
    <izvorni_sadrzaj>
      <item>SKALINA, d.o.o., Tkalčićeva 46, 10000 Zagreb</item>
    </izvorni_sadrzaj>
    <derivirana_varijabla naziv="DomainObject.Predmet.ProtuStrankaListFormatedWithAdress_1">
      <item>SKALINA, d.o.o., Tkalčićeva 46, 10000 Zagreb</item>
    </derivirana_varijabla>
  </DomainObject.Predmet.ProtuStrankaListFormatedWithAdress>
  <DomainObject.Predmet.ProtuStrankaListFormatedWithAdressOIB>
    <izvorni_sadrzaj>
      <item>SKALINA, d.o.o., OIB 78770061485, Tkalčićeva 46, 10000 Zagreb</item>
    </izvorni_sadrzaj>
    <derivirana_varijabla naziv="DomainObject.Predmet.ProtuStrankaListFormatedWithAdressOIB_1">
      <item>SKALINA, d.o.o., OIB 78770061485, Tkalčićeva 46, 10000 Zagreb</item>
    </derivirana_varijabla>
  </DomainObject.Predmet.ProtuStrankaListFormatedWithAdressOIB>
  <DomainObject.Predmet.ProtuStrankaListNazivFormated>
    <izvorni_sadrzaj>
      <item>SKALINA, d.o.o.</item>
    </izvorni_sadrzaj>
    <derivirana_varijabla naziv="DomainObject.Predmet.ProtuStrankaListNazivFormated_1">
      <item>SKALINA, d.o.o.</item>
    </derivirana_varijabla>
  </DomainObject.Predmet.ProtuStrankaListNazivFormated>
  <DomainObject.Predmet.ProtuStrankaListNazivFormatedOIB>
    <izvorni_sadrzaj>
      <item>SKALINA, d.o.o., OIB 78770061485</item>
    </izvorni_sadrzaj>
    <derivirana_varijabla naziv="DomainObject.Predmet.ProtuStrankaListNazivFormatedOIB_1">
      <item>SKALINA, d.o.o., OIB 78770061485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St-520/2017-2</izvorni_sadrzaj>
    <derivirana_varijabla naziv="DomainObject.PoslovniBrojDokumenta_1">St-520/2017-2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SKALINA, d.o.o.</izvorni_sadrzaj>
    <derivirana_varijabla naziv="DomainObject.Predmet.ProtustrankaIDrugi_1">SKALINA,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SKALINA, d.o.o., OIB 78770061485, Tkalčićeva 46, 10000 Zagreb</izvorni_sadrzaj>
    <derivirana_varijabla naziv="DomainObject.Predmet.ProtustrankaIDrugiAdressOIB_1">SKALINA, d.o.o., OIB 78770061485,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SKALINA, d.o.o.</item>
      <item>FINA Regionalni centar Zagreb</item>
    </izvorni_sadrzaj>
    <derivirana_varijabla naziv="DomainObject.Predmet.SudioniciListNaziv_1">
      <item>SKALINA, d.o.o.</item>
      <item>FINA Regionalni centar Zagreb</item>
    </derivirana_varijabla>
  </DomainObject.Predmet.SudioniciListNaziv>
  <DomainObject.Predmet.SudioniciListAdressOIB>
    <izvorni_sadrzaj>
      <item>SKALINA, d.o.o., OIB 78770061485, Tkalčićeva 46,10000 Zagreb</item>
      <item>FINA Regionalni centar Zagreb, OIB 85821130368, Trg svibanjskih žrtava 1995. br. 1,10000 Zagreb</item>
    </izvorni_sadrzaj>
    <derivirana_varijabla naziv="DomainObject.Predmet.SudioniciListAdressOIB_1">
      <item>SKALINA, d.o.o., OIB 78770061485, Tkalčićeva 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4D017-DE35-4E5B-BE9B-7131A01C1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3055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