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901966" w:rsidR="00901966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d74bd64" w14:paraId="d74bd64" w:rsidRDefault="00A806E8" w:rsidP="002B5B7E" w:rsidR="002B5B7E" w:rsidRPr="000528A8">
      <w:pPr>
        <w:jc w:val="right"/>
        <w15:collapsed w:val="false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B02AAF">
        <w:rPr>
          <w:lang w:val="pt-BR"/>
        </w:rPr>
        <w:t>287/2013</w:t>
      </w:r>
      <w:r w:rsidR="006E2C2C">
        <w:rPr>
          <w:lang w:val="pt-BR"/>
        </w:rPr>
        <w:t>-51</w:t>
      </w:r>
    </w:p>
    <w:p w:rsidRDefault="002B5B7E" w:rsidP="002B5B7E" w:rsidR="002B5B7E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t>Z A K LJ U Č A K</w:t>
      </w:r>
    </w:p>
    <w:p w:rsidRDefault="00B02AAF" w:rsidP="00B02AAF" w:rsidR="00B02AAF" w:rsidRPr="00101460">
      <w:pPr>
        <w:jc w:val="center"/>
        <w:rPr>
          <w:b/>
        </w:rPr>
      </w:pPr>
    </w:p>
    <w:p w:rsidRDefault="00B02AAF" w:rsidP="00B02AAF" w:rsidR="00B02AAF" w:rsidRPr="00101460">
      <w:pPr>
        <w:jc w:val="both"/>
      </w:pPr>
      <w:r w:rsidRPr="00101460">
        <w:rPr>
          <w:lang w:val="pt-BR"/>
        </w:rPr>
        <w:t xml:space="preserve">Trgovački sud u Zagrebu, po sucu pojedincu Nikoli Ribariću, kao stečajnom sucu, u stečajnom predmetu nad stečajnim dužnikom </w:t>
      </w:r>
      <w:r w:rsidRPr="00101460">
        <w:t>MAR MARCELA d.o.o.</w:t>
      </w:r>
      <w:r>
        <w:t xml:space="preserve"> - </w:t>
      </w:r>
      <w:r w:rsidRPr="00101460">
        <w:t xml:space="preserve"> u stečaju, Zagreb (Grad Zagreb), B. Magovca 48, OIB: 95568083950, MBS: 080366428,</w:t>
      </w:r>
      <w:r w:rsidRPr="00101460">
        <w:rPr>
          <w:lang w:val="pt-BR"/>
        </w:rPr>
        <w:t xml:space="preserve"> dana </w:t>
      </w:r>
      <w:r w:rsidR="00E27135">
        <w:rPr>
          <w:lang w:val="pt-BR"/>
        </w:rPr>
        <w:t>15</w:t>
      </w:r>
      <w:r w:rsidRPr="00101460">
        <w:rPr>
          <w:lang w:val="pt-BR"/>
        </w:rPr>
        <w:t>.</w:t>
      </w:r>
      <w:r w:rsidR="00E27135">
        <w:rPr>
          <w:lang w:val="pt-BR"/>
        </w:rPr>
        <w:t xml:space="preserve"> prosinca</w:t>
      </w:r>
      <w:r w:rsidRPr="00101460">
        <w:rPr>
          <w:lang w:val="pt-BR"/>
        </w:rPr>
        <w:t xml:space="preserve"> 2015.,</w:t>
      </w:r>
      <w:r w:rsidRPr="00101460">
        <w:t xml:space="preserve">   </w:t>
      </w:r>
    </w:p>
    <w:p w:rsidRDefault="008D0264" w:rsidP="00974456" w:rsidR="00F868C9" w:rsidRPr="006E2C2C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6E2C2C">
        <w:t xml:space="preserve">        </w:t>
      </w:r>
      <w:r w:rsidR="00877097" w:rsidRPr="006E2C2C">
        <w:t>z a k l</w:t>
      </w:r>
      <w:r w:rsidR="004270F7" w:rsidRPr="006E2C2C">
        <w:t xml:space="preserve">j u č i o  </w:t>
      </w:r>
      <w:r w:rsidR="00C31D80" w:rsidRPr="006E2C2C">
        <w:t xml:space="preserve"> </w:t>
      </w:r>
      <w:r w:rsidR="00877097" w:rsidRPr="006E2C2C">
        <w:t xml:space="preserve"> j </w:t>
      </w:r>
      <w:r w:rsidR="00A806E8" w:rsidRPr="006E2C2C">
        <w:t xml:space="preserve">e </w:t>
      </w:r>
      <w:r w:rsidR="00A806E8" w:rsidRPr="006E2C2C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92622" w:rsidP="00B02AAF" w:rsidR="00B02AAF" w:rsidRPr="00101460">
      <w:pPr>
        <w:jc w:val="both"/>
      </w:pPr>
      <w:r w:rsidRPr="000528A8">
        <w:t>I  Pra</w:t>
      </w:r>
      <w:r w:rsidR="009917AB" w:rsidRPr="000528A8">
        <w:t xml:space="preserve">vomoćnim rješenjem ovog suda od </w:t>
      </w:r>
      <w:r w:rsidR="00B02AAF">
        <w:t>14</w:t>
      </w:r>
      <w:r w:rsidR="00B977E1" w:rsidRPr="000528A8">
        <w:t>.</w:t>
      </w:r>
      <w:r w:rsidR="00B02AAF">
        <w:t xml:space="preserve"> listopada</w:t>
      </w:r>
      <w:r w:rsidR="00B977E1" w:rsidRPr="000528A8">
        <w:t xml:space="preserve"> </w:t>
      </w:r>
      <w:r w:rsidR="00900636" w:rsidRPr="000528A8">
        <w:t>201</w:t>
      </w:r>
      <w:r w:rsidR="002426F8" w:rsidRPr="000528A8">
        <w:t>5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B02AAF">
        <w:t>1287/2013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Pr="000528A8">
        <w:t xml:space="preserve">đena je prodaja u stečajnom postupku nekretnine u vlasništvu stečajnog dužnika </w:t>
      </w:r>
      <w:r w:rsidR="00B02AAF" w:rsidRPr="00101460">
        <w:t>MAR MARCELA d.o.o.</w:t>
      </w:r>
      <w:r w:rsidR="00B02AAF">
        <w:t xml:space="preserve"> - </w:t>
      </w:r>
      <w:r w:rsidR="00B02AAF" w:rsidRPr="00101460">
        <w:t xml:space="preserve"> u stečaju, Zagreb (Grad Zagreb), B. Magovca 48, OIB: 95568083950, MBS: 080366428</w:t>
      </w:r>
      <w:r w:rsidR="00B02AAF">
        <w:t xml:space="preserve">, </w:t>
      </w:r>
      <w:r w:rsidR="00900636" w:rsidRPr="000528A8">
        <w:t>u</w:t>
      </w:r>
      <w:r w:rsidRPr="000528A8">
        <w:t xml:space="preserve">z odgovarajuću primjenu Ovršnog zakona, </w:t>
      </w:r>
      <w:r w:rsidR="00B02AAF">
        <w:t>upisana</w:t>
      </w:r>
      <w:r w:rsidR="00B02AAF" w:rsidRPr="00101460">
        <w:t xml:space="preserve"> u zemljišnim knjigama Zemljišnoknjižnog odjela</w:t>
      </w:r>
      <w:r w:rsidR="00B02AAF">
        <w:t xml:space="preserve"> Zagreb,</w:t>
      </w:r>
      <w:r w:rsidR="00B02AAF" w:rsidRPr="00101460">
        <w:t xml:space="preserve"> Općinskog građanskog suda u Zagrebu i to:</w:t>
      </w:r>
    </w:p>
    <w:p w:rsidRDefault="00B02AAF" w:rsidP="00B02AAF" w:rsidR="00B02AAF" w:rsidRPr="00101460">
      <w:pPr>
        <w:ind w:left="705"/>
        <w:jc w:val="both"/>
        <w:rPr>
          <w:b/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Poslovno stambena kuća br. 322, zgrada i dvorište u Ilici, površine 532 m2, zk.ul.br. 2480, poduložak 1, k.o. VRAPĆE NOVO, kat. čestica br. 2</w:t>
      </w:r>
      <w:r>
        <w:rPr>
          <w:bCs/>
        </w:rPr>
        <w:t>0</w:t>
      </w:r>
      <w:r w:rsidRPr="00101460">
        <w:rPr>
          <w:bCs/>
        </w:rPr>
        <w:t>06:</w:t>
      </w:r>
    </w:p>
    <w:p w:rsidRDefault="00B02AAF" w:rsidP="00B02AAF" w:rsidR="00B02AAF" w:rsidRPr="00101460">
      <w:pPr>
        <w:ind w:left="705"/>
        <w:jc w:val="both"/>
        <w:rPr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-1. etaža: 440/10000; Poslovni prostor u prizemlju građevine površine 36,66 čm u nacrtu posebnih dijelova označen crvenom bojom i oznakom PP1</w:t>
      </w:r>
    </w:p>
    <w:p w:rsidRDefault="00B02AAF" w:rsidP="00B02AAF" w:rsidR="00B02AAF" w:rsidRPr="00101460">
      <w:pPr>
        <w:jc w:val="both"/>
      </w:pPr>
    </w:p>
    <w:p w:rsidRDefault="00B02AAF" w:rsidP="00B02AAF" w:rsidR="00B02AAF" w:rsidRPr="00101460">
      <w:pPr>
        <w:jc w:val="both"/>
      </w:pPr>
      <w:r w:rsidRPr="00101460">
        <w:t xml:space="preserve">Na navedenim nekretninama upisano je razlučno pravo u korist razlučnog vjerovnika: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DD564A" w:rsidR="00B02AAF" w:rsidRPr="00101460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t>CENTAR BANKA D.D. AMRUŠEVA BR. 6, ZAGREB, OIB: 89296739230</w:t>
            </w:r>
          </w:p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rPr>
                <w:bCs/>
              </w:rPr>
              <w:t xml:space="preserve">REPUBLIKA HRVATSKA  </w:t>
            </w:r>
          </w:p>
          <w:p w:rsidRDefault="00B02AAF" w:rsidP="00DD564A" w:rsidR="00B02AAF" w:rsidRPr="00101460"/>
        </w:tc>
      </w:tr>
    </w:tbl>
    <w:p w:rsidRDefault="00A84C1A" w:rsidP="00B02AAF" w:rsidR="00A84C1A" w:rsidRPr="000528A8">
      <w:pPr>
        <w:jc w:val="both"/>
      </w:pPr>
      <w:r w:rsidRPr="000528A8">
        <w:tab/>
        <w:t xml:space="preserve">II  </w:t>
      </w:r>
      <w:r w:rsidR="009C659B" w:rsidRPr="000528A8">
        <w:t>Ovim zaključkom određuje se</w:t>
      </w:r>
      <w:r w:rsidR="00E27135">
        <w:t xml:space="preserve"> druga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5E34A9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B02AAF">
        <w:t>420.000,00</w:t>
      </w:r>
      <w:r w:rsidR="005E34A9" w:rsidRPr="005E34A9">
        <w:t xml:space="preserve"> </w:t>
      </w:r>
      <w:r w:rsidR="0088164A">
        <w:t>kuna u koju cijenu nije uključen PDV</w:t>
      </w:r>
      <w:r w:rsidR="00BC28C7" w:rsidRPr="005E34A9">
        <w:t>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E27135">
        <w:rPr>
          <w:b/>
        </w:rPr>
        <w:t>28</w:t>
      </w:r>
      <w:r w:rsidR="002426F8" w:rsidRPr="000528A8">
        <w:rPr>
          <w:b/>
        </w:rPr>
        <w:t>.</w:t>
      </w:r>
      <w:r w:rsidR="00E27135">
        <w:rPr>
          <w:b/>
        </w:rPr>
        <w:t xml:space="preserve"> siječnja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E27135">
        <w:rPr>
          <w:b/>
        </w:rPr>
        <w:t>6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E27135">
        <w:rPr>
          <w:b/>
        </w:rPr>
        <w:t>10,00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>najkasnije tri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</w:t>
      </w:r>
      <w:r w:rsidR="000E77FF" w:rsidRPr="000528A8">
        <w:lastRenderedPageBreak/>
        <w:t xml:space="preserve">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88164A">
        <w:t>,</w:t>
      </w:r>
      <w:r w:rsidR="00645508" w:rsidRPr="000528A8">
        <w:t xml:space="preserve"> </w:t>
      </w:r>
      <w:r w:rsidR="0088164A">
        <w:t>IBAN: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88164A">
        <w:t>287/2013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Pr="000528A8">
        <w:t>3</w:t>
      </w:r>
      <w:r w:rsidR="001A1120" w:rsidRPr="000528A8">
        <w:t>56-366</w:t>
      </w:r>
      <w:r w:rsidR="005D56F9" w:rsidRPr="000528A8">
        <w:t xml:space="preserve"> u</w:t>
      </w:r>
      <w:r w:rsidR="000E77FF" w:rsidRPr="000528A8">
        <w:t xml:space="preserve">z </w:t>
      </w:r>
      <w:r w:rsidR="000E77FF" w:rsidRPr="000528A8">
        <w:lastRenderedPageBreak/>
        <w:t>prethodnu uplat</w:t>
      </w:r>
      <w:r w:rsidR="00062F3C" w:rsidRPr="000528A8">
        <w:t>u naknade u</w:t>
      </w:r>
      <w:r w:rsidR="00CB151D" w:rsidRPr="000528A8">
        <w:t xml:space="preserve"> iznosu </w:t>
      </w:r>
      <w:r w:rsidR="0088164A">
        <w:t>3</w:t>
      </w:r>
      <w:r w:rsidR="00645508" w:rsidRPr="000528A8">
        <w:t>00,00 kn na žiro račun</w:t>
      </w:r>
      <w:r w:rsidR="00062F3C" w:rsidRPr="000528A8">
        <w:t xml:space="preserve"> stečajnog dužnika</w:t>
      </w:r>
      <w:r w:rsidR="0088164A">
        <w:t xml:space="preserve"> naznačen u točki VI 1 Zaključka</w:t>
      </w:r>
      <w:r w:rsidR="00062F3C" w:rsidRPr="000528A8">
        <w:t>.</w:t>
      </w: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F151F1" w:rsidP="00974456" w:rsidR="00F868C9" w:rsidRPr="000528A8">
      <w:pPr>
        <w:jc w:val="both"/>
      </w:pPr>
      <w:r w:rsidRPr="000528A8">
        <w:tab/>
        <w:t>Rješenjem suda od 0</w:t>
      </w:r>
      <w:r w:rsidR="0088164A">
        <w:t>9</w:t>
      </w:r>
      <w:r w:rsidRPr="000528A8">
        <w:t>. srpnja 2014.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88164A">
        <w:t>1</w:t>
      </w:r>
      <w:r w:rsidR="00DF248A">
        <w:t>4</w:t>
      </w:r>
      <w:r w:rsidR="00BC28C7" w:rsidRPr="000528A8">
        <w:t>.</w:t>
      </w:r>
      <w:r w:rsidR="00DF248A">
        <w:t xml:space="preserve"> listopada</w:t>
      </w:r>
      <w:r w:rsidR="001A1120" w:rsidRPr="000528A8">
        <w:t xml:space="preserve"> 201</w:t>
      </w:r>
      <w:r w:rsidR="00BC28C7" w:rsidRPr="000528A8">
        <w:t>5.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F151F1" w:rsidR="00DF248A">
      <w:pPr>
        <w:jc w:val="both"/>
      </w:pPr>
      <w:r w:rsidRPr="00FE01C1">
        <w:tab/>
      </w:r>
      <w:r w:rsidR="00DF248A">
        <w:t>Stečajni upravitelj je podneskom od 05. listopada 2015. godine dostavio</w:t>
      </w:r>
      <w:r w:rsidR="00BC28C7" w:rsidRPr="00FE01C1">
        <w:t xml:space="preserve"> procjenu</w:t>
      </w:r>
      <w:r w:rsidR="001A1120" w:rsidRPr="00FE01C1">
        <w:t xml:space="preserve"> nekretnine izrađ</w:t>
      </w:r>
      <w:r w:rsidRPr="00FE01C1">
        <w:t xml:space="preserve">ene po sudskom vještaku </w:t>
      </w:r>
      <w:r w:rsidR="001A1120" w:rsidRPr="00FE01C1">
        <w:t>mr. Mario Čutura</w:t>
      </w:r>
      <w:r w:rsidR="00DF248A">
        <w:t>, dipl. ing. (list 159-175 spisa).</w:t>
      </w:r>
    </w:p>
    <w:p w:rsidRDefault="00823013" w:rsidP="00DF248A" w:rsidR="00823013" w:rsidRPr="000528A8">
      <w:pPr>
        <w:jc w:val="both"/>
      </w:pPr>
      <w:r w:rsidRPr="000528A8">
        <w:t>Prema čl. 164. S</w:t>
      </w:r>
      <w:r w:rsidR="00DF248A">
        <w:t xml:space="preserve">tečajnog zakona </w:t>
      </w:r>
      <w:r w:rsidR="00DF248A" w:rsidRPr="00101460">
        <w:t>(NN 44/96, 29/99, 129/00, 123/03, 82/06, 116/10, 25/12 i 133/12; dalje SZ.)</w:t>
      </w:r>
      <w:r w:rsidR="00DF248A" w:rsidRPr="000528A8">
        <w:t xml:space="preserve"> </w:t>
      </w:r>
      <w:r w:rsidR="00086EB8" w:rsidRPr="000528A8">
        <w:t>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E27135">
        <w:t>15</w:t>
      </w:r>
      <w:r w:rsidR="00F151F1" w:rsidRPr="000528A8">
        <w:t>.</w:t>
      </w:r>
      <w:r w:rsidR="00E27135">
        <w:t xml:space="preserve"> prosinca</w:t>
      </w:r>
      <w:r w:rsidR="001A1120" w:rsidRPr="000528A8">
        <w:t xml:space="preserve"> </w:t>
      </w:r>
      <w:r w:rsidR="00DC7D12" w:rsidRPr="000528A8">
        <w:t>201</w:t>
      </w:r>
      <w:r w:rsidR="001A1120" w:rsidRPr="000528A8">
        <w:t>5.</w:t>
      </w:r>
    </w:p>
    <w:p w:rsidRDefault="00A84C1A" w:rsidP="00E91121" w:rsidR="006E2C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6E2C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2C2C" w:rsidP="00E91121" w:rsidR="006E2C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E2C2C" w:rsidP="00E91121" w:rsidR="006E2C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E2C2C" w:rsidP="00E91121" w:rsidR="006E2C2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E2C2C" w:rsidP="00E91121" w:rsidR="006E2C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1966" w:rsidP="006E2C2C" w:rsidR="009019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1966" w:rsidP="00E91121" w:rsidR="009019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0528A8" w:rsidP="001A1120" w:rsidR="000528A8"/>
    <w:p w:rsidRDefault="00901966" w:rsidP="00DF248A" w:rsidR="00901966">
      <w:pPr>
        <w:jc w:val="both"/>
      </w:pPr>
    </w:p>
    <w:p w:rsidRDefault="00901966" w:rsidP="00DF248A" w:rsidR="00901966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DF248A" w:rsidP="00DF248A" w:rsidR="00DF248A" w:rsidRPr="00101460">
      <w:pPr>
        <w:jc w:val="both"/>
      </w:pPr>
      <w:r w:rsidRPr="00101460">
        <w:t xml:space="preserve">DNA: </w:t>
      </w:r>
    </w:p>
    <w:p w:rsidRDefault="00DF248A" w:rsidP="00DF248A" w:rsidR="00DF248A" w:rsidRPr="00101460">
      <w:pPr>
        <w:jc w:val="both"/>
      </w:pPr>
      <w:r w:rsidRPr="00101460">
        <w:t>-Stečajni upravitelj Rajka Jagmarević</w:t>
      </w:r>
    </w:p>
    <w:p w:rsidRDefault="00DF248A" w:rsidP="00DF248A" w:rsidR="00DF248A" w:rsidRPr="00101460">
      <w:pPr>
        <w:jc w:val="both"/>
      </w:pPr>
      <w:r>
        <w:t>1.</w:t>
      </w:r>
      <w:r w:rsidRPr="00101460">
        <w:t>REPUBLIKA HRVATSKA</w:t>
      </w:r>
      <w:r>
        <w:t>, MF, Porezna uprava, Zagreb</w:t>
      </w:r>
      <w:r w:rsidRPr="00101460">
        <w:t xml:space="preserve">  </w:t>
      </w:r>
    </w:p>
    <w:p w:rsidRDefault="00DF248A" w:rsidP="00DF248A" w:rsidR="00DF248A" w:rsidRPr="00101460">
      <w:pPr>
        <w:jc w:val="both"/>
      </w:pPr>
      <w:r>
        <w:t>2</w:t>
      </w:r>
      <w:r w:rsidRPr="00101460">
        <w:t>. CENTAR BANKA D.D. – u stečaju, Zagreb, Heinzelova 47A</w:t>
      </w:r>
    </w:p>
    <w:p w:rsidRDefault="00DF248A" w:rsidP="00DF248A" w:rsidR="00DF248A" w:rsidRPr="00101460">
      <w:pPr>
        <w:jc w:val="both"/>
      </w:pPr>
      <w:r>
        <w:t>3</w:t>
      </w:r>
      <w:r w:rsidRPr="00101460">
        <w:t>. ŽDO  Zagreb</w:t>
      </w:r>
    </w:p>
    <w:p w:rsidRDefault="00DF248A" w:rsidP="00DF248A" w:rsidR="00DF248A" w:rsidRPr="00101460">
      <w:pPr>
        <w:jc w:val="both"/>
      </w:pPr>
      <w:r w:rsidRPr="00101460">
        <w:t>-</w:t>
      </w:r>
      <w:r>
        <w:t xml:space="preserve">  E </w:t>
      </w:r>
      <w:r w:rsidRPr="00101460">
        <w:t>-</w:t>
      </w:r>
      <w:r>
        <w:t xml:space="preserve"> </w:t>
      </w:r>
      <w:r w:rsidRPr="00101460">
        <w:t xml:space="preserve">oglasna ploča- </w:t>
      </w:r>
      <w:r>
        <w:t>15</w:t>
      </w:r>
      <w:r w:rsidRPr="00101460">
        <w:t xml:space="preserve"> dana</w:t>
      </w:r>
    </w:p>
    <w:p w:rsidRDefault="00DF248A" w:rsidP="00DF248A" w:rsidR="00DF248A" w:rsidRPr="00101460">
      <w:pPr>
        <w:jc w:val="both"/>
      </w:pPr>
      <w:r w:rsidRPr="00101460">
        <w:t>- spis</w:t>
      </w:r>
    </w:p>
    <w:p w:rsidRDefault="00FE01C1" w:rsidP="001A1120" w:rsidR="00FE01C1"/>
    <w:p w:rsidRDefault="00FE01C1" w:rsidP="001A1120" w:rsidR="00FE01C1"/>
    <w:p w:rsidRDefault="00FE01C1" w:rsidP="001A1120" w:rsidR="00FE01C1"/>
    <w:p w:rsidRDefault="001A1120" w:rsidP="00BC28C7" w:rsidR="001A1120" w:rsidRPr="000528A8">
      <w:pPr>
        <w:jc w:val="both"/>
      </w:pPr>
    </w:p>
    <w:sectPr w:rsidSect="00167C21" w:rsidR="001A1120" w:rsidRPr="000528A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81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88164A">
      <w:rPr>
        <w:lang w:val="pt-BR"/>
      </w:rPr>
      <w:t>287/2013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D3819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3F22B9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E34A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2C2C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15D0D"/>
    <w:rsid w:val="00823013"/>
    <w:rsid w:val="00827895"/>
    <w:rsid w:val="00877097"/>
    <w:rsid w:val="0088164A"/>
    <w:rsid w:val="00883836"/>
    <w:rsid w:val="0088567D"/>
    <w:rsid w:val="008D0264"/>
    <w:rsid w:val="008F701B"/>
    <w:rsid w:val="00900636"/>
    <w:rsid w:val="00901966"/>
    <w:rsid w:val="0092157B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02AAF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248A"/>
    <w:rsid w:val="00DF4DE0"/>
    <w:rsid w:val="00E2581B"/>
    <w:rsid w:val="00E27135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01C1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0196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D3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8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0196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D3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8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18683136487</izvorni_sadrzaj>
    <derivirana_varijabla naziv="DomainObject.Predmet.StrankaFormatedOIB_1">  FINA, OIB 18683136487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18683136487, ALBRECHTOVA 42, 10000 Zagreb</izvorni_sadrzaj>
    <derivirana_varijabla naziv="DomainObject.Predmet.StrankaFormatedWithAdressOIB_1"> FINA, OIB 18683136487,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18683136487, ALBRECHTOVA 42,10000 Zagreb</izvorni_sadrzaj>
    <derivirana_varijabla naziv="DomainObject.Predmet.StrankaWithAdressOIB_1">FINA, OIB 18683136487,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18683136487</izvorni_sadrzaj>
    <derivirana_varijabla naziv="DomainObject.Predmet.StrankaNazivFormatedOIB_1">FINA,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18683136487</item>
    </izvorni_sadrzaj>
    <derivirana_varijabla naziv="DomainObject.Predmet.StrankaListFormatedOIB_1">
      <item>FINA, OIB 18683136487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18683136487, ALBRECHTOVA 42, 10000 Zagreb</item>
    </izvorni_sadrzaj>
    <derivirana_varijabla naziv="DomainObject.Predmet.StrankaListFormatedWithAdressOIB_1">
      <item>FINA, OIB 18683136487,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18683136487</item>
    </izvorni_sadrzaj>
    <derivirana_varijabla naziv="DomainObject.Predmet.StrankaListNazivFormatedOIB_1">
      <item>FINA, OIB 18683136487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</izvorni_sadrzaj>
    <derivirana_varijabla naziv="DomainObject.Predmet.StrankaIDrugiAdressOIB_1">FINA, OIB 18683136487, ALBRECHTOVA 42, 10000 Zagreb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2B355-C767-41F8-94EB-993935E8B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1125</properties:Words>
  <properties:Characters>6129</properties:Characters>
  <properties:Lines>164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2015-12-15T09:20:00Z</dcterms:created>
  <dc:creator>BISERKA CALIC</dc:creator>
  <cp:lastModifiedBy>Jadranka Zelić</cp:lastModifiedBy>
  <cp:lastPrinted>2015-12-15T09:19:00Z</cp:lastPrinted>
  <dcterms:modified xmlns:xsi="http://www.w3.org/2001/XMLSchema-instance" xsi:type="dcterms:W3CDTF">2015-12-15T09:21:00Z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