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60af" w14:paraId="5c560af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D73FA">
        <w:rPr>
          <w:b/>
          <w:lang w:val="hr-HR"/>
        </w:rPr>
        <w:t>919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D73FA">
        <w:rPr>
          <w:lang w:val="hr-HR"/>
        </w:rPr>
        <w:t xml:space="preserve">DICTUM FACTUM, d.o.o. Split, Mažuranićevo šetalište 49, OIB: 41086431750, </w:t>
      </w:r>
      <w:r w:rsidR="00634348">
        <w:rPr>
          <w:lang w:val="hr-HR"/>
        </w:rPr>
        <w:t xml:space="preserve">dana </w:t>
      </w:r>
      <w:r w:rsidR="00DC662E">
        <w:rPr>
          <w:lang w:val="hr-HR"/>
        </w:rPr>
        <w:t>7. prosinca 2017.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D73FA">
        <w:rPr>
          <w:lang w:val="hr-HR"/>
        </w:rPr>
        <w:t>DICTUM FACTUM, d.o.o. Split, Mažuranićevo šetalište 49, OIB: 41086431750, MBS: 060273282</w:t>
      </w:r>
      <w:r>
        <w:rPr>
          <w:lang w:val="hr-HR"/>
        </w:rPr>
        <w:t>. Skraćeni st</w:t>
      </w:r>
      <w:r w:rsidR="00DC662E">
        <w:rPr>
          <w:lang w:val="hr-HR"/>
        </w:rPr>
        <w:t>ečajni postupak je otvoren dana</w:t>
      </w:r>
      <w:r w:rsidR="00F75B8C">
        <w:rPr>
          <w:lang w:val="hr-HR"/>
        </w:rPr>
        <w:t xml:space="preserve"> </w:t>
      </w:r>
      <w:r w:rsidR="00DC662E">
        <w:rPr>
          <w:lang w:val="hr-HR"/>
        </w:rPr>
        <w:t xml:space="preserve">7. prosinca 2017. </w:t>
      </w:r>
      <w:r>
        <w:rPr>
          <w:lang w:val="hr-HR"/>
        </w:rPr>
        <w:t xml:space="preserve">u </w:t>
      </w:r>
      <w:r w:rsidR="00DC662E">
        <w:rPr>
          <w:lang w:val="hr-HR"/>
        </w:rPr>
        <w:t>9</w:t>
      </w:r>
      <w:r w:rsidR="00CD295F">
        <w:rPr>
          <w:lang w:val="hr-HR"/>
        </w:rPr>
        <w:t>,3</w:t>
      </w:r>
      <w:r w:rsidR="00415B2D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CD295F">
        <w:t>Maroje Raguž, dipl. ekonomist iz Zagreba, Badalićeva 21, OIB: 15457175002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D73FA">
        <w:rPr>
          <w:lang w:val="hr-HR"/>
        </w:rPr>
        <w:t>DICTUM FACTUM, d.o.o. Split, Mažuranićevo šetalište 49, OIB: 41086431750, MBS: 060273282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A78E8">
        <w:rPr>
          <w:lang w:val="hr-HR"/>
        </w:rPr>
        <w:t>22</w:t>
      </w:r>
      <w:r w:rsidR="00075942">
        <w:rPr>
          <w:lang w:val="hr-HR"/>
        </w:rPr>
        <w:t>.09.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D73FA">
        <w:rPr>
          <w:lang w:val="hr-HR"/>
        </w:rPr>
        <w:t>DICTUM FACTUM, d.o.o.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DA78E8">
        <w:rPr>
          <w:lang w:val="hr-HR"/>
        </w:rPr>
        <w:t>12</w:t>
      </w:r>
      <w:r w:rsidR="00152929">
        <w:rPr>
          <w:lang w:val="hr-HR"/>
        </w:rPr>
        <w:t>.0</w:t>
      </w:r>
      <w:r w:rsidR="00DA78E8">
        <w:rPr>
          <w:lang w:val="hr-HR"/>
        </w:rPr>
        <w:t>9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A78E8">
        <w:rPr>
          <w:lang w:val="hr-HR"/>
        </w:rPr>
        <w:t>6.</w:t>
      </w:r>
      <w:r w:rsidR="002D73FA">
        <w:rPr>
          <w:lang w:val="hr-HR"/>
        </w:rPr>
        <w:t>303,53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</w:t>
      </w:r>
      <w:r w:rsidR="00DC662E">
        <w:rPr>
          <w:lang w:val="hr-HR"/>
        </w:rPr>
        <w:t xml:space="preserve"> i podacima iz sudskog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</w:t>
      </w:r>
      <w:r w:rsidR="00DC662E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DC662E">
        <w:rPr>
          <w:lang w:val="hr-HR"/>
        </w:rPr>
        <w:t>2. listopada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DC662E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DC662E" w:rsidR="00D4027A" w:rsidRPr="00664952">
      <w:pPr>
        <w:jc w:val="center"/>
        <w:rPr>
          <w:sz w:val="14"/>
          <w:szCs w:val="14"/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75B8C">
        <w:rPr>
          <w:lang w:val="hr-HR"/>
        </w:rPr>
        <w:t xml:space="preserve"> </w:t>
      </w:r>
      <w:r w:rsidR="00DC662E">
        <w:rPr>
          <w:lang w:val="hr-HR"/>
        </w:rPr>
        <w:t xml:space="preserve">7. prosinca 2017. </w:t>
      </w: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DC662E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A3370" w:rsidRPr="000A337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73FA">
      <w:t>919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A3370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D73FA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295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C662E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3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3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337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33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33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3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3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337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33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33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St-919/2017</izvorni_sadrzaj>
    <derivirana_varijabla naziv="DomainObject.Predmet.OznakaBroj_1">St-919/2017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DICTUM FACTUM, d.o.o. za usluge</izvorni_sadrzaj>
    <derivirana_varijabla naziv="DomainObject.Predmet.ProtustrankaFormated_1">  DICTUM FACTUM, d.o.o. za usluge</derivirana_varijabla>
  </DomainObject.Predmet.ProtustrankaFormated>
  <DomainObject.Predmet.ProtustrankaFormatedOIB>
    <izvorni_sadrzaj>  DICTUM FACTUM, d.o.o. za usluge, OIB 41086431750</izvorni_sadrzaj>
    <derivirana_varijabla naziv="DomainObject.Predmet.ProtustrankaFormatedOIB_1">  DICTUM FACTUM, d.o.o. za usluge, OIB 41086431750</derivirana_varijabla>
  </DomainObject.Predmet.ProtustrankaFormatedOIB>
  <DomainObject.Predmet.ProtustrankaFormatedWithAdress>
    <izvorni_sadrzaj> DICTUM FACTUM, d.o.o. za usluge, Mažuranićevo šetalište 49., 21000 Split</izvorni_sadrzaj>
    <derivirana_varijabla naziv="DomainObject.Predmet.ProtustrankaFormatedWithAdress_1"> DICTUM FACTUM, d.o.o. za usluge, Mažuranićevo šetalište 49., 21000 Split</derivirana_varijabla>
  </DomainObject.Predmet.ProtustrankaFormatedWithAdress>
  <DomainObject.Predmet.ProtustrankaFormatedWithAdressOIB>
    <izvorni_sadrzaj> DICTUM FACTUM, d.o.o. za usluge, OIB 41086431750, Mažuranićevo šetalište 49., 21000 Split</izvorni_sadrzaj>
    <derivirana_varijabla naziv="DomainObject.Predmet.ProtustrankaFormatedWithAdressOIB_1"> DICTUM FACTUM, d.o.o. za usluge, OIB 41086431750, Mažuranićevo šetalište 49., 21000 Split</derivirana_varijabla>
  </DomainObject.Predmet.ProtustrankaFormatedWithAdressOIB>
  <DomainObject.Predmet.ProtustrankaWithAdress>
    <izvorni_sadrzaj>DICTUM FACTUM, d.o.o. za usluge Mažuranićevo šetalište 49., 21000 Split</izvorni_sadrzaj>
    <derivirana_varijabla naziv="DomainObject.Predmet.ProtustrankaWithAdress_1">DICTUM FACTUM, d.o.o. za usluge Mažuranićevo šetalište 49., 21000 Split</derivirana_varijabla>
  </DomainObject.Predmet.ProtustrankaWithAdress>
  <DomainObject.Predmet.ProtustrankaWithAdressOIB>
    <izvorni_sadrzaj>DICTUM FACTUM, d.o.o. za usluge, OIB 41086431750, Mažuranićevo šetalište 49., 21000 Split</izvorni_sadrzaj>
    <derivirana_varijabla naziv="DomainObject.Predmet.ProtustrankaWithAdressOIB_1">DICTUM FACTUM, d.o.o. za usluge, OIB 41086431750, Mažuranićevo šetalište 49., 21000 Split</derivirana_varijabla>
  </DomainObject.Predmet.ProtustrankaWithAdressOIB>
  <DomainObject.Predmet.ProtustrankaNazivFormated>
    <izvorni_sadrzaj>DICTUM FACTUM, d.o.o. za usluge</izvorni_sadrzaj>
    <derivirana_varijabla naziv="DomainObject.Predmet.ProtustrankaNazivFormated_1">DICTUM FACTUM, d.o.o. za usluge</derivirana_varijabla>
  </DomainObject.Predmet.ProtustrankaNazivFormated>
  <DomainObject.Predmet.ProtustrankaNazivFormatedOIB>
    <izvorni_sadrzaj>DICTUM FACTUM, d.o.o. za usluge, OIB 41086431750</izvorni_sadrzaj>
    <derivirana_varijabla naziv="DomainObject.Predmet.ProtustrankaNazivFormatedOIB_1">DICTUM FACTUM, d.o.o. za usluge, OIB 41086431750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6303.53</izvorni_sadrzaj>
    <derivirana_varijabla naziv="DomainObject.Predmet.TrenutnaVrijednost_1">6303.53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DICTUM FACTUM, d.o.o. za usluge</item>
    </izvorni_sadrzaj>
    <derivirana_varijabla naziv="DomainObject.Predmet.ProtuStrankaListFormated_1">
      <item>DICTUM FACTUM, d.o.o. za usluge</item>
    </derivirana_varijabla>
  </DomainObject.Predmet.ProtuStrankaListFormated>
  <DomainObject.Predmet.ProtuStrankaListFormatedOIB>
    <izvorni_sadrzaj>
      <item>DICTUM FACTUM, d.o.o. za usluge, OIB 41086431750</item>
    </izvorni_sadrzaj>
    <derivirana_varijabla naziv="DomainObject.Predmet.ProtuStrankaListFormatedOIB_1">
      <item>DICTUM FACTUM, d.o.o. za usluge, OIB 41086431750</item>
    </derivirana_varijabla>
  </DomainObject.Predmet.ProtuStrankaListFormatedOIB>
  <DomainObject.Predmet.ProtuStrankaListFormatedWithAdress>
    <izvorni_sadrzaj>
      <item>DICTUM FACTUM, d.o.o. za usluge, Mažuranićevo šetalište 49., 21000 Split</item>
    </izvorni_sadrzaj>
    <derivirana_varijabla naziv="DomainObject.Predmet.ProtuStrankaListFormatedWithAdress_1">
      <item>DICTUM FACTUM, d.o.o. za usluge, Mažuranićevo šetalište 49., 21000 Split</item>
    </derivirana_varijabla>
  </DomainObject.Predmet.ProtuStrankaListFormatedWithAdress>
  <DomainObject.Predmet.ProtuStrankaListFormatedWithAdressOIB>
    <izvorni_sadrzaj>
      <item>DICTUM FACTUM, d.o.o. za usluge, OIB 41086431750, Mažuranićevo šetalište 49., 21000 Split</item>
    </izvorni_sadrzaj>
    <derivirana_varijabla naziv="DomainObject.Predmet.ProtuStrankaListFormatedWithAdressOIB_1">
      <item>DICTUM FACTUM, d.o.o. za usluge, OIB 41086431750, Mažuranićevo šetalište 49., 21000 Split</item>
    </derivirana_varijabla>
  </DomainObject.Predmet.ProtuStrankaListFormatedWithAdressOIB>
  <DomainObject.Predmet.ProtuStrankaListNazivFormated>
    <izvorni_sadrzaj>
      <item>DICTUM FACTUM, d.o.o. za usluge</item>
    </izvorni_sadrzaj>
    <derivirana_varijabla naziv="DomainObject.Predmet.ProtuStrankaListNazivFormated_1">
      <item>DICTUM FACTUM, d.o.o. za usluge</item>
    </derivirana_varijabla>
  </DomainObject.Predmet.ProtuStrankaListNazivFormated>
  <DomainObject.Predmet.ProtuStrankaListNazivFormatedOIB>
    <izvorni_sadrzaj>
      <item>DICTUM FACTUM, d.o.o. za usluge, OIB 41086431750</item>
    </izvorni_sadrzaj>
    <derivirana_varijabla naziv="DomainObject.Predmet.ProtuStrankaListNazivFormatedOIB_1">
      <item>DICTUM FACTUM, d.o.o. za usluge, OIB 41086431750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DICTUM FACTUM, d.o.o. za usluge</izvorni_sadrzaj>
    <derivirana_varijabla naziv="DomainObject.Predmet.ProtustrankaIDrugi_1">DICTUM FACTUM,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DICTUM FACTUM, d.o.o. za usluge, OIB 41086431750, Mažuranićevo šetalište 49., 21000 Split</izvorni_sadrzaj>
    <derivirana_varijabla naziv="DomainObject.Predmet.ProtustrankaIDrugiAdressOIB_1">DICTUM FACTUM, d.o.o. za usluge, OIB 41086431750, Mažuranićevo šetalište 49.,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DICTUM FACTUM, d.o.o. za usluge</item>
      <item>FINANCIJSKA AGENCIJA, RC SPLIT</item>
    </izvorni_sadrzaj>
    <derivirana_varijabla naziv="DomainObject.Predmet.SudioniciListNaziv_1">
      <item>DICTUM FACTUM, d.o.o. za usluge</item>
      <item>FINANCIJSKA AGENCIJA, RC SPLIT</item>
    </derivirana_varijabla>
  </DomainObject.Predmet.SudioniciListNaziv>
  <DomainObject.Predmet.SudioniciListAdressOIB>
    <izvorni_sadrzaj>
      <item>DICTUM FACTUM, d.o.o. za usluge, OIB 41086431750, Mažuranićevo šetalište 49.,21000 Split</item>
      <item>FINANCIJSKA AGENCIJA, RC SPLIT, OIB 85821130368, Mažuranićevo šetalište 24 b,21000 Split</item>
    </izvorni_sadrzaj>
    <derivirana_varijabla naziv="DomainObject.Predmet.SudioniciListAdressOIB_1">
      <item>DICTUM FACTUM, d.o.o. za usluge, OIB 41086431750, Mažuranićevo šetalište 49.,21000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41086431750</item>
      <item>, OIB 85821130368</item>
    </izvorni_sadrzaj>
    <derivirana_varijabla naziv="DomainObject.Predmet.SudioniciListNazivOIB_1">
      <item>, OIB 41086431750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56AA9-B5D6-4EAF-9084-40A4D1677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4156</properties:Characters>
  <properties:Lines>109</properties:Lines>
  <properties:Paragraphs>35</properties:Paragraphs>
  <properties:TotalTime>430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2017-12-07T08:05:00Z</cp:lastPrinted>
  <dcterms:modified xmlns:xsi="http://www.w3.org/2001/XMLSchema-instance" xsi:type="dcterms:W3CDTF">2017-12-07T08:15:00Z</dcterms:modified>
  <cp:revision>353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