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fdd9" w14:paraId="ee4fdd9" w:rsidRDefault="005A5AC6" w:rsidR="001411E1" w:rsidRPr="00816265">
      <w:pPr>
        <w15:collapsed w:val="false"/>
      </w:pPr>
      <w:bookmarkStart w:name="_GoBack" w:id="0"/>
      <w:bookmarkEnd w:id="0"/>
      <w:r w:rsidRPr="00816265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F43077" w:rsidRPr="00816265">
        <w:t xml:space="preserve">       </w:t>
      </w:r>
      <w:r w:rsidR="00B73B8C" w:rsidRPr="00816265">
        <w:t xml:space="preserve">    4</w:t>
      </w:r>
      <w:r w:rsidR="00F43077" w:rsidRPr="00816265">
        <w:t xml:space="preserve">  </w:t>
      </w:r>
      <w:r w:rsidR="00816265" w:rsidRPr="00816265">
        <w:t>St-</w:t>
      </w:r>
      <w:r w:rsidR="00F54495">
        <w:t>928/13</w:t>
      </w:r>
    </w:p>
    <w:p w:rsidRDefault="001411E1" w:rsidR="001411E1" w:rsidRPr="00816265"/>
    <w:p w:rsidRDefault="00B73B8C" w:rsidR="001411E1" w:rsidRPr="00816265">
      <w:r w:rsidRPr="00816265">
        <w:t xml:space="preserve">REPUBLIKA HRVATSKA </w:t>
      </w:r>
    </w:p>
    <w:p w:rsidRDefault="00B73B8C" w:rsidR="00B73B8C" w:rsidRPr="00816265">
      <w:r w:rsidRPr="00816265">
        <w:t xml:space="preserve">TRGOVAČKI SUD U ZAGREBU </w:t>
      </w:r>
    </w:p>
    <w:p w:rsidRDefault="00B73B8C" w:rsidR="00B73B8C" w:rsidRPr="00816265">
      <w:r w:rsidRPr="00816265">
        <w:t xml:space="preserve">STALNA SLUŽBA </w:t>
      </w:r>
    </w:p>
    <w:p w:rsidRDefault="000A2AAB" w:rsidR="000A2AAB" w:rsidRPr="00816265">
      <w:r w:rsidRPr="00816265">
        <w:t xml:space="preserve">Karlovac, </w:t>
      </w:r>
      <w:r w:rsidR="005A5AC6" w:rsidRPr="00816265">
        <w:t>Ljudevita Šestića 4</w:t>
      </w:r>
    </w:p>
    <w:p w:rsidRDefault="000A2AAB" w:rsidR="000A2AAB" w:rsidRPr="00816265"/>
    <w:p w:rsidRDefault="000A2AAB" w:rsidP="000A2AAB" w:rsidR="001411E1" w:rsidRPr="00816265">
      <w:pPr>
        <w:jc w:val="center"/>
      </w:pPr>
      <w:r w:rsidRPr="00816265">
        <w:t xml:space="preserve">REPUBLIKA HRVATSKA </w:t>
      </w:r>
    </w:p>
    <w:p w:rsidRDefault="00B73B8C" w:rsidP="00B73B8C" w:rsidR="001411E1" w:rsidRPr="00816265">
      <w:pPr>
        <w:jc w:val="center"/>
      </w:pPr>
      <w:r w:rsidRPr="00816265">
        <w:t xml:space="preserve">R J E Š E N J E </w:t>
      </w:r>
    </w:p>
    <w:p w:rsidRDefault="00212DFE" w:rsidR="00212DFE" w:rsidRPr="00816265"/>
    <w:p w:rsidRDefault="003606D0" w:rsidP="000A2AAB" w:rsidR="000A2AAB" w:rsidRPr="00816265">
      <w:pPr>
        <w:jc w:val="both"/>
      </w:pPr>
      <w:r w:rsidRPr="00816265">
        <w:t xml:space="preserve">           </w:t>
      </w:r>
      <w:r w:rsidR="00A73933" w:rsidRPr="00816265">
        <w:t xml:space="preserve">TRGOVAČKI SUD U </w:t>
      </w:r>
      <w:r w:rsidR="00B73B8C" w:rsidRPr="00816265">
        <w:t xml:space="preserve">ZAGREBU, STALNA SLUŽBA </w:t>
      </w:r>
      <w:r w:rsidR="00A73933" w:rsidRPr="00816265">
        <w:t>po sucu</w:t>
      </w:r>
      <w:r w:rsidR="00EB171E" w:rsidRPr="00816265">
        <w:t xml:space="preserve"> </w:t>
      </w:r>
      <w:r w:rsidR="00475BEA" w:rsidRPr="00816265">
        <w:t>Gorank</w:t>
      </w:r>
      <w:r w:rsidR="00006554">
        <w:t>i</w:t>
      </w:r>
      <w:r w:rsidR="00475BEA" w:rsidRPr="00816265">
        <w:t xml:space="preserve"> Boljkovac</w:t>
      </w:r>
      <w:r w:rsidR="00A33D12" w:rsidRPr="00816265">
        <w:t xml:space="preserve">, </w:t>
      </w:r>
      <w:r w:rsidR="00816265" w:rsidRPr="00816265">
        <w:t xml:space="preserve">u stečajnom postupku nad </w:t>
      </w:r>
      <w:r w:rsidR="00006554">
        <w:t xml:space="preserve">stečajnim </w:t>
      </w:r>
      <w:r w:rsidR="003B6553">
        <w:t>dužnikom</w:t>
      </w:r>
      <w:r w:rsidR="00816265" w:rsidRPr="00816265">
        <w:t xml:space="preserve"> </w:t>
      </w:r>
      <w:r w:rsidR="00F54495">
        <w:t>EX VIVO ULAGANJA d.o.o. u stečaju Zagreb, Prilaz Ivana Visine 1, OIB 75006051101</w:t>
      </w:r>
      <w:r w:rsidR="00816265" w:rsidRPr="00816265">
        <w:t>,</w:t>
      </w:r>
      <w:r w:rsidR="000A2AAB" w:rsidRPr="00816265">
        <w:t xml:space="preserve"> dana </w:t>
      </w:r>
      <w:r w:rsidR="00F54495">
        <w:t>20. siječnja 2016</w:t>
      </w:r>
      <w:r w:rsidR="000A2AAB" w:rsidRPr="00816265">
        <w:t>. godine</w:t>
      </w:r>
    </w:p>
    <w:p w:rsidRDefault="00F23AE3" w:rsidP="00212DFE" w:rsidR="00F23AE3" w:rsidRPr="00816265">
      <w:pPr>
        <w:jc w:val="both"/>
      </w:pPr>
    </w:p>
    <w:p w:rsidRDefault="00212DFE" w:rsidP="00316968" w:rsidR="00212DFE" w:rsidRPr="00816265">
      <w:pPr>
        <w:jc w:val="center"/>
      </w:pPr>
      <w:r w:rsidRPr="00816265">
        <w:t>r</w:t>
      </w:r>
      <w:r w:rsidR="006800A4" w:rsidRPr="00816265">
        <w:t xml:space="preserve"> i j e š i o    j e</w:t>
      </w:r>
    </w:p>
    <w:p w:rsidRDefault="003B6553" w:rsidP="003B6553" w:rsidR="003B6553">
      <w:pPr>
        <w:jc w:val="both"/>
      </w:pPr>
    </w:p>
    <w:p w:rsidRDefault="00A649EC" w:rsidP="003B6553" w:rsidR="003B6553">
      <w:pPr>
        <w:ind w:firstLine="709"/>
        <w:jc w:val="both"/>
      </w:pPr>
      <w:r w:rsidRPr="00816265">
        <w:t xml:space="preserve">Ispravlja se </w:t>
      </w:r>
      <w:r w:rsidR="00816265">
        <w:t>rješenje ovog suda posl.br. 4 St-</w:t>
      </w:r>
      <w:r w:rsidR="00F54495">
        <w:t>928/13</w:t>
      </w:r>
      <w:r w:rsidR="00816265">
        <w:t xml:space="preserve"> od </w:t>
      </w:r>
      <w:r w:rsidR="003B6553">
        <w:t>7. listopada</w:t>
      </w:r>
      <w:r w:rsidR="00816265">
        <w:t xml:space="preserve"> 2015. godine, </w:t>
      </w:r>
      <w:r w:rsidR="003B6553">
        <w:t xml:space="preserve">u stavku prvom tako da umjesto: "Ispravlja se rješenje o utvrđivanju tražbina ovog suda poslovni broj 4St-928/13 od 19. svibnja 2014. godine u izreci, točka I.4., te tablica ispitanih tražbina posl.br. 4St-928/13 od 19. svibnja 2014. godine u izreci, točka 1.4., u pogledu naziva stečajnog vjerovnika drugog višeg isplatnog reda, tako da umjesto: "I.4. HYPO ALPE-ADRIA-BANK d.d. Zagreb, Slavonska avenija 6, OIB 14036333877", ima pisati: "I.4. H-ABDUCO d.o.o. Zagreb, Slavonska avenija 6A, OIB 13667298928".", </w:t>
      </w:r>
    </w:p>
    <w:p w:rsidRDefault="003B6553" w:rsidP="003B6553" w:rsidR="003B6553">
      <w:pPr>
        <w:ind w:firstLine="709"/>
        <w:jc w:val="both"/>
      </w:pPr>
    </w:p>
    <w:p w:rsidRDefault="003B6553" w:rsidP="003B6553" w:rsidR="003B6553">
      <w:pPr>
        <w:ind w:firstLine="709"/>
        <w:jc w:val="both"/>
      </w:pPr>
      <w:r>
        <w:t>ima pisati:</w:t>
      </w:r>
    </w:p>
    <w:p w:rsidRDefault="003B6553" w:rsidP="003B6553" w:rsidR="003B6553">
      <w:pPr>
        <w:ind w:firstLine="709"/>
        <w:jc w:val="both"/>
      </w:pPr>
    </w:p>
    <w:p w:rsidRDefault="003B6553" w:rsidP="003B6553" w:rsidR="00754E0D">
      <w:pPr>
        <w:ind w:firstLine="708"/>
        <w:jc w:val="both"/>
      </w:pPr>
      <w:r>
        <w:t>"Ispravlja se i dopunjuje rješenje o utvrđivanju tražbina ovog suda poslovni broj 4St-928/13 od 19. svibnja 2014. godine</w:t>
      </w:r>
      <w:r w:rsidR="00754E0D" w:rsidRPr="00754E0D">
        <w:t xml:space="preserve"> </w:t>
      </w:r>
      <w:r w:rsidR="00754E0D">
        <w:t xml:space="preserve">u izreci, točka I.4., </w:t>
      </w:r>
      <w:r>
        <w:t>te tablica ispitanih tražbina posl.br. 4St-928/13 od 19. svibnja 2014. godine</w:t>
      </w:r>
      <w:r w:rsidR="00754E0D" w:rsidRPr="00754E0D">
        <w:t xml:space="preserve"> </w:t>
      </w:r>
      <w:r w:rsidR="00754E0D">
        <w:t>u izreci, točka I.4.,</w:t>
      </w:r>
      <w:r>
        <w:t xml:space="preserve"> u pogledu naziva stečajnog vjerovnika drugog višeg isplatnog reda, tako da umjesto: </w:t>
      </w:r>
    </w:p>
    <w:p w:rsidRDefault="003B6553" w:rsidP="00754E0D" w:rsidR="00754E0D">
      <w:pPr>
        <w:jc w:val="both"/>
      </w:pPr>
      <w:r>
        <w:t xml:space="preserve">"I.4. HYPO ALPE-ADRIA-BANK d.d. Zagreb, </w:t>
      </w:r>
    </w:p>
    <w:p w:rsidRDefault="00754E0D" w:rsidP="00754E0D" w:rsidR="00754E0D">
      <w:pPr>
        <w:jc w:val="both"/>
      </w:pPr>
      <w:r>
        <w:t xml:space="preserve">        </w:t>
      </w:r>
      <w:r w:rsidR="003B6553">
        <w:t>Slavonska avenija 6, OIB 14036333877</w:t>
      </w:r>
      <w:r>
        <w:t>,             13.085.716,68 kn",</w:t>
      </w:r>
      <w:r w:rsidR="003B6553">
        <w:t xml:space="preserve"> </w:t>
      </w:r>
    </w:p>
    <w:p w:rsidRDefault="003B6553" w:rsidP="00754E0D" w:rsidR="00754E0D">
      <w:pPr>
        <w:jc w:val="both"/>
      </w:pPr>
      <w:r>
        <w:t xml:space="preserve">ima pisati: </w:t>
      </w:r>
    </w:p>
    <w:p w:rsidRDefault="003B6553" w:rsidP="00754E0D" w:rsidR="00754E0D">
      <w:pPr>
        <w:jc w:val="both"/>
      </w:pPr>
      <w:r>
        <w:t xml:space="preserve">"I.4. </w:t>
      </w:r>
      <w:r w:rsidR="00754E0D">
        <w:t xml:space="preserve">- HYPO ALPE-ADRIA-BANK d.d. Zagreb, </w:t>
      </w:r>
    </w:p>
    <w:p w:rsidRDefault="00754E0D" w:rsidP="00754E0D" w:rsidR="00754E0D">
      <w:pPr>
        <w:jc w:val="both"/>
      </w:pPr>
      <w:r>
        <w:t xml:space="preserve">        Slavonska avenija 6, OIB 14036333877,             1.480,11 kn </w:t>
      </w:r>
    </w:p>
    <w:p w:rsidRDefault="00754E0D" w:rsidP="00754E0D" w:rsidR="00754E0D">
      <w:pPr>
        <w:pStyle w:val="Odlomakpopisa"/>
        <w:numPr>
          <w:ilvl w:val="0"/>
          <w:numId w:val="8"/>
        </w:numPr>
        <w:ind w:hanging="141" w:left="567"/>
        <w:jc w:val="both"/>
      </w:pPr>
      <w:r>
        <w:t xml:space="preserve">H-ABDUCO d.o.o. Zagreb, </w:t>
      </w:r>
    </w:p>
    <w:p w:rsidRDefault="00754E0D" w:rsidP="00754E0D" w:rsidR="003B6553">
      <w:pPr>
        <w:ind w:left="360"/>
        <w:jc w:val="both"/>
      </w:pPr>
      <w:r>
        <w:t xml:space="preserve"> Slavonska avenija 6A, OIB 13667298928,           13.084.236,57 kn"." </w:t>
      </w:r>
    </w:p>
    <w:p w:rsidRDefault="003B6553" w:rsidP="003B6553" w:rsidR="003B6553">
      <w:pPr>
        <w:ind w:firstLine="709"/>
        <w:jc w:val="both"/>
      </w:pPr>
    </w:p>
    <w:p w:rsidRDefault="00FB0DC3" w:rsidP="00333CAD" w:rsidR="00FB0DC3" w:rsidRPr="00816265">
      <w:pPr>
        <w:ind w:left="360"/>
        <w:jc w:val="both"/>
      </w:pPr>
    </w:p>
    <w:p w:rsidRDefault="006800A4" w:rsidP="00BC6A54" w:rsidR="00800477" w:rsidRPr="00816265">
      <w:pPr>
        <w:jc w:val="center"/>
      </w:pPr>
      <w:r w:rsidRPr="00816265">
        <w:t>Obrazloženje</w:t>
      </w:r>
      <w:r w:rsidR="003158BD" w:rsidRPr="00816265">
        <w:t xml:space="preserve">    </w:t>
      </w:r>
    </w:p>
    <w:p w:rsidRDefault="00FB0DC3" w:rsidP="003158BD" w:rsidR="00FB0DC3" w:rsidRPr="00816265">
      <w:pPr>
        <w:jc w:val="both"/>
      </w:pPr>
      <w:r w:rsidRPr="00816265">
        <w:tab/>
      </w:r>
      <w:r w:rsidR="00800477" w:rsidRPr="00816265">
        <w:tab/>
      </w:r>
    </w:p>
    <w:p w:rsidRDefault="00B50382" w:rsidP="00FB0DC3" w:rsidR="00B50382">
      <w:pPr>
        <w:ind w:firstLine="708"/>
        <w:jc w:val="both"/>
      </w:pPr>
      <w:r>
        <w:t>Sud je dana 7. listopada 2015. godine donio rješenje posl.br. 4 St-</w:t>
      </w:r>
      <w:r w:rsidR="00A71A35">
        <w:t xml:space="preserve">928/13, kojim je ispravio rješenje o utvrđivanju tražbina od 19. svibnja 2014. godine te tablicu ispitanih tražbina od istog datuma, u izreci, točka I.4., a temeljem prijedloga H-Abduco d.o.o. Zagreb od 3. studenog 2014. godine, u kojem je isti izvijestio sud da mu je stečajni i razlučni vjerovnik Hypo Alpe-Adria-Bank d.d. Zagreb ustupio tražbinu prijavljenu i utvrđenu u ovom </w:t>
      </w:r>
      <w:r w:rsidR="00A71A35">
        <w:lastRenderedPageBreak/>
        <w:t xml:space="preserve">stečajnom postupku, slijedom čega H-Abduco d.o.o. Zagreb navodi da je ušao u pravni položaj svojeg prednika Hypo Alpe-Adria-Bank d.d. Zagreb sukladno čl. 78.a Stečajnog zakona, te je predložio da sud o navedenom donese rješenje. </w:t>
      </w:r>
    </w:p>
    <w:p w:rsidRDefault="00A71A35" w:rsidP="00FB0DC3" w:rsidR="00A71A35">
      <w:pPr>
        <w:ind w:firstLine="708"/>
        <w:jc w:val="both"/>
      </w:pPr>
    </w:p>
    <w:p w:rsidRDefault="00276E00" w:rsidP="00FB0DC3" w:rsidR="00A71A35">
      <w:pPr>
        <w:ind w:firstLine="708"/>
        <w:jc w:val="both"/>
      </w:pPr>
      <w:r>
        <w:t>Postupajući po takvom prijedlogu H-Abduco d.o.o. Zagreb sud je rješenjem o ispravku od 7. listopada 2015. godine ispravio rješenje o utvrđivanju tražbina i tablicu ispitanih tražbina, oboje od 19. svibnja 2014. godine</w:t>
      </w:r>
      <w:r w:rsidR="00006554">
        <w:t>,</w:t>
      </w:r>
      <w:r>
        <w:t xml:space="preserve"> u izreci</w:t>
      </w:r>
      <w:r w:rsidR="00006554">
        <w:t>,</w:t>
      </w:r>
      <w:r>
        <w:t xml:space="preserve"> točka I.4.</w:t>
      </w:r>
      <w:r w:rsidR="00006554">
        <w:t>,</w:t>
      </w:r>
      <w:r>
        <w:t xml:space="preserve"> u pogledu naziva stečajnog vjerovnika drugog višeg isplatnog reda, te je sud bio odredio da umjesto vjerovnika Hypo Alpe-Adria-Bank d.d. Zagreb ima stajati H-Abduco d.o.o. Zagreb.</w:t>
      </w:r>
    </w:p>
    <w:p w:rsidRDefault="00276E00" w:rsidP="00FB0DC3" w:rsidR="00276E00">
      <w:pPr>
        <w:ind w:firstLine="708"/>
        <w:jc w:val="both"/>
      </w:pPr>
    </w:p>
    <w:p w:rsidRDefault="00276E00" w:rsidP="00FB0DC3" w:rsidR="00276E00">
      <w:pPr>
        <w:ind w:firstLine="708"/>
        <w:jc w:val="both"/>
      </w:pPr>
      <w:r>
        <w:t>Podneskom od 21. listopada 2015. godine stečajni i razlučni vjerovnik H-Abduco d.o.o. Zagreb istaknuo je da na istog nije prenesena cjelokupna utvrđena tražbina vjerovnika drugog višeg isplatnog reda Hypo Alpe-Adria-Bank d.d. Zagreb u iznosu od 13.085.716,68 kn, već da je temeljem Ugovora o odobrenju okvira za financijsko praćenje broj 011-76/2006 sa Sporazumom i pripadajućim podugovorima o kreditu i Aneksima, kao i temeljem Ugovora o kreditu broj 011-150/2007 sa Sporazumom</w:t>
      </w:r>
      <w:r w:rsidR="0048299C">
        <w:t>,</w:t>
      </w:r>
      <w:r w:rsidR="00CD277D">
        <w:t xml:space="preserve"> prenesena tražbina u ukupnom iznosu od 13.084.236,57 kn, dok je tražbina po osnovi nenaplaćene mjesečne naknade u domaćem platnom prometu za razdoblje od svibnja 2008. do kolovoza 2010. godine u iznosu od 1.480,11 kn, ostala i dalje tražbina vjerovnika</w:t>
      </w:r>
      <w:r>
        <w:t xml:space="preserve"> </w:t>
      </w:r>
      <w:r w:rsidR="00CD277D">
        <w:t>Hypo Alpe-Adria-Bank d.d. Zagreb.</w:t>
      </w:r>
    </w:p>
    <w:p w:rsidRDefault="00CD277D" w:rsidP="00FB0DC3" w:rsidR="00CD277D">
      <w:pPr>
        <w:ind w:firstLine="708"/>
        <w:jc w:val="both"/>
      </w:pPr>
    </w:p>
    <w:p w:rsidRDefault="00CD277D" w:rsidP="00FB0DC3" w:rsidR="00CD277D">
      <w:pPr>
        <w:ind w:firstLine="708"/>
        <w:jc w:val="both"/>
      </w:pPr>
      <w:r>
        <w:t xml:space="preserve">Slijedom navedenog, stečajni i razlučni vjerovnik H-Abduco d.o.o. Zagreb predložio je da sud u gore navedenom smislu ispravi i dopuni izreku rješenja od 7. listopada 2015. godine. </w:t>
      </w:r>
    </w:p>
    <w:p w:rsidRDefault="00CD277D" w:rsidP="00FB0DC3" w:rsidR="00CD277D">
      <w:pPr>
        <w:ind w:firstLine="708"/>
        <w:jc w:val="both"/>
      </w:pPr>
    </w:p>
    <w:p w:rsidRDefault="00CD277D" w:rsidP="00FB0DC3" w:rsidR="00CD277D">
      <w:pPr>
        <w:ind w:firstLine="708"/>
        <w:jc w:val="both"/>
      </w:pPr>
      <w:r>
        <w:t>Uvidom u dokumentaciju pripadajuću podnesku stečajnog i razlučnog vjerovnika H-Abduco d.o.o. Zagreb od 3. studenog 2014. godine (list 335 do 380 spisa), sud je nedvojbeno utvrdio osnovanost navoda vjerovnika H-Abduco d.o.o. Zagreb iz podneska od 21. listopada 2015. godine, odnosno da je na H-Abduco d.o.o. Zagreb prenesena tražbina vjerovnika drugog višeg isplatnog reda Hypo Alpe-Adria-Bank d.d. Zagreb u iznosu od 13.084.236,57 kn, dok je utvrđena tražbina u iznosu od 1.480,11 kn i nadalje tražbina vjerovnika</w:t>
      </w:r>
      <w:r w:rsidRPr="00CD277D">
        <w:t xml:space="preserve"> </w:t>
      </w:r>
      <w:r>
        <w:t>Hypo Alpe-Adria-Bank d.d. Zagreb, slijedom čega je valjalo donijeti ovo rješenje, te riješiti kao u izreci istog.</w:t>
      </w:r>
    </w:p>
    <w:p w:rsidRDefault="00FB0DC3" w:rsidP="00FB0DC3" w:rsidR="00FB0DC3" w:rsidRPr="00816265">
      <w:pPr>
        <w:ind w:firstLine="708"/>
        <w:jc w:val="both"/>
      </w:pPr>
    </w:p>
    <w:p w:rsidRDefault="00FB0DC3" w:rsidP="00FB0DC3" w:rsidR="00212DFE" w:rsidRPr="00816265">
      <w:pPr>
        <w:jc w:val="center"/>
      </w:pPr>
      <w:r w:rsidRPr="00816265">
        <w:t xml:space="preserve">U Karlovcu </w:t>
      </w:r>
      <w:r w:rsidR="00CD277D">
        <w:t>20. siječnja 2016</w:t>
      </w:r>
      <w:r w:rsidR="000836FA" w:rsidRPr="00816265">
        <w:t>. godine</w:t>
      </w:r>
    </w:p>
    <w:p w:rsidRDefault="00212DFE" w:rsidR="00212DFE" w:rsidRPr="00816265"/>
    <w:p w:rsidRDefault="00333CAD" w:rsidP="00212DFE" w:rsidR="00212DFE" w:rsidRPr="00816265">
      <w:pPr>
        <w:ind w:left="6372"/>
      </w:pPr>
      <w:r w:rsidRPr="00816265">
        <w:t xml:space="preserve">               </w:t>
      </w:r>
      <w:r w:rsidR="00212DFE" w:rsidRPr="00816265">
        <w:t>Sudac:</w:t>
      </w:r>
    </w:p>
    <w:p w:rsidRDefault="007B22C6" w:rsidP="0048299C" w:rsidR="0048299C">
      <w:pPr>
        <w:jc w:val="center"/>
      </w:pPr>
      <w:r w:rsidRPr="00816265">
        <w:t xml:space="preserve"> </w:t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="00475BEA" w:rsidRPr="00816265">
        <w:t xml:space="preserve">    Goranka Boljkovac</w:t>
      </w:r>
    </w:p>
    <w:p w:rsidRDefault="0048299C" w:rsidP="0048299C" w:rsidR="0048299C">
      <w:pPr>
        <w:jc w:val="center"/>
      </w:pPr>
    </w:p>
    <w:p w:rsidRDefault="0048299C" w:rsidP="0048299C" w:rsidR="0048299C">
      <w:pPr>
        <w:jc w:val="center"/>
      </w:pPr>
    </w:p>
    <w:p w:rsidRDefault="0048299C" w:rsidP="0048299C" w:rsidR="0048299C" w:rsidRPr="00816265">
      <w:pPr>
        <w:jc w:val="center"/>
      </w:pPr>
    </w:p>
    <w:p w:rsidRDefault="00212DFE" w:rsidP="00CE25AD" w:rsidR="00212DFE" w:rsidRPr="00816265">
      <w:pPr>
        <w:tabs>
          <w:tab w:pos="6794" w:val="left"/>
        </w:tabs>
      </w:pPr>
    </w:p>
    <w:p w:rsidRDefault="00816265" w:rsidP="00741D5E" w:rsidR="00816265">
      <w:pPr>
        <w:tabs>
          <w:tab w:pos="6794" w:val="left"/>
        </w:tabs>
      </w:pPr>
      <w:r>
        <w:t>Dna:</w:t>
      </w:r>
      <w:r w:rsidR="00741D5E">
        <w:tab/>
      </w:r>
    </w:p>
    <w:p w:rsidRDefault="00816265" w:rsidP="00816265" w:rsidR="00816265">
      <w:r>
        <w:t xml:space="preserve">1. </w:t>
      </w:r>
      <w:r w:rsidR="00CD277D">
        <w:t>H-Abduco d.o.o. Zagreb</w:t>
      </w:r>
    </w:p>
    <w:p w:rsidRDefault="00816265" w:rsidP="00816265" w:rsidR="00816265">
      <w:r>
        <w:t xml:space="preserve">2. </w:t>
      </w:r>
      <w:r w:rsidR="00CD277D">
        <w:t>Hypo Alpe-Adria-Bank d.d. Zagreb</w:t>
      </w:r>
    </w:p>
    <w:p w:rsidRDefault="00816265" w:rsidP="00816265" w:rsidR="00816265">
      <w:r>
        <w:t xml:space="preserve">3. Stečajni upravitelj  </w:t>
      </w:r>
      <w:r w:rsidR="00CD277D">
        <w:t>Maroje Stjepović</w:t>
      </w:r>
    </w:p>
    <w:p w:rsidRDefault="00816265" w:rsidR="001411E1" w:rsidRPr="00816265">
      <w:r>
        <w:t>4. e-</w:t>
      </w:r>
      <w:r w:rsidR="00CD277D">
        <w:t>o</w:t>
      </w:r>
      <w:r>
        <w:t xml:space="preserve">glasna ploča suda </w:t>
      </w:r>
    </w:p>
    <w:sectPr w:rsidSect="000836FA" w:rsidR="001411E1" w:rsidRPr="00816265">
      <w:headerReference w:type="even" r:id="rId11"/>
      <w:headerReference w:type="defaul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4C1F" w:rsidR="00544C1F">
      <w:r>
        <w:separator/>
      </w:r>
    </w:p>
  </w:endnote>
  <w:endnote w:id="0" w:type="continuationSeparator">
    <w:p w:rsidRDefault="00544C1F" w:rsidR="00544C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4C1F" w:rsidR="00544C1F">
      <w:r>
        <w:separator/>
      </w:r>
    </w:p>
  </w:footnote>
  <w:footnote w:id="0" w:type="continuationSeparator">
    <w:p w:rsidRDefault="00544C1F" w:rsidR="00544C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A54" w:rsidP="00212DFE" w:rsidR="00BC6A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6A54" w:rsidR="00BC6A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A54" w:rsidP="00212DFE" w:rsidR="00BC6A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71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71A35" w:rsidP="00A71A35" w:rsidR="00BC6A54">
    <w:pPr>
      <w:pStyle w:val="Zaglavlje"/>
      <w:jc w:val="right"/>
    </w:pPr>
    <w:r>
      <w:t>4 St-928/13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A5A47"/>
    <w:multiLevelType w:val="hybridMultilevel"/>
    <w:tmpl w:val="30A0E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CA3186"/>
    <w:multiLevelType w:val="hybridMultilevel"/>
    <w:tmpl w:val="48487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FC456D8"/>
    <w:multiLevelType w:val="hybridMultilevel"/>
    <w:tmpl w:val="25883BD0"/>
    <w:lvl w:tplc="21F282B6" w:ilvl="0">
      <w:start w:val="8"/>
      <w:numFmt w:val="bullet"/>
      <w:lvlText w:val="-"/>
      <w:lvlJc w:val="left"/>
      <w:pPr>
        <w:ind w:hanging="360" w:left="7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3">
    <w:nsid w:val="2E7E56F2"/>
    <w:multiLevelType w:val="hybridMultilevel"/>
    <w:tmpl w:val="002049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50E0BB8"/>
    <w:multiLevelType w:val="hybridMultilevel"/>
    <w:tmpl w:val="47E2FCF6"/>
    <w:lvl w:tplc="9072C7B6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25B69F6"/>
    <w:multiLevelType w:val="hybridMultilevel"/>
    <w:tmpl w:val="8D0462FC"/>
    <w:lvl w:tplc="3CF25FEE" w:ilvl="0">
      <w:start w:val="1"/>
      <w:numFmt w:val="upperRoman"/>
      <w:lvlText w:val="%1."/>
      <w:lvlJc w:val="left"/>
      <w:pPr>
        <w:tabs>
          <w:tab w:pos="960" w:val="num"/>
        </w:tabs>
        <w:ind w:hanging="72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6">
    <w:nsid w:val="5821378E"/>
    <w:multiLevelType w:val="hybridMultilevel"/>
    <w:tmpl w:val="0046CA38"/>
    <w:lvl w:tplc="9EEAFF26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BAB307D"/>
    <w:multiLevelType w:val="hybridMultilevel"/>
    <w:tmpl w:val="74BCB1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6554"/>
    <w:rsid w:val="000836FA"/>
    <w:rsid w:val="00094D87"/>
    <w:rsid w:val="000A2AAB"/>
    <w:rsid w:val="001177B7"/>
    <w:rsid w:val="001411E1"/>
    <w:rsid w:val="001622E8"/>
    <w:rsid w:val="001731B6"/>
    <w:rsid w:val="0019487A"/>
    <w:rsid w:val="001B70BC"/>
    <w:rsid w:val="00212DFE"/>
    <w:rsid w:val="0026792F"/>
    <w:rsid w:val="00276E00"/>
    <w:rsid w:val="002E4033"/>
    <w:rsid w:val="003158BD"/>
    <w:rsid w:val="00316068"/>
    <w:rsid w:val="00316968"/>
    <w:rsid w:val="00333CAD"/>
    <w:rsid w:val="003606D0"/>
    <w:rsid w:val="003B18DE"/>
    <w:rsid w:val="003B4D5F"/>
    <w:rsid w:val="003B6553"/>
    <w:rsid w:val="00407929"/>
    <w:rsid w:val="004333B9"/>
    <w:rsid w:val="00444BEC"/>
    <w:rsid w:val="004718DB"/>
    <w:rsid w:val="00475BEA"/>
    <w:rsid w:val="0048299C"/>
    <w:rsid w:val="0048662B"/>
    <w:rsid w:val="00512D25"/>
    <w:rsid w:val="00544C1F"/>
    <w:rsid w:val="00585533"/>
    <w:rsid w:val="005A5AC6"/>
    <w:rsid w:val="005C71C1"/>
    <w:rsid w:val="00661BA2"/>
    <w:rsid w:val="006800A4"/>
    <w:rsid w:val="0069774E"/>
    <w:rsid w:val="006A3365"/>
    <w:rsid w:val="006D51EC"/>
    <w:rsid w:val="00741D5E"/>
    <w:rsid w:val="00754E0D"/>
    <w:rsid w:val="007721CC"/>
    <w:rsid w:val="007A0690"/>
    <w:rsid w:val="007B22C6"/>
    <w:rsid w:val="007C3A07"/>
    <w:rsid w:val="00800477"/>
    <w:rsid w:val="00816265"/>
    <w:rsid w:val="00821FAE"/>
    <w:rsid w:val="008606AE"/>
    <w:rsid w:val="0088710B"/>
    <w:rsid w:val="008C57B0"/>
    <w:rsid w:val="009012E5"/>
    <w:rsid w:val="00A166AF"/>
    <w:rsid w:val="00A33D12"/>
    <w:rsid w:val="00A649EC"/>
    <w:rsid w:val="00A71A35"/>
    <w:rsid w:val="00A73933"/>
    <w:rsid w:val="00AA3E60"/>
    <w:rsid w:val="00AF691B"/>
    <w:rsid w:val="00B50382"/>
    <w:rsid w:val="00B73B8C"/>
    <w:rsid w:val="00B74DA8"/>
    <w:rsid w:val="00B81753"/>
    <w:rsid w:val="00B82C81"/>
    <w:rsid w:val="00B90885"/>
    <w:rsid w:val="00BB0081"/>
    <w:rsid w:val="00BC6A54"/>
    <w:rsid w:val="00C05653"/>
    <w:rsid w:val="00CD277D"/>
    <w:rsid w:val="00CE25AD"/>
    <w:rsid w:val="00D961D1"/>
    <w:rsid w:val="00E66A93"/>
    <w:rsid w:val="00E73E3F"/>
    <w:rsid w:val="00EB171E"/>
    <w:rsid w:val="00ED1E25"/>
    <w:rsid w:val="00F112BF"/>
    <w:rsid w:val="00F23AE3"/>
    <w:rsid w:val="00F43077"/>
    <w:rsid w:val="00F54495"/>
    <w:rsid w:val="00F5523B"/>
    <w:rsid w:val="00F8325E"/>
    <w:rsid w:val="00FB0DC3"/>
    <w:rsid w:val="00FE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2D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2DFE"/>
  </w:style>
  <w:style w:styleId="Tekstbalonia" w:type="paragraph">
    <w:name w:val="Balloon Text"/>
    <w:basedOn w:val="Normal"/>
    <w:link w:val="TekstbaloniaChar"/>
    <w:rsid w:val="000836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836F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0836F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836F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4B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71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1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1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1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1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2D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2DFE"/>
  </w:style>
  <w:style w:styleId="Tekstbalonia" w:type="paragraph">
    <w:name w:val="Balloon Text"/>
    <w:basedOn w:val="Normal"/>
    <w:link w:val="TekstbaloniaChar"/>
    <w:rsid w:val="000836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836F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0836F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836F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4B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71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1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1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1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1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6349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079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51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2013.</izvorni_sadrzaj>
    <derivirana_varijabla naziv="DomainObject.Predmet.DatumOsnivanja_1">29.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St-928/2013</izvorni_sadrzaj>
    <derivirana_varijabla naziv="DomainObject.Predmet.OznakaBroj_1">St-928/2013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 VIVO ULAGANJA d.o.o.</izvorni_sadrzaj>
    <derivirana_varijabla naziv="DomainObject.Predmet.ProtustrankaFormated_1">  EX VIVO ULAGANJA d.o.o.</derivirana_varijabla>
  </DomainObject.Predmet.ProtustrankaFormated>
  <DomainObject.Predmet.ProtustrankaFormatedOIB>
    <izvorni_sadrzaj>  EX VIVO ULAGANJA d.o.o., OIB 75006051101</izvorni_sadrzaj>
    <derivirana_varijabla naziv="DomainObject.Predmet.ProtustrankaFormatedOIB_1">  EX VIVO ULAGANJA d.o.o., OIB 75006051101</derivirana_varijabla>
  </DomainObject.Predmet.ProtustrankaFormatedOIB>
  <DomainObject.Predmet.ProtustrankaFormatedWithAdress>
    <izvorni_sadrzaj> EX VIVO ULAGANJA d.o.o., Prilaz Ivana Visine 1, 10000 Zagreb</izvorni_sadrzaj>
    <derivirana_varijabla naziv="DomainObject.Predmet.ProtustrankaFormatedWithAdress_1"> EX VIVO ULAGANJA d.o.o., Prilaz Ivana Visine 1, 10000 Zagreb</derivirana_varijabla>
  </DomainObject.Predmet.ProtustrankaFormatedWithAdress>
  <DomainObject.Predmet.ProtustrankaFormatedWithAdressOIB>
    <izvorni_sadrzaj> EX VIVO ULAGANJA d.o.o., OIB 75006051101, Prilaz Ivana Visine 1, 10000 Zagreb</izvorni_sadrzaj>
    <derivirana_varijabla naziv="DomainObject.Predmet.ProtustrankaFormatedWithAdressOIB_1"> EX VIVO ULAGANJA d.o.o., OIB 75006051101, Prilaz Ivana Visine 1, 10000 Zagreb</derivirana_varijabla>
  </DomainObject.Predmet.ProtustrankaFormatedWithAdressOIB>
  <DomainObject.Predmet.ProtustrankaWithAdress>
    <izvorni_sadrzaj>EX VIVO ULAGANJA d.o.o. Prilaz Ivana Visine 1, 10000 Zagreb</izvorni_sadrzaj>
    <derivirana_varijabla naziv="DomainObject.Predmet.ProtustrankaWithAdress_1">EX VIVO ULAGANJA d.o.o. Prilaz Ivana Visine 1, 10000 Zagreb</derivirana_varijabla>
  </DomainObject.Predmet.ProtustrankaWithAdress>
  <DomainObject.Predmet.ProtustrankaWithAdressOIB>
    <izvorni_sadrzaj>EX VIVO ULAGANJA d.o.o., OIB 75006051101, Prilaz Ivana Visine 1, 10000 Zagreb</izvorni_sadrzaj>
    <derivirana_varijabla naziv="DomainObject.Predmet.ProtustrankaWithAdressOIB_1">EX VIVO ULAGANJA d.o.o., OIB 75006051101, Prilaz Ivana Visine 1, 10000 Zagreb</derivirana_varijabla>
  </DomainObject.Predmet.ProtustrankaWithAdressOIB>
  <DomainObject.Predmet.ProtustrankaNazivFormated>
    <izvorni_sadrzaj>EX VIVO ULAGANJA d.o.o.</izvorni_sadrzaj>
    <derivirana_varijabla naziv="DomainObject.Predmet.ProtustrankaNazivFormated_1">EX VIVO ULAGANJA d.o.o.</derivirana_varijabla>
  </DomainObject.Predmet.ProtustrankaNazivFormated>
  <DomainObject.Predmet.ProtustrankaNazivFormatedOIB>
    <izvorni_sadrzaj>EX VIVO ULAGANJA d.o.o., OIB 75006051101</izvorni_sadrzaj>
    <derivirana_varijabla naziv="DomainObject.Predmet.ProtustrankaNazivFormatedOIB_1">EX VIVO ULAGANJA d.o.o., OIB 75006051101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PULJIĆ zastupanog po punomoćniku TIHOMIR MIŠIĆ; VODOOPSKRBA I ODVODNJA, društvo s ograničenom odgovornošću</izvorni_sadrzaj>
    <derivirana_varijabla naziv="DomainObject.Predmet.StrankaFormated_1">  IVAN PULJIĆ zastupanog po punomoćniku TIHOMIR MIŠIĆ; VODOOPSKRBA I ODVODNJA, društvo s ograničenom odgovornošću</derivirana_varijabla>
  </DomainObject.Predmet.StrankaFormated>
  <DomainObject.Predmet.StrankaFormatedOIB>
    <izvorni_sadrzaj>  IVAN PULJIĆ, OIB 32615859286 zastupanog po punomoćniku TIHOMIR MIŠIĆ; VODOOPSKRBA I ODVODNJA, društvo s ograničenom odgovornošću</izvorni_sadrzaj>
    <derivirana_varijabla naziv="DomainObject.Predmet.StrankaFormatedOIB_1">  IVAN PULJIĆ, OIB 32615859286 zastupanog po punomoćniku TIHOMIR MIŠIĆ; VODOOPSKRBA I ODVODNJA, društvo s ograničenom odgovornošću</derivirana_varijabla>
  </DomainObject.Predmet.StrankaFormatedOIB>
  <DomainObject.Predmet.StrankaFormatedWithAdress>
    <izvorni_sadrzaj> IVAN PULJIĆ, Prilaz Ivana Visine 1, 10000 Zagreb zastupanog po punomoćniku TIHOMIR MIŠIĆ; VODOOPSKRBA I ODVODNJA, društvo s ograničenom odgovornošću, Folnegovićeva 1, Zagreb</izvorni_sadrzaj>
    <derivirana_varijabla naziv="DomainObject.Predmet.StrankaFormatedWithAdress_1"> IVAN PULJIĆ, Prilaz Ivana Visine 1, 10000 Zagreb zastupanog po punomoćniku TIHOMIR MIŠIĆ; VODOOPSKRBA I ODVODNJA, društvo s ograničenom odgovornošću, Folnegovićeva 1, Zagreb</derivirana_varijabla>
  </DomainObject.Predmet.StrankaFormatedWithAdress>
  <DomainObject.Predmet.StrankaFormatedWithAdressOIB>
    <izvorni_sadrzaj> IVAN PULJIĆ, OIB 32615859286, Prilaz Ivana Visine 1, 10000 Zagreb zastupanog po punomoćniku TIHOMIR MIŠIĆ; VODOOPSKRBA I ODVODNJA, društvo s ograničenom odgovornošću, Folnegovićeva 1, Zagreb</izvorni_sadrzaj>
    <derivirana_varijabla naziv="DomainObject.Predmet.StrankaFormatedWithAdressOIB_1"> IVAN PULJIĆ, OIB 32615859286, Prilaz Ivana Visine 1, 10000 Zagreb zastupanog po punomoćniku TIHOMIR MIŠIĆ; VODOOPSKRBA I ODVODNJA, društvo s ograničenom odgovornošću, Folnegovićeva 1, Zagreb</derivirana_varijabla>
  </DomainObject.Predmet.StrankaFormatedWithAdressOIB>
  <DomainObject.Predmet.StrankaWithAdress>
    <izvorni_sadrzaj>IVAN PULJIĆ Prilaz Ivana Visine 1,10000 Zagreb,VODOOPSKRBA I ODVODNJA, društvo s ograničenom odgovornošću Folnegovićeva 1,Zagreb</izvorni_sadrzaj>
    <derivirana_varijabla naziv="DomainObject.Predmet.StrankaWithAdress_1">IVAN PULJIĆ Prilaz Ivana Visine 1,10000 Zagreb,VODOOPSKRBA I ODVODNJA, društvo s ograničenom odgovornošću Folnegovićeva 1,Zagreb</derivirana_varijabla>
  </DomainObject.Predmet.StrankaWithAdress>
  <DomainObject.Predmet.StrankaWithAdressOIB>
    <izvorni_sadrzaj>IVAN PULJIĆ, OIB 32615859286, Prilaz Ivana Visine 1,10000 Zagreb,VODOOPSKRBA I ODVODNJA, društvo s ograničenom odgovornošću, Folnegovićeva 1,Zagreb</izvorni_sadrzaj>
    <derivirana_varijabla naziv="DomainObject.Predmet.StrankaWithAdressOIB_1">IVAN PULJIĆ, OIB 32615859286, Prilaz Ivana Visine 1,10000 Zagreb,VODOOPSKRBA I ODVODNJA, društvo s ograničenom odgovornošću, Folnegovićeva 1,Zagreb</derivirana_varijabla>
  </DomainObject.Predmet.StrankaWithAdressOIB>
  <DomainObject.Predmet.StrankaNazivFormated>
    <izvorni_sadrzaj>IVAN PULJIĆ,VODOOPSKRBA I ODVODNJA, društvo s ograničenom odgovornošću</izvorni_sadrzaj>
    <derivirana_varijabla naziv="DomainObject.Predmet.StrankaNazivFormated_1">IVAN PULJIĆ,VODOOPSKRBA I ODVODNJA, društvo s ograničenom odgovornošću</derivirana_varijabla>
  </DomainObject.Predmet.StrankaNazivFormated>
  <DomainObject.Predmet.StrankaNazivFormatedOIB>
    <izvorni_sadrzaj>IVAN PULJIĆ, OIB 32615859286,VODOOPSKRBA I ODVODNJA, društvo s ograničenom odgovornošću</izvorni_sadrzaj>
    <derivirana_varijabla naziv="DomainObject.Predmet.StrankaNazivFormatedOIB_1">IVAN PULJIĆ, OIB 32615859286,VODOOPSKRBA I ODVODNJA, društvo s ograničenom odgovornošću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IVAN PULJIĆ zastupanog po punomoćniku TIHOMIR MIŠIĆ</item>
      <item>VODOOPSKRBA I ODVODNJA, društvo s ograničenom odgovornošću</item>
    </izvorni_sadrzaj>
    <derivirana_varijabla naziv="DomainObject.Predmet.StrankaListFormated_1">
      <item>IVAN PULJIĆ zastupanog po punomoćniku TIHOMIR MIŠIĆ</item>
      <item>VODOOPSKRBA I ODVODNJA, društvo s ograničenom odgovornošću</item>
    </derivirana_varijabla>
  </DomainObject.Predmet.StrankaListFormated>
  <DomainObject.Predmet.StrankaListFormatedOIB>
    <izvorni_sadrzaj>
      <item>IVAN PULJIĆ, OIB 32615859286 zastupanog po punomoćniku TIHOMIR MIŠIĆ</item>
      <item>VODOOPSKRBA I ODVODNJA, društvo s ograničenom odgovornošću</item>
    </izvorni_sadrzaj>
    <derivirana_varijabla naziv="DomainObject.Predmet.StrankaListFormatedOIB_1">
      <item>IVAN PULJIĆ, OIB 32615859286 zastupanog po punomoćniku TIHOMIR MIŠIĆ</item>
      <item>VODOOPSKRBA I ODVODNJA, društvo s ograničenom odgovornošću</item>
    </derivirana_varijabla>
  </DomainObject.Predmet.StrankaListFormatedOIB>
  <DomainObject.Predmet.StrankaListFormatedWithAdress>
    <izvorni_sadrzaj>
      <item>IVAN PULJIĆ, Prilaz Ivana Visine 1, 10000 Zagreb zastupanog po punomoćniku TIHOMIR MIŠIĆ</item>
      <item>VODOOPSKRBA I ODVODNJA, društvo s ograničenom odgovornošću, Folnegovićeva 1, Zagreb</item>
    </izvorni_sadrzaj>
    <derivirana_varijabla naziv="DomainObject.Predmet.StrankaListFormatedWithAdress_1">
      <item>IVAN PULJIĆ, Prilaz Ivana Visine 1, 10000 Zagreb zastupanog po punomoćniku TIHOMIR MIŠIĆ</item>
      <item>VODOOPSKRBA I ODVODNJA, društvo s ograničenom odgovornošću, Folnegovićeva 1, Zagreb</item>
    </derivirana_varijabla>
  </DomainObject.Predmet.StrankaListFormatedWithAdress>
  <DomainObject.Predmet.StrankaListFormatedWithAdressOIB>
    <izvorni_sadrzaj>
      <item>IVAN PULJIĆ, OIB 32615859286, Prilaz Ivana Visine 1, 10000 Zagreb zastupanog po punomoćniku TIHOMIR MIŠIĆ</item>
      <item>VODOOPSKRBA I ODVODNJA, društvo s ograničenom odgovornošću, Folnegovićeva 1, Zagreb</item>
    </izvorni_sadrzaj>
    <derivirana_varijabla naziv="DomainObject.Predmet.StrankaListFormatedWithAdressOIB_1">
      <item>IVAN PULJIĆ, OIB 32615859286, Prilaz Ivana Visine 1, 10000 Zagreb zastupanog po punomoćniku TIHOMIR MIŠIĆ</item>
      <item>VODOOPSKRBA I ODVODNJA, društvo s ograničenom odgovornošću, Folnegovićeva 1, Zagreb</item>
    </derivirana_varijabla>
  </DomainObject.Predmet.StrankaListFormatedWithAdressOIB>
  <DomainObject.Predmet.StrankaListNazivFormated>
    <izvorni_sadrzaj>
      <item>IVAN PULJIĆ</item>
      <item>VODOOPSKRBA I ODVODNJA, društvo s ograničenom odgovornošću</item>
    </izvorni_sadrzaj>
    <derivirana_varijabla naziv="DomainObject.Predmet.StrankaListNazivFormated_1">
      <item>IVAN PULJIĆ</item>
      <item>VODOOPSKRBA I ODVODNJA, društvo s ograničenom odgovornošću</item>
    </derivirana_varijabla>
  </DomainObject.Predmet.StrankaListNazivFormated>
  <DomainObject.Predmet.StrankaListNazivFormatedOIB>
    <izvorni_sadrzaj>
      <item>IVAN PULJIĆ, OIB 32615859286</item>
      <item>VODOOPSKRBA I ODVODNJA, društvo s ograničenom odgovornošću</item>
    </izvorni_sadrzaj>
    <derivirana_varijabla naziv="DomainObject.Predmet.StrankaListNazivFormatedOIB_1">
      <item>IVAN PULJIĆ, OIB 32615859286</item>
      <item>VODOOPSKRBA I ODVODNJA, društvo s ograničenom odgovornošću</item>
    </derivirana_varijabla>
  </DomainObject.Predmet.StrankaListNazivFormatedOIB>
  <DomainObject.Predmet.ProtuStrankaListFormated>
    <izvorni_sadrzaj>
      <item>EX VIVO ULAGANJA d.o.o.</item>
    </izvorni_sadrzaj>
    <derivirana_varijabla naziv="DomainObject.Predmet.ProtuStrankaListFormated_1">
      <item>EX VIVO ULAGANJA d.o.o.</item>
    </derivirana_varijabla>
  </DomainObject.Predmet.ProtuStrankaListFormated>
  <DomainObject.Predmet.ProtuStrankaListFormatedOIB>
    <izvorni_sadrzaj>
      <item>EX VIVO ULAGANJA d.o.o., OIB 75006051101</item>
    </izvorni_sadrzaj>
    <derivirana_varijabla naziv="DomainObject.Predmet.ProtuStrankaListFormatedOIB_1">
      <item>EX VIVO ULAGANJA d.o.o., OIB 75006051101</item>
    </derivirana_varijabla>
  </DomainObject.Predmet.ProtuStrankaListFormatedOIB>
  <DomainObject.Predmet.ProtuStrankaListFormatedWithAdress>
    <izvorni_sadrzaj>
      <item>EX VIVO ULAGANJA d.o.o., Prilaz Ivana Visine 1, 10000 Zagreb</item>
    </izvorni_sadrzaj>
    <derivirana_varijabla naziv="DomainObject.Predmet.ProtuStrankaListFormatedWithAdress_1">
      <item>EX VIVO ULAGANJA d.o.o., Prilaz Ivana Visine 1, 10000 Zagreb</item>
    </derivirana_varijabla>
  </DomainObject.Predmet.ProtuStrankaListFormatedWithAdress>
  <DomainObject.Predmet.ProtuStrankaListFormatedWithAdressOIB>
    <izvorni_sadrzaj>
      <item>EX VIVO ULAGANJA d.o.o., OIB 75006051101, Prilaz Ivana Visine 1, 10000 Zagreb</item>
    </izvorni_sadrzaj>
    <derivirana_varijabla naziv="DomainObject.Predmet.ProtuStrankaListFormatedWithAdressOIB_1">
      <item>EX VIVO ULAGANJA d.o.o., OIB 75006051101, Prilaz Ivana Visine 1, 10000 Zagreb</item>
    </derivirana_varijabla>
  </DomainObject.Predmet.ProtuStrankaListFormatedWithAdressOIB>
  <DomainObject.Predmet.ProtuStrankaListNazivFormated>
    <izvorni_sadrzaj>
      <item>EX VIVO ULAGANJA d.o.o.</item>
    </izvorni_sadrzaj>
    <derivirana_varijabla naziv="DomainObject.Predmet.ProtuStrankaListNazivFormated_1">
      <item>EX VIVO ULAGANJA d.o.o.</item>
    </derivirana_varijabla>
  </DomainObject.Predmet.ProtuStrankaListNazivFormated>
  <DomainObject.Predmet.ProtuStrankaListNazivFormatedOIB>
    <izvorni_sadrzaj>
      <item>EX VIVO ULAGANJA d.o.o., OIB 75006051101</item>
    </izvorni_sadrzaj>
    <derivirana_varijabla naziv="DomainObject.Predmet.ProtuStrankaListNazivFormatedOIB_1">
      <item>EX VIVO ULAGANJA d.o.o., OIB 75006051101</item>
    </derivirana_varijabla>
  </DomainObject.Predmet.ProtuStrankaListNazivFormatedOIB>
  <DomainObject.Predmet.OstaliListFormated>
    <izvorni_sadrzaj>
      <item>TIHOMIR MIŠIĆ punomoćnik sudionika u postupku IVAN PULJIĆ</item>
      <item>Dragutin Puljić</item>
      <item>FINA</item>
      <item>RH, MF, Porezna uprava</item>
      <item>POREZNA UPRAVA ZAGREB</item>
      <item>Županijsko držvano odvjetništvo</item>
      <item>steč.upravitelj MAROJE STJEPOVIĆ</item>
      <item>ZAGREBAČKI HOLDING d.o.o.</item>
      <item>VODOOPSKRBA I ODVODNJA C.O.O.</item>
      <item>Maroje Stjepović</item>
    </izvorni_sadrzaj>
    <derivirana_varijabla naziv="DomainObject.Predmet.OstaliListFormated_1">
      <item>TIHOMIR MIŠIĆ punomoćnik sudionika u postupku IVAN PULJIĆ</item>
      <item>Dragutin Puljić</item>
      <item>FINA</item>
      <item>RH, MF, Porezna uprava</item>
      <item>POREZNA UPRAVA ZAGREB</item>
      <item>Županijsko držvano odvjetništvo</item>
      <item>steč.upravitelj MAROJE STJEPOVIĆ</item>
      <item>ZAGREBAČKI HOLDING d.o.o.</item>
      <item>VODOOPSKRBA I ODVODNJA C.O.O.</item>
      <item>Maroje Stjepović</item>
    </derivirana_varijabla>
  </DomainObject.Predmet.OstaliListFormated>
  <DomainObject.Predmet.OstaliListFormatedOIB>
    <izvorni_sadrzaj>
      <item>TIHOMIR MIŠIĆ punomoćnik sudionika u postupku IVAN PULJIĆ</item>
      <item>Dragutin Puljić</item>
      <item>FINA</item>
      <item>RH, MF, Porezna uprava</item>
      <item>POREZNA UPRAVA ZAGREB</item>
      <item>Županijsko držvano odvjetništvo</item>
      <item>steč.upravitelj MAROJE STJEPOVIĆ</item>
      <item>ZAGREBAČKI HOLDING d.o.o.</item>
      <item>VODOOPSKRBA I ODVODNJA C.O.O.</item>
      <item>Maroje Stjepović, OIB 57640555089</item>
    </izvorni_sadrzaj>
    <derivirana_varijabla naziv="DomainObject.Predmet.OstaliListFormatedOIB_1">
      <item>TIHOMIR MIŠIĆ punomoćnik sudionika u postupku IVAN PULJIĆ</item>
      <item>Dragutin Puljić</item>
      <item>FINA</item>
      <item>RH, MF, Porezna uprava</item>
      <item>POREZNA UPRAVA ZAGREB</item>
      <item>Županijsko držvano odvjetništvo</item>
      <item>steč.upravitelj MAROJE STJEPOVIĆ</item>
      <item>ZAGREBAČKI HOLDING d.o.o.</item>
      <item>VODOOPSKRBA I ODVODNJA C.O.O.</item>
      <item>Maroje Stjepović, OIB 57640555089</item>
    </derivirana_varijabla>
  </DomainObject.Predmet.OstaliListFormatedOIB>
  <DomainObject.Predmet.OstaliListFormatedWithAdress>
    <izvorni_sadrzaj>
      <item>TIHOMIR MIŠIĆ, Savska 26, 10000 Zagreb punomoćnik sudionika u postupku IVAN PULJIĆ</item>
      <item>Dragutin Puljić, Prilaz Ivana Visina 1, 10000 Zagreb</item>
      <item>FINA, 10000 Zagreb</item>
      <item>RH, MF, Porezna uprava, Av. Dubrovnik 32, 10000 Zagreb</item>
      <item>POREZNA UPRAVA ZAGREB, Boškovićeva 5, 10000 Zagreb</item>
      <item>Županijsko držvano odvjetništvo, Savska 41/4, 10000 Zagreb</item>
      <item>steč.upravitelj MAROJE STJEPOVIĆ, Nikole Pavića 26, 10000 Zagreb</item>
      <item>ZAGREBAČKI HOLDING d.o.o., UL. GRADA VUKOVARA 41, 10000 Zagreb</item>
      <item>VODOOPSKRBA I ODVODNJA C.O.O., fOLNEGOVIĆEVA 1, 10000 Zagreb</item>
      <item>Maroje Stjepović, Nikole Pavića 26, 10000 Zagreb</item>
    </izvorni_sadrzaj>
    <derivirana_varijabla naziv="DomainObject.Predmet.OstaliListFormatedWithAdress_1">
      <item>TIHOMIR MIŠIĆ, Savska 26, 10000 Zagreb punomoćnik sudionika u postupku IVAN PULJIĆ</item>
      <item>Dragutin Puljić, Prilaz Ivana Visina 1, 10000 Zagreb</item>
      <item>FINA, 10000 Zagreb</item>
      <item>RH, MF, Porezna uprava, Av. Dubrovnik 32, 10000 Zagreb</item>
      <item>POREZNA UPRAVA ZAGREB, Boškovićeva 5, 10000 Zagreb</item>
      <item>Županijsko držvano odvjetništvo, Savska 41/4, 10000 Zagreb</item>
      <item>steč.upravitelj MAROJE STJEPOVIĆ, Nikole Pavića 26, 10000 Zagreb</item>
      <item>ZAGREBAČKI HOLDING d.o.o., UL. GRADA VUKOVARA 41, 10000 Zagreb</item>
      <item>VODOOPSKRBA I ODVODNJA C.O.O., fOLNEGOVIĆEVA 1, 10000 Zagreb</item>
      <item>Maroje Stjepović, Nikole Pavića 26, 10000 Zagreb</item>
    </derivirana_varijabla>
  </DomainObject.Predmet.OstaliListFormatedWithAdress>
  <DomainObject.Predmet.OstaliListFormatedWithAdressOIB>
    <izvorni_sadrzaj>
      <item>TIHOMIR MIŠIĆ, Savska 26, 10000 Zagreb punomoćnik sudionika u postupku IVAN PULJIĆ</item>
      <item>Dragutin Puljić, Prilaz Ivana Visina 1, 10000 Zagreb</item>
      <item>FINA, 10000 Zagreb</item>
      <item>RH, MF, Porezna uprava, Av. Dubrovnik 32, 10000 Zagreb</item>
      <item>POREZNA UPRAVA ZAGREB, Boškovićeva 5, 10000 Zagreb</item>
      <item>Županijsko držvano odvjetništvo, Savska 41/4, 10000 Zagreb</item>
      <item>steč.upravitelj MAROJE STJEPOVIĆ, Nikole Pavića 26, 10000 Zagreb</item>
      <item>ZAGREBAČKI HOLDING d.o.o., UL. GRADA VUKOVARA 41, 10000 Zagreb</item>
      <item>VODOOPSKRBA I ODVODNJA C.O.O., fOLNEGOVIĆEVA 1, 10000 Zagreb</item>
      <item>Maroje Stjepović, OIB 57640555089, Nikole Pavića 26, 10000 Zagreb</item>
    </izvorni_sadrzaj>
    <derivirana_varijabla naziv="DomainObject.Predmet.OstaliListFormatedWithAdressOIB_1">
      <item>TIHOMIR MIŠIĆ, Savska 26, 10000 Zagreb punomoćnik sudionika u postupku IVAN PULJIĆ</item>
      <item>Dragutin Puljić, Prilaz Ivana Visina 1, 10000 Zagreb</item>
      <item>FINA, 10000 Zagreb</item>
      <item>RH, MF, Porezna uprava, Av. Dubrovnik 32, 10000 Zagreb</item>
      <item>POREZNA UPRAVA ZAGREB, Boškovićeva 5, 10000 Zagreb</item>
      <item>Županijsko držvano odvjetništvo, Savska 41/4, 10000 Zagreb</item>
      <item>steč.upravitelj MAROJE STJEPOVIĆ, Nikole Pavića 26, 10000 Zagreb</item>
      <item>ZAGREBAČKI HOLDING d.o.o., UL. GRADA VUKOVARA 41, 10000 Zagreb</item>
      <item>VODOOPSKRBA I ODVODNJA C.O.O., fOLNEGOVIĆEVA 1, 10000 Zagreb</item>
      <item>Maroje Stjepović, OIB 57640555089, Nikole Pavića 26, 10000 Zagreb</item>
    </derivirana_varijabla>
  </DomainObject.Predmet.OstaliListFormatedWithAdressOIB>
  <DomainObject.Predmet.OstaliListNazivFormated>
    <izvorni_sadrzaj>
      <item>TIHOMIR MIŠIĆ</item>
      <item>Dragutin Puljić</item>
      <item>FINA</item>
      <item>RH, MF, Porezna uprava</item>
      <item>POREZNA UPRAVA ZAGREB</item>
      <item>Županijsko držvano odvjetništvo</item>
      <item>steč.upravitelj MAROJE STJEPOVIĆ</item>
      <item>ZAGREBAČKI HOLDING d.o.o.</item>
      <item>VODOOPSKRBA I ODVODNJA C.O.O.</item>
      <item>Maroje Stjepović</item>
    </izvorni_sadrzaj>
    <derivirana_varijabla naziv="DomainObject.Predmet.OstaliListNazivFormated_1">
      <item>TIHOMIR MIŠIĆ</item>
      <item>Dragutin Puljić</item>
      <item>FINA</item>
      <item>RH, MF, Porezna uprava</item>
      <item>POREZNA UPRAVA ZAGREB</item>
      <item>Županijsko držvano odvjetništvo</item>
      <item>steč.upravitelj MAROJE STJEPOVIĆ</item>
      <item>ZAGREBAČKI HOLDING d.o.o.</item>
      <item>VODOOPSKRBA I ODVODNJA C.O.O.</item>
      <item>Maroje Stjepović</item>
    </derivirana_varijabla>
  </DomainObject.Predmet.OstaliListNazivFormated>
  <DomainObject.Predmet.OstaliListNazivFormatedOIB>
    <izvorni_sadrzaj>
      <item>TIHOMIR MIŠIĆ</item>
      <item>Dragutin Puljić</item>
      <item>FINA</item>
      <item>RH, MF, Porezna uprava</item>
      <item>POREZNA UPRAVA ZAGREB</item>
      <item>Županijsko držvano odvjetništvo</item>
      <item>steč.upravitelj MAROJE STJEPOVIĆ</item>
      <item>ZAGREBAČKI HOLDING d.o.o.</item>
      <item>VODOOPSKRBA I ODVODNJA C.O.O.</item>
      <item>Maroje Stjepović, OIB 57640555089</item>
    </izvorni_sadrzaj>
    <derivirana_varijabla naziv="DomainObject.Predmet.OstaliListNazivFormatedOIB_1">
      <item>TIHOMIR MIŠIĆ</item>
      <item>Dragutin Puljić</item>
      <item>FINA</item>
      <item>RH, MF, Porezna uprava</item>
      <item>POREZNA UPRAVA ZAGREB</item>
      <item>Županijsko držvano odvjetništvo</item>
      <item>steč.upravitelj MAROJE STJEPOVIĆ</item>
      <item>ZAGREBAČKI HOLDING d.o.o.</item>
      <item>VODOOPSKRBA I ODVODNJA C.O.O.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PULJIĆ i dr.</izvorni_sadrzaj>
    <derivirana_varijabla naziv="DomainObject.Predmet.StrankaIDrugi_1">IVAN PULJIĆ i dr.</derivirana_varijabla>
  </DomainObject.Predmet.StrankaIDrugi>
  <DomainObject.Predmet.ProtustrankaIDrugi>
    <izvorni_sadrzaj>EX VIVO ULAGANJA d.o.o.</izvorni_sadrzaj>
    <derivirana_varijabla naziv="DomainObject.Predmet.ProtustrankaIDrugi_1">EX VIVO ULAGANJA d.o.o.</derivirana_varijabla>
  </DomainObject.Predmet.ProtustrankaIDrugi>
  <DomainObject.Predmet.StrankaIDrugiAdressOIB>
    <izvorni_sadrzaj>IVAN PULJIĆ, OIB 32615859286, Prilaz Ivana Visine 1, 10000 Zagreb i dr.</izvorni_sadrzaj>
    <derivirana_varijabla naziv="DomainObject.Predmet.StrankaIDrugiAdressOIB_1">IVAN PULJIĆ, OIB 32615859286, Prilaz Ivana Visine 1, 10000 Zagreb i dr.</derivirana_varijabla>
  </DomainObject.Predmet.StrankaIDrugiAdressOIB>
  <DomainObject.Predmet.ProtustrankaIDrugiAdressOIB>
    <izvorni_sadrzaj>EX VIVO ULAGANJA d.o.o., OIB 75006051101, Prilaz Ivana Visine 1, 10000 Zagreb</izvorni_sadrzaj>
    <derivirana_varijabla naziv="DomainObject.Predmet.ProtustrankaIDrugiAdressOIB_1">EX VIVO ULAGANJA d.o.o., OIB 75006051101, Prilaz Ivana Visine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 VIVO ULAGANJA d.o.o.</item>
      <item>IVAN PULJIĆ</item>
      <item>TIHOMIR MIŠIĆ</item>
      <item>Dragutin Puljić</item>
      <item>FINA</item>
      <item>RH, MF, Porezna uprava</item>
      <item>POREZNA UPRAVA ZAGREB</item>
      <item>Županijsko držvano odvjetništvo</item>
      <item>steč.upravitelj MAROJE STJEPOVIĆ</item>
      <item>ZAGREBAČKI HOLDING d.o.o.</item>
      <item>VODOOPSKRBA I ODVODNJA C.O.O.</item>
      <item>VODOOPSKRBA I ODVODNJA, društvo s ograničenom odgovornošću</item>
      <item>Maroje Stjepović</item>
    </izvorni_sadrzaj>
    <derivirana_varijabla naziv="DomainObject.Predmet.SudioniciListNaziv_1">
      <item>EX VIVO ULAGANJA d.o.o.</item>
      <item>IVAN PULJIĆ</item>
      <item>TIHOMIR MIŠIĆ</item>
      <item>Dragutin Puljić</item>
      <item>FINA</item>
      <item>RH, MF, Porezna uprava</item>
      <item>POREZNA UPRAVA ZAGREB</item>
      <item>Županijsko držvano odvjetništvo</item>
      <item>steč.upravitelj MAROJE STJEPOVIĆ</item>
      <item>ZAGREBAČKI HOLDING d.o.o.</item>
      <item>VODOOPSKRBA I ODVODNJA C.O.O.</item>
      <item>VODOOPSKRBA I ODVODNJA, društvo s ograničenom odgovornošću</item>
      <item>Maroje Stjepović</item>
    </derivirana_varijabla>
  </DomainObject.Predmet.SudioniciListNaziv>
  <DomainObject.Predmet.SudioniciListAdressOIB>
    <izvorni_sadrzaj>
      <item>EX VIVO ULAGANJA d.o.o., OIB 75006051101, Prilaz Ivana Visine 1,10000 Zagreb</item>
      <item>IVAN PULJIĆ, OIB 32615859286, Prilaz Ivana Visine 1,10000 Zagreb</item>
      <item>TIHOMIR MIŠIĆ, Savska 26,10000 Zagreb</item>
      <item>Dragutin Puljić, Prilaz Ivana Visina 1,10000 Zagreb</item>
      <item>FINA, 10000 Zagreb</item>
      <item>RH, MF, Porezna uprava, Av. Dubrovnik 32,10000 Zagreb</item>
      <item>POREZNA UPRAVA ZAGREB, Boškovićeva 5,10000 Zagreb</item>
      <item>Županijsko držvano odvjetništvo, Savska 41/4,10000 Zagreb</item>
      <item>steč.upravitelj MAROJE STJEPOVIĆ, Nikole Pavića 26,10000 Zagreb</item>
      <item>ZAGREBAČKI HOLDING d.o.o., UL. GRADA VUKOVARA 41,10000 Zagreb</item>
      <item>VODOOPSKRBA I ODVODNJA C.O.O., fOLNEGOVIĆEVA 1,10000 Zagreb</item>
      <item>VODOOPSKRBA I ODVODNJA, društvo s ograničenom odgovornošću, Folnegovićeva 1,Zagreb</item>
      <item>Maroje Stjepović, OIB 57640555089, Nikole Pavića 26,10000 Zagreb</item>
    </izvorni_sadrzaj>
    <derivirana_varijabla naziv="DomainObject.Predmet.SudioniciListAdressOIB_1">
      <item>EX VIVO ULAGANJA d.o.o., OIB 75006051101, Prilaz Ivana Visine 1,10000 Zagreb</item>
      <item>IVAN PULJIĆ, OIB 32615859286, Prilaz Ivana Visine 1,10000 Zagreb</item>
      <item>TIHOMIR MIŠIĆ, Savska 26,10000 Zagreb</item>
      <item>Dragutin Puljić, Prilaz Ivana Visina 1,10000 Zagreb</item>
      <item>FINA, 10000 Zagreb</item>
      <item>RH, MF, Porezna uprava, Av. Dubrovnik 32,10000 Zagreb</item>
      <item>POREZNA UPRAVA ZAGREB, Boškovićeva 5,10000 Zagreb</item>
      <item>Županijsko držvano odvjetništvo, Savska 41/4,10000 Zagreb</item>
      <item>steč.upravitelj MAROJE STJEPOVIĆ, Nikole Pavića 26,10000 Zagreb</item>
      <item>ZAGREBAČKI HOLDING d.o.o., UL. GRADA VUKOVARA 41,10000 Zagreb</item>
      <item>VODOOPSKRBA I ODVODNJA C.O.O., fOLNEGOVIĆEVA 1,10000 Zagreb</item>
      <item>VODOOPSKRBA I ODVODNJA, društvo s ograničenom odgovornošću, Folnegovićeva 1,Zagreb</item>
      <item>Maroje Stjepović, OIB 57640555089, Nikole Pavića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75006051101</item>
      <item>, OIB 32615859286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57640555089</item>
    </izvorni_sadrzaj>
    <derivirana_varijabla naziv="DomainObject.Predmet.SudioniciListNazivOIB_1">
      <item>, OIB 75006051101</item>
      <item>, OIB 32615859286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EF4CB9-025E-4063-A083-29EDF19640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669</properties:Words>
  <properties:Characters>3801</properties:Characters>
  <properties:Lines>92</properties:Lines>
  <properties:Paragraphs>33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KARLOVCU po sucu Frani Prpiću, kao sucu pojedincu, u ovršnoj stvari  ovrhovoditelja KARLOVAČKA PIVOVAR</vt:lpstr>
    </vt:vector>
  </properties:TitlesOfParts>
  <properties:LinksUpToDate>false</properties:LinksUpToDate>
  <properties:CharactersWithSpaces>4576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2016-01-20T09:33:00Z</dcterms:created>
  <dc:creator>Korisnik</dc:creator>
  <cp:lastModifiedBy>Goranka Boljkovac</cp:lastModifiedBy>
  <cp:lastPrinted>2016-01-20T11:24:00Z</cp:lastPrinted>
  <dcterms:modified xmlns:xsi="http://www.w3.org/2001/XMLSchema-instance" xsi:type="dcterms:W3CDTF">2016-01-20T11:25:00Z</dcterms:modified>
  <cp:revision>8</cp:revision>
  <dc:title>TRGOVAČKI SUD U KARLOVCU po sucu Frani Prpiću, kao sucu pojedincu, u ovršnoj stvari  ovrhovoditelja KARLOVAČKA PIVOVAR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