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e9a3" w14:paraId="68de9a3" w:rsidRDefault="00536A5E" w:rsidR="00536A5E">
      <w:pPr>
        <w15:collapsed w:val="false"/>
      </w:pPr>
      <w:bookmarkStart w:name="_GoBack" w:id="0"/>
      <w:bookmarkEnd w:id="0"/>
    </w:p>
    <w:p w:rsidRDefault="00EA7AB0" w:rsidR="00EA7AB0"/>
    <w:p w:rsidRDefault="00EA7AB0" w:rsidR="00E32327" w:rsidRPr="00781E11">
      <w:r>
        <w:rPr>
          <w:noProof/>
          <w:lang w:eastAsia="hr-HR"/>
        </w:rPr>
        <w:drawing>
          <wp:inline distR="0" distL="0" distB="0" distT="0">
            <wp:extent cy="959485" cx="715010"/>
            <wp:effectExtent b="0" r="8890" t="0" l="0"/>
            <wp:docPr descr="C:\Users\imadunic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imadunic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31E8" w:rsidR="00536A5E" w:rsidRPr="00781E11">
      <w:r w:rsidRPr="00781E11">
        <w:t>REPUBLIKA</w:t>
      </w:r>
      <w:r w:rsidR="00186D5A" w:rsidRPr="00781E11">
        <w:t xml:space="preserve"> HRVATSKA</w:t>
      </w:r>
    </w:p>
    <w:p w:rsidRDefault="00186D5A" w:rsidR="00186D5A" w:rsidRPr="00781E11">
      <w:r w:rsidRPr="00781E11">
        <w:t>TRGOVAČKI SUD U SPLITU</w:t>
      </w:r>
    </w:p>
    <w:p w:rsidRDefault="00186D5A" w:rsidR="00186D5A" w:rsidRPr="00781E11">
      <w:r w:rsidRPr="00781E11">
        <w:t xml:space="preserve">21000 SPLIT, </w:t>
      </w:r>
      <w:proofErr w:type="spellStart"/>
      <w:r w:rsidRPr="00781E11">
        <w:t>Sukoišanska</w:t>
      </w:r>
      <w:proofErr w:type="spellEnd"/>
      <w:r w:rsidRPr="00781E11">
        <w:t xml:space="preserve"> 6</w:t>
      </w:r>
    </w:p>
    <w:p w:rsidRDefault="009A6D20" w:rsidP="005C1298" w:rsidR="00536A5E" w:rsidRPr="00781E11">
      <w:pPr>
        <w:jc w:val="both"/>
      </w:pPr>
      <w:r w:rsidRPr="00781E11">
        <w:tab/>
      </w:r>
      <w:r w:rsidRPr="00781E11">
        <w:tab/>
      </w:r>
      <w:r w:rsidRPr="00781E11">
        <w:tab/>
      </w:r>
      <w:r w:rsidRPr="00781E11">
        <w:tab/>
      </w:r>
      <w:r w:rsidR="00536A5E" w:rsidRPr="00781E11">
        <w:tab/>
      </w:r>
      <w:r w:rsidR="00536A5E" w:rsidRPr="00781E11">
        <w:tab/>
      </w:r>
      <w:r w:rsidR="00536A5E" w:rsidRPr="00781E11">
        <w:tab/>
      </w:r>
      <w:r w:rsidR="0078057A" w:rsidRPr="00781E11">
        <w:tab/>
      </w:r>
      <w:r w:rsidR="00876D28">
        <w:t xml:space="preserve">       </w:t>
      </w:r>
      <w:r w:rsidR="00CD2FB4" w:rsidRPr="00781E11">
        <w:t>10</w:t>
      </w:r>
      <w:r w:rsidR="00A92DB0" w:rsidRPr="00781E11">
        <w:t xml:space="preserve"> </w:t>
      </w:r>
      <w:r w:rsidR="00876D28">
        <w:t>St-2060/16</w:t>
      </w:r>
    </w:p>
    <w:p w:rsidRDefault="00536A5E" w:rsidR="00536A5E" w:rsidRPr="00781E11"/>
    <w:p w:rsidRDefault="00781E11" w:rsidP="00781E11" w:rsidR="009A6D20">
      <w:pPr>
        <w:tabs>
          <w:tab w:pos="3435" w:val="left"/>
        </w:tabs>
      </w:pPr>
      <w:r>
        <w:t xml:space="preserve">                                          R E P U B L I K A  H R V A T S K A</w:t>
      </w:r>
    </w:p>
    <w:p w:rsidRDefault="00781E11" w:rsidP="00781E11" w:rsidR="00781E11" w:rsidRPr="00781E11">
      <w:pPr>
        <w:tabs>
          <w:tab w:pos="3435" w:val="left"/>
        </w:tabs>
      </w:pPr>
    </w:p>
    <w:p w:rsidRDefault="00E32327" w:rsidP="003535A6" w:rsidR="00E32327" w:rsidRPr="00781E11">
      <w:pPr>
        <w:jc w:val="center"/>
        <w:outlineLvl w:val="0"/>
      </w:pPr>
      <w:r w:rsidRPr="00781E11">
        <w:t>R J E Š E N J E</w:t>
      </w:r>
    </w:p>
    <w:p w:rsidRDefault="00536A5E" w:rsidR="00536A5E"/>
    <w:p w:rsidRDefault="00536A5E" w:rsidP="00876D28" w:rsidR="00876D28" w:rsidRPr="00876D28">
      <w:pPr>
        <w:pStyle w:val="Tijeloteksta"/>
        <w:jc w:val="both"/>
        <w:rPr>
          <w:szCs w:val="20"/>
          <w:lang w:eastAsia="hr-HR"/>
        </w:rPr>
      </w:pPr>
      <w:r>
        <w:tab/>
        <w:t xml:space="preserve">Trgovački sud u Splitu, po sucu ovog suda </w:t>
      </w:r>
      <w:r w:rsidR="00A92DB0">
        <w:t>Ivani Madunić</w:t>
      </w:r>
      <w:r>
        <w:t xml:space="preserve">, </w:t>
      </w:r>
      <w:r w:rsidR="00876D28" w:rsidRPr="00876D28">
        <w:rPr>
          <w:szCs w:val="20"/>
          <w:lang w:eastAsia="hr-HR"/>
        </w:rPr>
        <w:t xml:space="preserve">u skraćenom stečajnom postupku povodom zahtjeva </w:t>
      </w:r>
      <w:r w:rsidR="00876D28" w:rsidRPr="00876D28">
        <w:rPr>
          <w:lang w:eastAsia="hr-HR"/>
        </w:rPr>
        <w:t>FINANCIJSKE AGENCIJE, Regionalni centar Split, Podružnica Split, Mažuranićevo šetalište 24b</w:t>
      </w:r>
      <w:r w:rsidR="00876D28" w:rsidRPr="00876D28">
        <w:rPr>
          <w:szCs w:val="20"/>
          <w:lang w:eastAsia="hr-HR"/>
        </w:rPr>
        <w:t>, OIB: 85821130368, za provedbu skraćenog stečajnog postupka nad dužnikom DOBRILA d.o.o. u likvidaciji, Split, Grad Split, Kaštelanova 4, OIB: 28020347523,   MBS: 060217566,  dana  2</w:t>
      </w:r>
      <w:r w:rsidR="00876D28">
        <w:rPr>
          <w:szCs w:val="20"/>
          <w:lang w:eastAsia="hr-HR"/>
        </w:rPr>
        <w:t>7</w:t>
      </w:r>
      <w:r w:rsidR="00876D28" w:rsidRPr="00876D28">
        <w:rPr>
          <w:szCs w:val="20"/>
          <w:lang w:eastAsia="hr-HR"/>
        </w:rPr>
        <w:t>. travnja 2017. godine</w:t>
      </w:r>
    </w:p>
    <w:p w:rsidRDefault="00E32327" w:rsidP="00E32327" w:rsidR="00E32327" w:rsidRPr="00781E11">
      <w:pPr>
        <w:jc w:val="center"/>
      </w:pPr>
      <w:r w:rsidRPr="00781E11">
        <w:t>r i j e š i o   j e</w:t>
      </w:r>
    </w:p>
    <w:p w:rsidRDefault="00E32327" w:rsidP="00E32327" w:rsidR="00E32327" w:rsidRPr="00781E11">
      <w:pPr>
        <w:jc w:val="center"/>
      </w:pPr>
    </w:p>
    <w:p w:rsidRDefault="00EF4723" w:rsidP="00876D28" w:rsidR="00876D28">
      <w:pPr>
        <w:ind w:left="708"/>
        <w:jc w:val="both"/>
      </w:pPr>
      <w:r>
        <w:t>Ispravlja se</w:t>
      </w:r>
      <w:r w:rsidR="00876D28">
        <w:t xml:space="preserve"> </w:t>
      </w:r>
      <w:proofErr w:type="spellStart"/>
      <w:r w:rsidR="00876D28">
        <w:t>toč</w:t>
      </w:r>
      <w:proofErr w:type="spellEnd"/>
      <w:r w:rsidR="00876D28">
        <w:t>. III.</w:t>
      </w:r>
      <w:r>
        <w:t xml:space="preserve"> </w:t>
      </w:r>
      <w:r w:rsidR="00EA7AB0">
        <w:t>rješenj</w:t>
      </w:r>
      <w:r w:rsidR="00876D28">
        <w:t>a</w:t>
      </w:r>
      <w:r w:rsidR="002B31E8">
        <w:t xml:space="preserve"> ovog suda </w:t>
      </w:r>
      <w:r>
        <w:t xml:space="preserve">poslovni broj </w:t>
      </w:r>
      <w:r w:rsidR="00781E11">
        <w:t xml:space="preserve">10 </w:t>
      </w:r>
      <w:r w:rsidR="00876D28">
        <w:t xml:space="preserve">St.2060/2016 od 26. travnja 2017.g. </w:t>
      </w:r>
      <w:r w:rsidR="00EA7AB0">
        <w:t xml:space="preserve"> u pogledu</w:t>
      </w:r>
      <w:r w:rsidR="00876D28">
        <w:t xml:space="preserve"> naziva dužnika nad kojim se zaključuje skraćeni stečajni postupak, tako da umjesto: "</w:t>
      </w:r>
      <w:r w:rsidR="00EA7AB0">
        <w:t xml:space="preserve"> </w:t>
      </w:r>
      <w:r w:rsidR="00876D28" w:rsidRPr="00876D28">
        <w:t xml:space="preserve">URLAUBSREISE </w:t>
      </w:r>
      <w:proofErr w:type="spellStart"/>
      <w:r w:rsidR="00876D28" w:rsidRPr="00876D28">
        <w:t>I.B</w:t>
      </w:r>
      <w:proofErr w:type="spellEnd"/>
      <w:r w:rsidR="00876D28" w:rsidRPr="00876D28">
        <w:t xml:space="preserve">. j.d.o.o., </w:t>
      </w:r>
      <w:proofErr w:type="spellStart"/>
      <w:r w:rsidR="00876D28" w:rsidRPr="00876D28">
        <w:t>Stanići</w:t>
      </w:r>
      <w:proofErr w:type="spellEnd"/>
      <w:r w:rsidR="00876D28" w:rsidRPr="00876D28">
        <w:t>, Put Starog sela 15, OI</w:t>
      </w:r>
      <w:r w:rsidR="00876D28">
        <w:t>B: 00174557174,  MBS: 060319886" , ima pisati:</w:t>
      </w:r>
      <w:r w:rsidR="00876D28" w:rsidRPr="00876D28">
        <w:rPr>
          <w:szCs w:val="20"/>
          <w:lang w:eastAsia="hr-HR"/>
        </w:rPr>
        <w:t xml:space="preserve"> </w:t>
      </w:r>
      <w:r w:rsidR="00876D28">
        <w:rPr>
          <w:szCs w:val="20"/>
          <w:lang w:eastAsia="hr-HR"/>
        </w:rPr>
        <w:t>"</w:t>
      </w:r>
      <w:r w:rsidR="00876D28" w:rsidRPr="00876D28">
        <w:rPr>
          <w:szCs w:val="20"/>
          <w:lang w:eastAsia="hr-HR"/>
        </w:rPr>
        <w:t>DOBRILA d.o.o. u likvidaciji, Split, Grad Split, Kaštelanova 4, OIB: 28020347523,   MBS: 060217566</w:t>
      </w:r>
      <w:r w:rsidR="00876D28">
        <w:rPr>
          <w:szCs w:val="20"/>
          <w:lang w:eastAsia="hr-HR"/>
        </w:rPr>
        <w:t>."</w:t>
      </w:r>
    </w:p>
    <w:p w:rsidRDefault="00876D28" w:rsidP="00285048" w:rsidR="00876D28">
      <w:pPr>
        <w:ind w:left="720"/>
        <w:jc w:val="both"/>
      </w:pPr>
    </w:p>
    <w:p w:rsidRDefault="00EA7AB0" w:rsidP="00EA7AB0" w:rsidR="00536A5E" w:rsidRPr="00781E11">
      <w:pPr>
        <w:ind w:left="720"/>
        <w:jc w:val="both"/>
      </w:pPr>
      <w:r>
        <w:t xml:space="preserve"> </w:t>
      </w:r>
      <w:r w:rsidR="00960D61">
        <w:t xml:space="preserve"> </w:t>
      </w:r>
      <w:r>
        <w:tab/>
      </w:r>
      <w:r>
        <w:tab/>
      </w:r>
      <w:r>
        <w:tab/>
      </w:r>
      <w:r w:rsidR="009A6D20">
        <w:rPr>
          <w:b/>
        </w:rPr>
        <w:tab/>
      </w:r>
      <w:r w:rsidR="009A6D20" w:rsidRPr="00781E11">
        <w:t>Obrazloženje</w:t>
      </w:r>
    </w:p>
    <w:p w:rsidRDefault="009A6D20" w:rsidP="009A6D20" w:rsidR="009A6D20">
      <w:pPr>
        <w:tabs>
          <w:tab w:pos="4320" w:val="center"/>
        </w:tabs>
        <w:jc w:val="both"/>
        <w:rPr>
          <w:b/>
        </w:rPr>
      </w:pPr>
    </w:p>
    <w:p w:rsidRDefault="00285048" w:rsidP="00876D28" w:rsidR="00285048">
      <w:pPr>
        <w:ind w:left="708"/>
        <w:jc w:val="both"/>
      </w:pPr>
      <w:r>
        <w:tab/>
      </w:r>
      <w:r w:rsidR="00EF4723">
        <w:t>U citirano</w:t>
      </w:r>
      <w:r w:rsidR="00876D28">
        <w:t xml:space="preserve">m </w:t>
      </w:r>
      <w:r w:rsidR="00EA7AB0">
        <w:t>rješenju</w:t>
      </w:r>
      <w:r w:rsidR="001D2622">
        <w:t xml:space="preserve"> očitom omaškom u pisanju</w:t>
      </w:r>
      <w:r w:rsidR="00EA7AB0">
        <w:t xml:space="preserve"> </w:t>
      </w:r>
      <w:proofErr w:type="spellStart"/>
      <w:r w:rsidR="00EA7AB0">
        <w:t>toč</w:t>
      </w:r>
      <w:proofErr w:type="spellEnd"/>
      <w:r w:rsidR="00EA7AB0">
        <w:t>. I</w:t>
      </w:r>
      <w:r w:rsidR="00876D28">
        <w:t>II. rješenja j</w:t>
      </w:r>
      <w:r w:rsidR="00EA7AB0">
        <w:t xml:space="preserve">e kao </w:t>
      </w:r>
      <w:r w:rsidR="00876D28">
        <w:t xml:space="preserve">dužnik nad kojim se zaključuje skraćeni stečajni postupak naveden: " </w:t>
      </w:r>
      <w:r w:rsidR="00876D28" w:rsidRPr="00876D28">
        <w:t xml:space="preserve">URLAUBSREISE </w:t>
      </w:r>
      <w:proofErr w:type="spellStart"/>
      <w:r w:rsidR="00876D28" w:rsidRPr="00876D28">
        <w:t>I.B</w:t>
      </w:r>
      <w:proofErr w:type="spellEnd"/>
      <w:r w:rsidR="00876D28" w:rsidRPr="00876D28">
        <w:t xml:space="preserve">. j.d.o.o., </w:t>
      </w:r>
      <w:proofErr w:type="spellStart"/>
      <w:r w:rsidR="00876D28" w:rsidRPr="00876D28">
        <w:t>Stanići</w:t>
      </w:r>
      <w:proofErr w:type="spellEnd"/>
      <w:r w:rsidR="00876D28" w:rsidRPr="00876D28">
        <w:t>, Put Starog sela 15, OI</w:t>
      </w:r>
      <w:r w:rsidR="00876D28">
        <w:t>B: 00174557174,  MBS: 060319886" , umjesto ispravno: "</w:t>
      </w:r>
      <w:r w:rsidR="00876D28" w:rsidRPr="00876D28">
        <w:rPr>
          <w:szCs w:val="20"/>
          <w:lang w:eastAsia="hr-HR"/>
        </w:rPr>
        <w:t xml:space="preserve"> DOBRILA d.o.o. u likvidaciji, Split, Grad Split, Kaštelanova 4, OIB: 28020347523,   MBS: 060217566</w:t>
      </w:r>
      <w:r w:rsidR="00876D28">
        <w:rPr>
          <w:szCs w:val="20"/>
          <w:lang w:eastAsia="hr-HR"/>
        </w:rPr>
        <w:t>", r</w:t>
      </w:r>
      <w:r w:rsidR="00EA7AB0">
        <w:t xml:space="preserve">adi čega je </w:t>
      </w:r>
      <w:r w:rsidR="00FE43E1">
        <w:t xml:space="preserve"> su</w:t>
      </w:r>
      <w:r w:rsidR="00D0700C">
        <w:t xml:space="preserve">d </w:t>
      </w:r>
      <w:r w:rsidR="001D2622">
        <w:t xml:space="preserve">temeljem </w:t>
      </w:r>
      <w:r w:rsidR="00EF4723">
        <w:t xml:space="preserve"> odredbe čl. 342. i čl. 347. </w:t>
      </w:r>
      <w:r w:rsidR="00EA7AB0">
        <w:t xml:space="preserve">Zakona o parničnom postupku (NN 53/91, 91/92, 112/99, 88/01, 117/03, 88/05, 2/07, 84/08, 57/11 i 25/13, dalje ZPP-a) </w:t>
      </w:r>
      <w:r w:rsidR="00D0700C">
        <w:t xml:space="preserve"> riješio kao u izreci rješenja. </w:t>
      </w:r>
    </w:p>
    <w:p w:rsidRDefault="00960D61" w:rsidR="00960D61"/>
    <w:p w:rsidRDefault="00285048" w:rsidR="00285048">
      <w:r>
        <w:tab/>
      </w:r>
      <w:r w:rsidR="00960D61">
        <w:tab/>
      </w:r>
      <w:r>
        <w:t xml:space="preserve">U Splitu, </w:t>
      </w:r>
      <w:r w:rsidR="00876D28">
        <w:t>27. travnja 2017.</w:t>
      </w:r>
      <w:r w:rsidR="00EA7AB0">
        <w:t xml:space="preserve"> </w:t>
      </w:r>
      <w:r w:rsidR="00960D61">
        <w:t>godine.</w:t>
      </w:r>
      <w:r>
        <w:t xml:space="preserve"> </w:t>
      </w:r>
    </w:p>
    <w:p w:rsidRDefault="00285048" w:rsidR="00EA7AB0">
      <w:pPr>
        <w:jc w:val="both"/>
      </w:pPr>
      <w:r>
        <w:t xml:space="preserve"> </w:t>
      </w:r>
      <w:r w:rsidR="00E909FB">
        <w:tab/>
      </w:r>
      <w:r w:rsidR="00E909FB">
        <w:tab/>
      </w:r>
      <w:r w:rsidR="00E909FB">
        <w:tab/>
      </w:r>
      <w:r w:rsidR="00E909FB">
        <w:tab/>
      </w:r>
      <w:r w:rsidR="00E909FB">
        <w:tab/>
      </w:r>
      <w:r w:rsidR="00E909FB">
        <w:tab/>
      </w:r>
      <w:r w:rsidR="00E909FB">
        <w:tab/>
        <w:t xml:space="preserve">     </w:t>
      </w:r>
      <w:r w:rsidR="009A6D20">
        <w:t xml:space="preserve">        </w:t>
      </w:r>
      <w:r w:rsidR="00E909FB">
        <w:t xml:space="preserve"> </w:t>
      </w:r>
      <w:r w:rsidR="008B63D0">
        <w:t xml:space="preserve"> </w:t>
      </w:r>
      <w:r w:rsidR="00E909FB">
        <w:t xml:space="preserve">S U D A C </w:t>
      </w:r>
    </w:p>
    <w:p w:rsidRDefault="00876D28" w:rsidR="00876D28">
      <w:pPr>
        <w:jc w:val="both"/>
      </w:pPr>
    </w:p>
    <w:p w:rsidRDefault="00536A5E" w:rsidR="00536A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A6D20">
        <w:t xml:space="preserve">         </w:t>
      </w:r>
      <w:r>
        <w:t xml:space="preserve">  </w:t>
      </w:r>
      <w:r w:rsidR="00A92DB0">
        <w:t>Ivana Madunić</w:t>
      </w:r>
      <w:r w:rsidR="005C1298">
        <w:t xml:space="preserve"> </w:t>
      </w:r>
    </w:p>
    <w:p w:rsidRDefault="00FE43E1" w:rsidP="00EA7AB0" w:rsidR="00D0700C" w:rsidRPr="00EA7AB0">
      <w:pPr>
        <w:tabs>
          <w:tab w:pos="5970" w:val="left"/>
        </w:tabs>
        <w:jc w:val="both"/>
      </w:pPr>
      <w:r>
        <w:rPr>
          <w:b/>
        </w:rPr>
        <w:lastRenderedPageBreak/>
        <w:tab/>
      </w:r>
      <w:r w:rsidR="00EA7AB0" w:rsidRPr="00EA7AB0">
        <w:br/>
      </w:r>
    </w:p>
    <w:p w:rsidRDefault="00A72CB3" w:rsidP="00A72CB3" w:rsidR="00A72CB3">
      <w:pPr>
        <w:tabs>
          <w:tab w:pos="5970" w:val="left"/>
        </w:tabs>
        <w:jc w:val="both"/>
        <w:rPr>
          <w:b/>
        </w:rPr>
      </w:pPr>
    </w:p>
    <w:p w:rsidRDefault="00CD2FB4" w:rsidP="005B4EAD" w:rsidR="00CD2FB4" w:rsidRPr="00FE43E1">
      <w:pPr>
        <w:tabs>
          <w:tab w:pos="6000" w:val="left"/>
        </w:tabs>
        <w:jc w:val="both"/>
      </w:pPr>
      <w:r w:rsidRPr="00FE43E1">
        <w:t>POUKA O PRAVNOM LIJEKU:</w:t>
      </w:r>
    </w:p>
    <w:p w:rsidRDefault="00CD2FB4" w:rsidP="005B4EAD" w:rsidR="00CD2FB4">
      <w:pPr>
        <w:tabs>
          <w:tab w:pos="6000" w:val="left"/>
        </w:tabs>
        <w:jc w:val="both"/>
      </w:pPr>
      <w:r>
        <w:t xml:space="preserve">Protiv ovog rješenja dopuštena je žalba. Žalba se podnosi Visokom trgovačkom sudu RH u Zagrebu, putem ovog suda u roku od 8 dana od dana dostave prijepisa ovog rješenja, u 3 primjerka. </w:t>
      </w:r>
    </w:p>
    <w:p w:rsidRDefault="00EA7AB0" w:rsidP="00960D61" w:rsidR="00EA7AB0">
      <w:pPr>
        <w:tabs>
          <w:tab w:pos="6000" w:val="left"/>
        </w:tabs>
        <w:jc w:val="both"/>
      </w:pPr>
    </w:p>
    <w:p w:rsidRDefault="00960D61" w:rsidP="00960D61" w:rsidR="00960D61">
      <w:pPr>
        <w:tabs>
          <w:tab w:pos="6000" w:val="left"/>
        </w:tabs>
        <w:jc w:val="both"/>
      </w:pPr>
      <w:r>
        <w:t>DNA:</w:t>
      </w:r>
    </w:p>
    <w:p w:rsidRDefault="00F51B8F" w:rsidP="00960D61" w:rsidR="00F51B8F">
      <w:pPr>
        <w:tabs>
          <w:tab w:pos="6000" w:val="left"/>
        </w:tabs>
        <w:jc w:val="both"/>
      </w:pPr>
    </w:p>
    <w:p w:rsidRDefault="00960D61" w:rsidP="00960D61" w:rsidR="00960D61">
      <w:pPr>
        <w:tabs>
          <w:tab w:pos="6000" w:val="left"/>
        </w:tabs>
        <w:jc w:val="both"/>
      </w:pPr>
      <w:r>
        <w:t>-</w:t>
      </w:r>
      <w:r w:rsidR="00F51B8F">
        <w:t xml:space="preserve"> </w:t>
      </w:r>
      <w:r w:rsidR="00876D28">
        <w:t>FINI</w:t>
      </w:r>
      <w:r w:rsidR="00EA7AB0">
        <w:t>;</w:t>
      </w:r>
    </w:p>
    <w:p w:rsidRDefault="00876D28" w:rsidP="00960D61" w:rsidR="00876D28">
      <w:pPr>
        <w:tabs>
          <w:tab w:pos="6000" w:val="left"/>
        </w:tabs>
        <w:jc w:val="both"/>
      </w:pPr>
      <w:r>
        <w:t>- dužniku;</w:t>
      </w:r>
    </w:p>
    <w:p w:rsidRDefault="00EA7AB0" w:rsidP="00960D61" w:rsidR="00960D61">
      <w:pPr>
        <w:tabs>
          <w:tab w:pos="6000" w:val="left"/>
        </w:tabs>
        <w:jc w:val="both"/>
      </w:pPr>
      <w:r>
        <w:t xml:space="preserve">- </w:t>
      </w:r>
      <w:r w:rsidR="00876D28">
        <w:t>stečajnom upravitelju;</w:t>
      </w:r>
    </w:p>
    <w:p w:rsidRDefault="00876D28" w:rsidP="00960D61" w:rsidR="00876D28">
      <w:pPr>
        <w:tabs>
          <w:tab w:pos="6000" w:val="left"/>
        </w:tabs>
        <w:jc w:val="both"/>
      </w:pPr>
      <w:r>
        <w:t>- ŽDO;</w:t>
      </w:r>
    </w:p>
    <w:p w:rsidRDefault="00876D28" w:rsidP="00960D61" w:rsidR="00876D28">
      <w:pPr>
        <w:tabs>
          <w:tab w:pos="6000" w:val="left"/>
        </w:tabs>
        <w:jc w:val="both"/>
      </w:pPr>
      <w:r>
        <w:t>- Porezna uprava Split,</w:t>
      </w:r>
    </w:p>
    <w:p w:rsidRDefault="00876D28" w:rsidP="00960D61" w:rsidR="00876D28">
      <w:pPr>
        <w:tabs>
          <w:tab w:pos="6000" w:val="left"/>
        </w:tabs>
        <w:jc w:val="both"/>
      </w:pPr>
      <w:r>
        <w:t>- e-oglasna;</w:t>
      </w:r>
    </w:p>
    <w:p w:rsidRDefault="00876D28" w:rsidP="00960D61" w:rsidR="00876D28">
      <w:pPr>
        <w:tabs>
          <w:tab w:pos="6000" w:val="left"/>
        </w:tabs>
        <w:jc w:val="both"/>
      </w:pPr>
      <w:r>
        <w:t>- sudski registar (nakon pravomoćnosti);</w:t>
      </w:r>
    </w:p>
    <w:p w:rsidRDefault="00960D61" w:rsidP="00960D61" w:rsidR="008B63D0" w:rsidRPr="008B63D0">
      <w:pPr>
        <w:tabs>
          <w:tab w:pos="6000" w:val="left"/>
        </w:tabs>
        <w:jc w:val="both"/>
      </w:pPr>
      <w:r>
        <w:t>-u spis</w:t>
      </w:r>
      <w:r w:rsidR="005B4EAD">
        <w:t xml:space="preserve">      </w:t>
      </w:r>
    </w:p>
    <w:sectPr w:rsidR="008B63D0" w:rsidRPr="008B63D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53FB7"/>
    <w:multiLevelType w:val="hybridMultilevel"/>
    <w:tmpl w:val="E3E8C1BC"/>
    <w:lvl w:tplc="FCACFA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C00764"/>
    <w:multiLevelType w:val="hybridMultilevel"/>
    <w:tmpl w:val="60ECD2F0"/>
    <w:lvl w:tplc="087AA020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805"/>
    <w:rsid w:val="000006AC"/>
    <w:rsid w:val="0000165B"/>
    <w:rsid w:val="00007361"/>
    <w:rsid w:val="00011258"/>
    <w:rsid w:val="00013A78"/>
    <w:rsid w:val="00015076"/>
    <w:rsid w:val="00015A24"/>
    <w:rsid w:val="00017C21"/>
    <w:rsid w:val="00024DFF"/>
    <w:rsid w:val="00034FD2"/>
    <w:rsid w:val="00040766"/>
    <w:rsid w:val="000501B1"/>
    <w:rsid w:val="000501D7"/>
    <w:rsid w:val="00051982"/>
    <w:rsid w:val="00051CC0"/>
    <w:rsid w:val="00054990"/>
    <w:rsid w:val="00056B6D"/>
    <w:rsid w:val="00063483"/>
    <w:rsid w:val="00063C8C"/>
    <w:rsid w:val="00075EE2"/>
    <w:rsid w:val="00076D5A"/>
    <w:rsid w:val="0008168C"/>
    <w:rsid w:val="00082257"/>
    <w:rsid w:val="00083736"/>
    <w:rsid w:val="00087815"/>
    <w:rsid w:val="00090882"/>
    <w:rsid w:val="000938F5"/>
    <w:rsid w:val="00095ACD"/>
    <w:rsid w:val="00096238"/>
    <w:rsid w:val="000A2B19"/>
    <w:rsid w:val="000A6326"/>
    <w:rsid w:val="000B1125"/>
    <w:rsid w:val="000B6C07"/>
    <w:rsid w:val="000C2B27"/>
    <w:rsid w:val="000C52FF"/>
    <w:rsid w:val="000C738A"/>
    <w:rsid w:val="000D27D5"/>
    <w:rsid w:val="000E3864"/>
    <w:rsid w:val="000E60E4"/>
    <w:rsid w:val="000F3EDF"/>
    <w:rsid w:val="000F65FD"/>
    <w:rsid w:val="000F686F"/>
    <w:rsid w:val="000F78F9"/>
    <w:rsid w:val="00103001"/>
    <w:rsid w:val="00106951"/>
    <w:rsid w:val="00110575"/>
    <w:rsid w:val="00111146"/>
    <w:rsid w:val="00120DE0"/>
    <w:rsid w:val="00123A20"/>
    <w:rsid w:val="00125BBD"/>
    <w:rsid w:val="00126497"/>
    <w:rsid w:val="00132709"/>
    <w:rsid w:val="001339DF"/>
    <w:rsid w:val="00135240"/>
    <w:rsid w:val="00135D58"/>
    <w:rsid w:val="00140F9B"/>
    <w:rsid w:val="00141433"/>
    <w:rsid w:val="00143DD6"/>
    <w:rsid w:val="00150AD8"/>
    <w:rsid w:val="00153523"/>
    <w:rsid w:val="00153CDE"/>
    <w:rsid w:val="0015438D"/>
    <w:rsid w:val="001605C6"/>
    <w:rsid w:val="00163C5A"/>
    <w:rsid w:val="00167E0C"/>
    <w:rsid w:val="00170137"/>
    <w:rsid w:val="00170354"/>
    <w:rsid w:val="00177A2B"/>
    <w:rsid w:val="00182E87"/>
    <w:rsid w:val="00185B93"/>
    <w:rsid w:val="00186D5A"/>
    <w:rsid w:val="00187932"/>
    <w:rsid w:val="0019201D"/>
    <w:rsid w:val="001A33F1"/>
    <w:rsid w:val="001B131C"/>
    <w:rsid w:val="001B4536"/>
    <w:rsid w:val="001B4F88"/>
    <w:rsid w:val="001B631C"/>
    <w:rsid w:val="001C3852"/>
    <w:rsid w:val="001C52A7"/>
    <w:rsid w:val="001D2622"/>
    <w:rsid w:val="001D6F49"/>
    <w:rsid w:val="001E1324"/>
    <w:rsid w:val="001E23BE"/>
    <w:rsid w:val="001E2A43"/>
    <w:rsid w:val="001E397D"/>
    <w:rsid w:val="001E5093"/>
    <w:rsid w:val="001E50BF"/>
    <w:rsid w:val="001E5122"/>
    <w:rsid w:val="001E5D42"/>
    <w:rsid w:val="001E6E3E"/>
    <w:rsid w:val="001F2947"/>
    <w:rsid w:val="001F49CD"/>
    <w:rsid w:val="001F4E46"/>
    <w:rsid w:val="0020010C"/>
    <w:rsid w:val="002013B2"/>
    <w:rsid w:val="00203829"/>
    <w:rsid w:val="00205DB4"/>
    <w:rsid w:val="002061EB"/>
    <w:rsid w:val="00211099"/>
    <w:rsid w:val="002118F6"/>
    <w:rsid w:val="00217459"/>
    <w:rsid w:val="0021795F"/>
    <w:rsid w:val="00220CDD"/>
    <w:rsid w:val="00222200"/>
    <w:rsid w:val="00224CCB"/>
    <w:rsid w:val="002270D9"/>
    <w:rsid w:val="00232108"/>
    <w:rsid w:val="00232C77"/>
    <w:rsid w:val="0023669D"/>
    <w:rsid w:val="00236C7A"/>
    <w:rsid w:val="002417B3"/>
    <w:rsid w:val="0024309B"/>
    <w:rsid w:val="00243CA6"/>
    <w:rsid w:val="00247210"/>
    <w:rsid w:val="00247BDD"/>
    <w:rsid w:val="00254D73"/>
    <w:rsid w:val="0025674F"/>
    <w:rsid w:val="00261CEF"/>
    <w:rsid w:val="002661EF"/>
    <w:rsid w:val="0027199C"/>
    <w:rsid w:val="002734C9"/>
    <w:rsid w:val="002768CD"/>
    <w:rsid w:val="00276EFC"/>
    <w:rsid w:val="00281207"/>
    <w:rsid w:val="00285048"/>
    <w:rsid w:val="00285BB5"/>
    <w:rsid w:val="00290B48"/>
    <w:rsid w:val="00294767"/>
    <w:rsid w:val="002947DD"/>
    <w:rsid w:val="002979A5"/>
    <w:rsid w:val="002A1530"/>
    <w:rsid w:val="002A40B2"/>
    <w:rsid w:val="002A5249"/>
    <w:rsid w:val="002B31E8"/>
    <w:rsid w:val="002B3CFA"/>
    <w:rsid w:val="002B4BBB"/>
    <w:rsid w:val="002C04B6"/>
    <w:rsid w:val="002C2FC8"/>
    <w:rsid w:val="002C3F85"/>
    <w:rsid w:val="002D3A26"/>
    <w:rsid w:val="002D5656"/>
    <w:rsid w:val="002D7A09"/>
    <w:rsid w:val="002E69B9"/>
    <w:rsid w:val="002E7163"/>
    <w:rsid w:val="002F224A"/>
    <w:rsid w:val="002F3296"/>
    <w:rsid w:val="002F6C71"/>
    <w:rsid w:val="00301D9C"/>
    <w:rsid w:val="003056A5"/>
    <w:rsid w:val="00305EC2"/>
    <w:rsid w:val="003107D6"/>
    <w:rsid w:val="003126E1"/>
    <w:rsid w:val="0031400D"/>
    <w:rsid w:val="00321B24"/>
    <w:rsid w:val="00324A9A"/>
    <w:rsid w:val="003256AD"/>
    <w:rsid w:val="003323F2"/>
    <w:rsid w:val="00335D80"/>
    <w:rsid w:val="0033672D"/>
    <w:rsid w:val="00337932"/>
    <w:rsid w:val="00337CB4"/>
    <w:rsid w:val="003415CA"/>
    <w:rsid w:val="00342890"/>
    <w:rsid w:val="00343FE7"/>
    <w:rsid w:val="00345DFC"/>
    <w:rsid w:val="00347DC1"/>
    <w:rsid w:val="003535A6"/>
    <w:rsid w:val="0036610B"/>
    <w:rsid w:val="00366CC9"/>
    <w:rsid w:val="003764DB"/>
    <w:rsid w:val="00381E34"/>
    <w:rsid w:val="0038202E"/>
    <w:rsid w:val="00382477"/>
    <w:rsid w:val="003838F6"/>
    <w:rsid w:val="00385753"/>
    <w:rsid w:val="003862FC"/>
    <w:rsid w:val="00391AF2"/>
    <w:rsid w:val="00392B96"/>
    <w:rsid w:val="00393CFF"/>
    <w:rsid w:val="00394C38"/>
    <w:rsid w:val="00396E9D"/>
    <w:rsid w:val="003A4AA5"/>
    <w:rsid w:val="003A4C54"/>
    <w:rsid w:val="003A682F"/>
    <w:rsid w:val="003A7C19"/>
    <w:rsid w:val="003B2F20"/>
    <w:rsid w:val="003B6890"/>
    <w:rsid w:val="003C5211"/>
    <w:rsid w:val="003C651C"/>
    <w:rsid w:val="003C65B3"/>
    <w:rsid w:val="003C6D07"/>
    <w:rsid w:val="003C7FEA"/>
    <w:rsid w:val="003D0B91"/>
    <w:rsid w:val="003D12BE"/>
    <w:rsid w:val="003D1761"/>
    <w:rsid w:val="003D5315"/>
    <w:rsid w:val="003D5C13"/>
    <w:rsid w:val="003F222F"/>
    <w:rsid w:val="003F2276"/>
    <w:rsid w:val="003F2976"/>
    <w:rsid w:val="003F4FB2"/>
    <w:rsid w:val="004017FA"/>
    <w:rsid w:val="0040195F"/>
    <w:rsid w:val="00403E65"/>
    <w:rsid w:val="00405687"/>
    <w:rsid w:val="00406DA4"/>
    <w:rsid w:val="00407C17"/>
    <w:rsid w:val="00416D91"/>
    <w:rsid w:val="004170F9"/>
    <w:rsid w:val="00420033"/>
    <w:rsid w:val="00420AEF"/>
    <w:rsid w:val="00422CBE"/>
    <w:rsid w:val="00424F0C"/>
    <w:rsid w:val="004266AB"/>
    <w:rsid w:val="004269BC"/>
    <w:rsid w:val="00436DB7"/>
    <w:rsid w:val="00441D80"/>
    <w:rsid w:val="004440A0"/>
    <w:rsid w:val="00471763"/>
    <w:rsid w:val="0047397E"/>
    <w:rsid w:val="00473D8C"/>
    <w:rsid w:val="00474C54"/>
    <w:rsid w:val="004834F6"/>
    <w:rsid w:val="004851DB"/>
    <w:rsid w:val="00485D92"/>
    <w:rsid w:val="00491A4E"/>
    <w:rsid w:val="004A010D"/>
    <w:rsid w:val="004A6E3E"/>
    <w:rsid w:val="004A70DD"/>
    <w:rsid w:val="004A7654"/>
    <w:rsid w:val="004B1DD6"/>
    <w:rsid w:val="004B204B"/>
    <w:rsid w:val="004B2D44"/>
    <w:rsid w:val="004B4ABA"/>
    <w:rsid w:val="004C1EAD"/>
    <w:rsid w:val="004C6331"/>
    <w:rsid w:val="004D4AAB"/>
    <w:rsid w:val="004D4AE1"/>
    <w:rsid w:val="004D671F"/>
    <w:rsid w:val="004D71AF"/>
    <w:rsid w:val="004E3A6D"/>
    <w:rsid w:val="004E52AC"/>
    <w:rsid w:val="004E5B6F"/>
    <w:rsid w:val="004F091D"/>
    <w:rsid w:val="004F158A"/>
    <w:rsid w:val="004F1D34"/>
    <w:rsid w:val="004F2B56"/>
    <w:rsid w:val="004F2FB7"/>
    <w:rsid w:val="004F7F2D"/>
    <w:rsid w:val="005033E8"/>
    <w:rsid w:val="00504470"/>
    <w:rsid w:val="00506DEC"/>
    <w:rsid w:val="00510CCA"/>
    <w:rsid w:val="00513177"/>
    <w:rsid w:val="00521771"/>
    <w:rsid w:val="00522815"/>
    <w:rsid w:val="00532433"/>
    <w:rsid w:val="00536A5E"/>
    <w:rsid w:val="005376B5"/>
    <w:rsid w:val="00541248"/>
    <w:rsid w:val="0054277A"/>
    <w:rsid w:val="00544141"/>
    <w:rsid w:val="00544D1A"/>
    <w:rsid w:val="00544D49"/>
    <w:rsid w:val="00545BD7"/>
    <w:rsid w:val="00546772"/>
    <w:rsid w:val="00546927"/>
    <w:rsid w:val="00546FA5"/>
    <w:rsid w:val="00552EA6"/>
    <w:rsid w:val="00553D2C"/>
    <w:rsid w:val="00553ECC"/>
    <w:rsid w:val="0055552F"/>
    <w:rsid w:val="00555544"/>
    <w:rsid w:val="005565AE"/>
    <w:rsid w:val="00562C4B"/>
    <w:rsid w:val="0057309D"/>
    <w:rsid w:val="00573D17"/>
    <w:rsid w:val="00575692"/>
    <w:rsid w:val="00576254"/>
    <w:rsid w:val="005828E4"/>
    <w:rsid w:val="00582A35"/>
    <w:rsid w:val="0058441D"/>
    <w:rsid w:val="00597C1A"/>
    <w:rsid w:val="005A2832"/>
    <w:rsid w:val="005A4AF2"/>
    <w:rsid w:val="005A5167"/>
    <w:rsid w:val="005B1DFE"/>
    <w:rsid w:val="005B4EAD"/>
    <w:rsid w:val="005B7287"/>
    <w:rsid w:val="005C1298"/>
    <w:rsid w:val="005C2594"/>
    <w:rsid w:val="005D13C4"/>
    <w:rsid w:val="005D1423"/>
    <w:rsid w:val="005D37C3"/>
    <w:rsid w:val="005E255B"/>
    <w:rsid w:val="005E5148"/>
    <w:rsid w:val="005F168F"/>
    <w:rsid w:val="005F30CE"/>
    <w:rsid w:val="00602B45"/>
    <w:rsid w:val="00602C00"/>
    <w:rsid w:val="00605A13"/>
    <w:rsid w:val="006067C5"/>
    <w:rsid w:val="00606DCD"/>
    <w:rsid w:val="00607374"/>
    <w:rsid w:val="00610CBA"/>
    <w:rsid w:val="0061135E"/>
    <w:rsid w:val="00612F9B"/>
    <w:rsid w:val="006159AD"/>
    <w:rsid w:val="006173EB"/>
    <w:rsid w:val="00621EA7"/>
    <w:rsid w:val="00621EDD"/>
    <w:rsid w:val="006252BC"/>
    <w:rsid w:val="006257A3"/>
    <w:rsid w:val="00625948"/>
    <w:rsid w:val="0062595F"/>
    <w:rsid w:val="0062625E"/>
    <w:rsid w:val="006307FE"/>
    <w:rsid w:val="0063167D"/>
    <w:rsid w:val="00634390"/>
    <w:rsid w:val="00634967"/>
    <w:rsid w:val="00644CFE"/>
    <w:rsid w:val="00645CAA"/>
    <w:rsid w:val="00654592"/>
    <w:rsid w:val="006637E6"/>
    <w:rsid w:val="006747F8"/>
    <w:rsid w:val="00681849"/>
    <w:rsid w:val="00685171"/>
    <w:rsid w:val="00692AB3"/>
    <w:rsid w:val="00695D41"/>
    <w:rsid w:val="006A3D73"/>
    <w:rsid w:val="006B0EB8"/>
    <w:rsid w:val="006B28F5"/>
    <w:rsid w:val="006B34E4"/>
    <w:rsid w:val="006B435D"/>
    <w:rsid w:val="006B7B2F"/>
    <w:rsid w:val="006C2A45"/>
    <w:rsid w:val="006C31C5"/>
    <w:rsid w:val="006D6B7F"/>
    <w:rsid w:val="006D7CE1"/>
    <w:rsid w:val="006E2203"/>
    <w:rsid w:val="006E4423"/>
    <w:rsid w:val="006E6058"/>
    <w:rsid w:val="006F10BE"/>
    <w:rsid w:val="00701CAB"/>
    <w:rsid w:val="0070268F"/>
    <w:rsid w:val="0071454E"/>
    <w:rsid w:val="007219FF"/>
    <w:rsid w:val="00723C2E"/>
    <w:rsid w:val="00724653"/>
    <w:rsid w:val="00727ACC"/>
    <w:rsid w:val="00745D2E"/>
    <w:rsid w:val="007513E8"/>
    <w:rsid w:val="00751572"/>
    <w:rsid w:val="00752EEE"/>
    <w:rsid w:val="007547D7"/>
    <w:rsid w:val="007613CF"/>
    <w:rsid w:val="0076575E"/>
    <w:rsid w:val="00771245"/>
    <w:rsid w:val="00771A5A"/>
    <w:rsid w:val="00771BB1"/>
    <w:rsid w:val="00771CFA"/>
    <w:rsid w:val="00772D7D"/>
    <w:rsid w:val="0077595A"/>
    <w:rsid w:val="007776C8"/>
    <w:rsid w:val="0078005A"/>
    <w:rsid w:val="0078057A"/>
    <w:rsid w:val="0078076F"/>
    <w:rsid w:val="00781747"/>
    <w:rsid w:val="00781E11"/>
    <w:rsid w:val="00785856"/>
    <w:rsid w:val="007859C8"/>
    <w:rsid w:val="00791CC6"/>
    <w:rsid w:val="007931C2"/>
    <w:rsid w:val="00794865"/>
    <w:rsid w:val="007A362D"/>
    <w:rsid w:val="007A7F48"/>
    <w:rsid w:val="007B3A9B"/>
    <w:rsid w:val="007B5D38"/>
    <w:rsid w:val="007B6C90"/>
    <w:rsid w:val="007C3995"/>
    <w:rsid w:val="007C6D01"/>
    <w:rsid w:val="007C7F6F"/>
    <w:rsid w:val="007D11BF"/>
    <w:rsid w:val="007D2653"/>
    <w:rsid w:val="007D4A33"/>
    <w:rsid w:val="007D5775"/>
    <w:rsid w:val="007D59B4"/>
    <w:rsid w:val="007E401E"/>
    <w:rsid w:val="007E573A"/>
    <w:rsid w:val="007E765D"/>
    <w:rsid w:val="007E7E5A"/>
    <w:rsid w:val="007F32E9"/>
    <w:rsid w:val="007F3FC7"/>
    <w:rsid w:val="007F5A9A"/>
    <w:rsid w:val="00802D1D"/>
    <w:rsid w:val="008043B9"/>
    <w:rsid w:val="0081038F"/>
    <w:rsid w:val="00815EE0"/>
    <w:rsid w:val="00816071"/>
    <w:rsid w:val="00823D4F"/>
    <w:rsid w:val="008255D8"/>
    <w:rsid w:val="0082585B"/>
    <w:rsid w:val="00826722"/>
    <w:rsid w:val="008343A5"/>
    <w:rsid w:val="008346DD"/>
    <w:rsid w:val="00836197"/>
    <w:rsid w:val="00842981"/>
    <w:rsid w:val="00842EFD"/>
    <w:rsid w:val="008440C2"/>
    <w:rsid w:val="00844140"/>
    <w:rsid w:val="00845CA0"/>
    <w:rsid w:val="00850880"/>
    <w:rsid w:val="00853404"/>
    <w:rsid w:val="0085374D"/>
    <w:rsid w:val="00855B82"/>
    <w:rsid w:val="00863AC0"/>
    <w:rsid w:val="008643DB"/>
    <w:rsid w:val="008661A1"/>
    <w:rsid w:val="008673C5"/>
    <w:rsid w:val="00871CB6"/>
    <w:rsid w:val="00873716"/>
    <w:rsid w:val="00876D28"/>
    <w:rsid w:val="00876E68"/>
    <w:rsid w:val="0087738F"/>
    <w:rsid w:val="00883571"/>
    <w:rsid w:val="00891034"/>
    <w:rsid w:val="008955BD"/>
    <w:rsid w:val="00897617"/>
    <w:rsid w:val="008A17FA"/>
    <w:rsid w:val="008A260C"/>
    <w:rsid w:val="008A60DB"/>
    <w:rsid w:val="008B18E5"/>
    <w:rsid w:val="008B2B05"/>
    <w:rsid w:val="008B4B17"/>
    <w:rsid w:val="008B521F"/>
    <w:rsid w:val="008B5F0B"/>
    <w:rsid w:val="008B63D0"/>
    <w:rsid w:val="008B78FA"/>
    <w:rsid w:val="008C288F"/>
    <w:rsid w:val="008E4DAB"/>
    <w:rsid w:val="008E7211"/>
    <w:rsid w:val="008F52DA"/>
    <w:rsid w:val="008F6D14"/>
    <w:rsid w:val="00902EA7"/>
    <w:rsid w:val="00907321"/>
    <w:rsid w:val="00913DB9"/>
    <w:rsid w:val="00916936"/>
    <w:rsid w:val="00920FD3"/>
    <w:rsid w:val="00926EBB"/>
    <w:rsid w:val="0093031D"/>
    <w:rsid w:val="00931676"/>
    <w:rsid w:val="00933964"/>
    <w:rsid w:val="009403C6"/>
    <w:rsid w:val="00941569"/>
    <w:rsid w:val="00941BC0"/>
    <w:rsid w:val="0094429F"/>
    <w:rsid w:val="009527AC"/>
    <w:rsid w:val="0095290E"/>
    <w:rsid w:val="00960679"/>
    <w:rsid w:val="00960A1E"/>
    <w:rsid w:val="00960D61"/>
    <w:rsid w:val="00962133"/>
    <w:rsid w:val="009660B3"/>
    <w:rsid w:val="00970C01"/>
    <w:rsid w:val="00977FC7"/>
    <w:rsid w:val="009A3D05"/>
    <w:rsid w:val="009A53AC"/>
    <w:rsid w:val="009A6171"/>
    <w:rsid w:val="009A6D20"/>
    <w:rsid w:val="009B041D"/>
    <w:rsid w:val="009B0B33"/>
    <w:rsid w:val="009C12E1"/>
    <w:rsid w:val="009C2F5F"/>
    <w:rsid w:val="009C63A3"/>
    <w:rsid w:val="009D0616"/>
    <w:rsid w:val="009D2191"/>
    <w:rsid w:val="009E20A5"/>
    <w:rsid w:val="009E34E3"/>
    <w:rsid w:val="009F118F"/>
    <w:rsid w:val="009F179F"/>
    <w:rsid w:val="009F2689"/>
    <w:rsid w:val="009F47F2"/>
    <w:rsid w:val="009F5244"/>
    <w:rsid w:val="00A02941"/>
    <w:rsid w:val="00A04187"/>
    <w:rsid w:val="00A05FAC"/>
    <w:rsid w:val="00A07DF5"/>
    <w:rsid w:val="00A100E4"/>
    <w:rsid w:val="00A1609B"/>
    <w:rsid w:val="00A20ACB"/>
    <w:rsid w:val="00A23766"/>
    <w:rsid w:val="00A24C13"/>
    <w:rsid w:val="00A24F5B"/>
    <w:rsid w:val="00A27229"/>
    <w:rsid w:val="00A32D1C"/>
    <w:rsid w:val="00A33E97"/>
    <w:rsid w:val="00A33F8B"/>
    <w:rsid w:val="00A36C4B"/>
    <w:rsid w:val="00A4280E"/>
    <w:rsid w:val="00A457B6"/>
    <w:rsid w:val="00A50B6C"/>
    <w:rsid w:val="00A55216"/>
    <w:rsid w:val="00A556EB"/>
    <w:rsid w:val="00A63E6E"/>
    <w:rsid w:val="00A66847"/>
    <w:rsid w:val="00A70D0D"/>
    <w:rsid w:val="00A72CB3"/>
    <w:rsid w:val="00A73E9C"/>
    <w:rsid w:val="00A80359"/>
    <w:rsid w:val="00A85199"/>
    <w:rsid w:val="00A85884"/>
    <w:rsid w:val="00A91E93"/>
    <w:rsid w:val="00A92DB0"/>
    <w:rsid w:val="00A95F6C"/>
    <w:rsid w:val="00A961F8"/>
    <w:rsid w:val="00A97540"/>
    <w:rsid w:val="00AA1F84"/>
    <w:rsid w:val="00AA26DF"/>
    <w:rsid w:val="00AA476F"/>
    <w:rsid w:val="00AA7384"/>
    <w:rsid w:val="00AB048D"/>
    <w:rsid w:val="00AB76CF"/>
    <w:rsid w:val="00AB76DE"/>
    <w:rsid w:val="00AC191D"/>
    <w:rsid w:val="00AC3B9E"/>
    <w:rsid w:val="00AD0747"/>
    <w:rsid w:val="00AD159B"/>
    <w:rsid w:val="00AD4B77"/>
    <w:rsid w:val="00AE3322"/>
    <w:rsid w:val="00AE3899"/>
    <w:rsid w:val="00AE4DCE"/>
    <w:rsid w:val="00AE56C9"/>
    <w:rsid w:val="00AF3355"/>
    <w:rsid w:val="00AF47E6"/>
    <w:rsid w:val="00AF48F5"/>
    <w:rsid w:val="00B03AAD"/>
    <w:rsid w:val="00B0607D"/>
    <w:rsid w:val="00B15701"/>
    <w:rsid w:val="00B15B62"/>
    <w:rsid w:val="00B26807"/>
    <w:rsid w:val="00B531B9"/>
    <w:rsid w:val="00B546B0"/>
    <w:rsid w:val="00B56681"/>
    <w:rsid w:val="00B60FEE"/>
    <w:rsid w:val="00B634BD"/>
    <w:rsid w:val="00B7518E"/>
    <w:rsid w:val="00B81248"/>
    <w:rsid w:val="00B83C6A"/>
    <w:rsid w:val="00B87B15"/>
    <w:rsid w:val="00B91F61"/>
    <w:rsid w:val="00B95A59"/>
    <w:rsid w:val="00BA4FDA"/>
    <w:rsid w:val="00BA6EEE"/>
    <w:rsid w:val="00BA728A"/>
    <w:rsid w:val="00BB62CC"/>
    <w:rsid w:val="00BB6888"/>
    <w:rsid w:val="00BB7674"/>
    <w:rsid w:val="00BC0433"/>
    <w:rsid w:val="00BC20D1"/>
    <w:rsid w:val="00BC281B"/>
    <w:rsid w:val="00BC3414"/>
    <w:rsid w:val="00BC3D8B"/>
    <w:rsid w:val="00BC75C4"/>
    <w:rsid w:val="00BD11C3"/>
    <w:rsid w:val="00BD2759"/>
    <w:rsid w:val="00BD577C"/>
    <w:rsid w:val="00BD7EC7"/>
    <w:rsid w:val="00BE51C7"/>
    <w:rsid w:val="00BE564D"/>
    <w:rsid w:val="00BE7EC4"/>
    <w:rsid w:val="00BF0E6D"/>
    <w:rsid w:val="00C025AD"/>
    <w:rsid w:val="00C02937"/>
    <w:rsid w:val="00C03EC7"/>
    <w:rsid w:val="00C06D50"/>
    <w:rsid w:val="00C07B7E"/>
    <w:rsid w:val="00C13F5E"/>
    <w:rsid w:val="00C1412E"/>
    <w:rsid w:val="00C217D6"/>
    <w:rsid w:val="00C2628B"/>
    <w:rsid w:val="00C275EE"/>
    <w:rsid w:val="00C27C3C"/>
    <w:rsid w:val="00C27CD2"/>
    <w:rsid w:val="00C3061F"/>
    <w:rsid w:val="00C30EEB"/>
    <w:rsid w:val="00C31999"/>
    <w:rsid w:val="00C33784"/>
    <w:rsid w:val="00C42BB4"/>
    <w:rsid w:val="00C43A7A"/>
    <w:rsid w:val="00C45E53"/>
    <w:rsid w:val="00C5039F"/>
    <w:rsid w:val="00C546ED"/>
    <w:rsid w:val="00C56358"/>
    <w:rsid w:val="00C57805"/>
    <w:rsid w:val="00C66620"/>
    <w:rsid w:val="00C71C1F"/>
    <w:rsid w:val="00C8051C"/>
    <w:rsid w:val="00C80FF4"/>
    <w:rsid w:val="00C81DD1"/>
    <w:rsid w:val="00C83DCF"/>
    <w:rsid w:val="00C953A2"/>
    <w:rsid w:val="00CA022D"/>
    <w:rsid w:val="00CA569F"/>
    <w:rsid w:val="00CA6932"/>
    <w:rsid w:val="00CB218B"/>
    <w:rsid w:val="00CB55FD"/>
    <w:rsid w:val="00CB6702"/>
    <w:rsid w:val="00CB68D8"/>
    <w:rsid w:val="00CB6FE9"/>
    <w:rsid w:val="00CB7E64"/>
    <w:rsid w:val="00CC4F55"/>
    <w:rsid w:val="00CC64A9"/>
    <w:rsid w:val="00CC734D"/>
    <w:rsid w:val="00CC768B"/>
    <w:rsid w:val="00CD205B"/>
    <w:rsid w:val="00CD24A4"/>
    <w:rsid w:val="00CD2FB4"/>
    <w:rsid w:val="00CD6A9B"/>
    <w:rsid w:val="00CE1845"/>
    <w:rsid w:val="00CE2BC0"/>
    <w:rsid w:val="00CE425E"/>
    <w:rsid w:val="00CE57B6"/>
    <w:rsid w:val="00CF12AF"/>
    <w:rsid w:val="00CF23E4"/>
    <w:rsid w:val="00CF297B"/>
    <w:rsid w:val="00CF2C91"/>
    <w:rsid w:val="00CF5D35"/>
    <w:rsid w:val="00D002DF"/>
    <w:rsid w:val="00D0700C"/>
    <w:rsid w:val="00D07B68"/>
    <w:rsid w:val="00D07BF1"/>
    <w:rsid w:val="00D129FE"/>
    <w:rsid w:val="00D12DCE"/>
    <w:rsid w:val="00D13E73"/>
    <w:rsid w:val="00D140B7"/>
    <w:rsid w:val="00D2071E"/>
    <w:rsid w:val="00D24228"/>
    <w:rsid w:val="00D3075E"/>
    <w:rsid w:val="00D40CCB"/>
    <w:rsid w:val="00D4614D"/>
    <w:rsid w:val="00D50557"/>
    <w:rsid w:val="00D52F9D"/>
    <w:rsid w:val="00D556A1"/>
    <w:rsid w:val="00D61D7F"/>
    <w:rsid w:val="00D627D5"/>
    <w:rsid w:val="00D660AE"/>
    <w:rsid w:val="00D66455"/>
    <w:rsid w:val="00D71BF2"/>
    <w:rsid w:val="00D73169"/>
    <w:rsid w:val="00D82BAC"/>
    <w:rsid w:val="00D8383C"/>
    <w:rsid w:val="00D85E88"/>
    <w:rsid w:val="00D912CB"/>
    <w:rsid w:val="00D92F97"/>
    <w:rsid w:val="00D97A73"/>
    <w:rsid w:val="00DB501B"/>
    <w:rsid w:val="00DB54F0"/>
    <w:rsid w:val="00DC14C0"/>
    <w:rsid w:val="00DC1A58"/>
    <w:rsid w:val="00DC2AC7"/>
    <w:rsid w:val="00DC3455"/>
    <w:rsid w:val="00DC591F"/>
    <w:rsid w:val="00DC716E"/>
    <w:rsid w:val="00DE60DC"/>
    <w:rsid w:val="00DF0703"/>
    <w:rsid w:val="00DF22D8"/>
    <w:rsid w:val="00DF2838"/>
    <w:rsid w:val="00DF34D8"/>
    <w:rsid w:val="00DF61AC"/>
    <w:rsid w:val="00DF6C1F"/>
    <w:rsid w:val="00E0111A"/>
    <w:rsid w:val="00E111E2"/>
    <w:rsid w:val="00E139AC"/>
    <w:rsid w:val="00E13A60"/>
    <w:rsid w:val="00E15F2B"/>
    <w:rsid w:val="00E200A0"/>
    <w:rsid w:val="00E21926"/>
    <w:rsid w:val="00E225B3"/>
    <w:rsid w:val="00E2385C"/>
    <w:rsid w:val="00E25DF3"/>
    <w:rsid w:val="00E260C3"/>
    <w:rsid w:val="00E264FA"/>
    <w:rsid w:val="00E27E90"/>
    <w:rsid w:val="00E30023"/>
    <w:rsid w:val="00E32327"/>
    <w:rsid w:val="00E35209"/>
    <w:rsid w:val="00E35A8F"/>
    <w:rsid w:val="00E35BD6"/>
    <w:rsid w:val="00E37AB4"/>
    <w:rsid w:val="00E44765"/>
    <w:rsid w:val="00E47B88"/>
    <w:rsid w:val="00E51CF5"/>
    <w:rsid w:val="00E523BE"/>
    <w:rsid w:val="00E5734A"/>
    <w:rsid w:val="00E60A73"/>
    <w:rsid w:val="00E61B8D"/>
    <w:rsid w:val="00E61F50"/>
    <w:rsid w:val="00E66D35"/>
    <w:rsid w:val="00E67799"/>
    <w:rsid w:val="00E70B0F"/>
    <w:rsid w:val="00E7105C"/>
    <w:rsid w:val="00E71F21"/>
    <w:rsid w:val="00E776BF"/>
    <w:rsid w:val="00E82BE0"/>
    <w:rsid w:val="00E853DE"/>
    <w:rsid w:val="00E85B3F"/>
    <w:rsid w:val="00E909FB"/>
    <w:rsid w:val="00E90ACA"/>
    <w:rsid w:val="00E90CF5"/>
    <w:rsid w:val="00E92C98"/>
    <w:rsid w:val="00E931B5"/>
    <w:rsid w:val="00E93BA8"/>
    <w:rsid w:val="00E9427D"/>
    <w:rsid w:val="00E95A7C"/>
    <w:rsid w:val="00E979C8"/>
    <w:rsid w:val="00EA0FF3"/>
    <w:rsid w:val="00EA1A77"/>
    <w:rsid w:val="00EA7AB0"/>
    <w:rsid w:val="00EB2049"/>
    <w:rsid w:val="00EB26CE"/>
    <w:rsid w:val="00EB2A11"/>
    <w:rsid w:val="00EB7527"/>
    <w:rsid w:val="00EC17D2"/>
    <w:rsid w:val="00EC21A9"/>
    <w:rsid w:val="00EC364D"/>
    <w:rsid w:val="00EC5A7A"/>
    <w:rsid w:val="00ED1A37"/>
    <w:rsid w:val="00ED3C0C"/>
    <w:rsid w:val="00ED6231"/>
    <w:rsid w:val="00EE2D06"/>
    <w:rsid w:val="00EE367F"/>
    <w:rsid w:val="00EE500B"/>
    <w:rsid w:val="00EF072E"/>
    <w:rsid w:val="00EF4723"/>
    <w:rsid w:val="00EF6F11"/>
    <w:rsid w:val="00F0541A"/>
    <w:rsid w:val="00F0685B"/>
    <w:rsid w:val="00F11A2F"/>
    <w:rsid w:val="00F15BC5"/>
    <w:rsid w:val="00F165CE"/>
    <w:rsid w:val="00F1717A"/>
    <w:rsid w:val="00F17DC8"/>
    <w:rsid w:val="00F205F3"/>
    <w:rsid w:val="00F218FD"/>
    <w:rsid w:val="00F237CF"/>
    <w:rsid w:val="00F2511C"/>
    <w:rsid w:val="00F2556A"/>
    <w:rsid w:val="00F25A05"/>
    <w:rsid w:val="00F27867"/>
    <w:rsid w:val="00F3495B"/>
    <w:rsid w:val="00F37C5D"/>
    <w:rsid w:val="00F43407"/>
    <w:rsid w:val="00F46377"/>
    <w:rsid w:val="00F517E7"/>
    <w:rsid w:val="00F51B8F"/>
    <w:rsid w:val="00F52E17"/>
    <w:rsid w:val="00F53D76"/>
    <w:rsid w:val="00F5422C"/>
    <w:rsid w:val="00F54569"/>
    <w:rsid w:val="00F54DE3"/>
    <w:rsid w:val="00F55A37"/>
    <w:rsid w:val="00F565F9"/>
    <w:rsid w:val="00F623AD"/>
    <w:rsid w:val="00F704F5"/>
    <w:rsid w:val="00F7139F"/>
    <w:rsid w:val="00F72014"/>
    <w:rsid w:val="00F74936"/>
    <w:rsid w:val="00F75216"/>
    <w:rsid w:val="00F80BD7"/>
    <w:rsid w:val="00F820BC"/>
    <w:rsid w:val="00F8220A"/>
    <w:rsid w:val="00F86EE4"/>
    <w:rsid w:val="00F94697"/>
    <w:rsid w:val="00F95AF6"/>
    <w:rsid w:val="00FA21F9"/>
    <w:rsid w:val="00FA3735"/>
    <w:rsid w:val="00FB4DAC"/>
    <w:rsid w:val="00FB5F22"/>
    <w:rsid w:val="00FC2D43"/>
    <w:rsid w:val="00FC2F2C"/>
    <w:rsid w:val="00FC529C"/>
    <w:rsid w:val="00FD21F7"/>
    <w:rsid w:val="00FD2311"/>
    <w:rsid w:val="00FD288E"/>
    <w:rsid w:val="00FD348C"/>
    <w:rsid w:val="00FD5097"/>
    <w:rsid w:val="00FD6906"/>
    <w:rsid w:val="00FD7014"/>
    <w:rsid w:val="00FD7C7D"/>
    <w:rsid w:val="00FE43E1"/>
    <w:rsid w:val="00FF4A1E"/>
    <w:rsid w:val="00FF5B5E"/>
    <w:rsid w:val="00FF74C8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0FF3"/>
    <w:rPr>
      <w:rFonts w:cs="Tahoma" w:hAnsi="Tahoma" w:ascii="Tahoma"/>
      <w:sz w:val="16"/>
      <w:szCs w:val="16"/>
    </w:rPr>
  </w:style>
  <w:style w:styleId="Kartadokumenta" w:type="paragraph">
    <w:name w:val="Document Map"/>
    <w:basedOn w:val="Normal"/>
    <w:semiHidden/>
    <w:rsid w:val="003535A6"/>
    <w:pPr>
      <w:shd w:fill="000080" w:color="auto" w:val="clear"/>
    </w:pPr>
    <w:rPr>
      <w:rFonts w:cs="Tahoma" w:hAnsi="Tahoma" w:ascii="Tahoma"/>
      <w:sz w:val="20"/>
      <w:szCs w:val="20"/>
    </w:rPr>
  </w:style>
  <w:style w:styleId="Tijeloteksta" w:type="paragraph">
    <w:name w:val="Body Text"/>
    <w:basedOn w:val="Normal"/>
    <w:link w:val="TijelotekstaChar"/>
    <w:rsid w:val="00876D2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876D2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76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76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6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6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6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0FF3"/>
    <w:rPr>
      <w:rFonts w:ascii="Tahoma" w:cs="Tahoma" w:hAnsi="Tahoma"/>
      <w:sz w:val="16"/>
      <w:szCs w:val="16"/>
    </w:rPr>
  </w:style>
  <w:style w:styleId="Kartadokumenta" w:type="paragraph">
    <w:name w:val="Document Map"/>
    <w:basedOn w:val="Normal"/>
    <w:semiHidden/>
    <w:rsid w:val="003535A6"/>
    <w:pPr>
      <w:shd w:color="auto" w:fill="000080" w:val="clear"/>
    </w:pPr>
    <w:rPr>
      <w:rFonts w:ascii="Tahoma" w:cs="Tahoma" w:hAnsi="Tahoma"/>
      <w:sz w:val="20"/>
      <w:szCs w:val="20"/>
    </w:rPr>
  </w:style>
  <w:style w:styleId="Tijeloteksta" w:type="paragraph">
    <w:name w:val="Body Text"/>
    <w:basedOn w:val="Normal"/>
    <w:link w:val="TijelotekstaChar"/>
    <w:rsid w:val="00876D2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876D2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76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76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6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6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6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2060</izvorni_sadrzaj>
    <derivirana_varijabla naziv="DomainObject.Predmet.Broj_1">2060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2017.</izvorni_sadrzaj>
    <derivirana_varijabla naziv="DomainObject.Predmet.DatumRjesavanja_1">26.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St-2060/2016</izvorni_sadrzaj>
    <derivirana_varijabla naziv="DomainObject.Predmet.OznakaBroj_1">St-2060/2016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91278868189</izvorni_sadrzaj>
    <derivirana_varijabla naziv="DomainObject.Predmet.PredmetRijesio.Oib_1">91278868189</derivirana_varijabla>
  </DomainObject.Predmet.PredmetRijesio.Oib>
  <DomainObject.Predmet.PredmetRijesio.Prezime>
    <izvorni_sadrzaj>Madunić</izvorni_sadrzaj>
    <derivirana_varijabla naziv="DomainObject.Predmet.PredmetRijesio.Prezime_1">Madunić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DOBRILA društvo s ograničenom odgovornošću za trgovinu, proizvodnju i usluge u likvidaciji</izvorni_sadrzaj>
    <derivirana_varijabla naziv="DomainObject.Predmet.ProtustrankaFormated_1">  DOBRILA društvo s ograničenom odgovornošću za trgovinu, proizvodnju i usluge u likvidaciji</derivirana_varijabla>
  </DomainObject.Predmet.ProtustrankaFormated>
  <DomainObject.Predmet.ProtustrankaFormatedOIB>
    <izvorni_sadrzaj>  DOBRILA društvo s ograničenom odgovornošću za trgovinu, proizvodnju i usluge u likvidaciji, OIB 28020347523</izvorni_sadrzaj>
    <derivirana_varijabla naziv="DomainObject.Predmet.ProtustrankaFormatedOIB_1">  DOBRILA društvo s ograničenom odgovornošću za trgovinu, proizvodnju i usluge u likvidaciji, OIB 28020347523</derivirana_varijabla>
  </DomainObject.Predmet.ProtustrankaFormatedOIB>
  <DomainObject.Predmet.ProtustrankaFormatedWithAdress>
    <izvorni_sadrzaj> DOBRILA društvo s ograničenom odgovornošću za trgovinu, proizvodnju i usluge u likvidaciji, Kaštelanova 4, 21000 Split</izvorni_sadrzaj>
    <derivirana_varijabla naziv="DomainObject.Predmet.ProtustrankaFormatedWithAdress_1"> DOBRILA društvo s ograničenom odgovornošću za trgovinu, proizvodnju i usluge u likvidaciji, Kaštelanova 4, 21000 Split</derivirana_varijabla>
  </DomainObject.Predmet.ProtustrankaFormatedWithAdress>
  <DomainObject.Predmet.ProtustrankaFormatedWithAdressOIB>
    <izvorni_sadrzaj> DOBRILA društvo s ograničenom odgovornošću za trgovinu, proizvodnju i usluge u likvidaciji, OIB 28020347523, Kaštelanova 4, 21000 Split</izvorni_sadrzaj>
    <derivirana_varijabla naziv="DomainObject.Predmet.ProtustrankaFormatedWithAdressOIB_1"> DOBRILA društvo s ograničenom odgovornošću za trgovinu, proizvodnju i usluge u likvidaciji, OIB 28020347523, Kaštelanova 4, 21000 Split</derivirana_varijabla>
  </DomainObject.Predmet.ProtustrankaFormatedWithAdressOIB>
  <DomainObject.Predmet.ProtustrankaWithAdress>
    <izvorni_sadrzaj>DOBRILA društvo s ograničenom odgovornošću za trgovinu, proizvodnju i usluge u likvidaciji Kaštelanova 4, 21000 Split</izvorni_sadrzaj>
    <derivirana_varijabla naziv="DomainObject.Predmet.ProtustrankaWithAdress_1">DOBRILA društvo s ograničenom odgovornošću za trgovinu, proizvodnju i usluge u likvidaciji Kaštelanova 4, 21000 Split</derivirana_varijabla>
  </DomainObject.Predmet.ProtustrankaWithAdress>
  <DomainObject.Predmet.ProtustrankaWithAdressOIB>
    <izvorni_sadrzaj>DOBRILA društvo s ograničenom odgovornošću za trgovinu, proizvodnju i usluge u likvidaciji, OIB 28020347523, Kaštelanova 4, 21000 Split</izvorni_sadrzaj>
    <derivirana_varijabla naziv="DomainObject.Predmet.ProtustrankaWithAdressOIB_1">DOBRILA društvo s ograničenom odgovornošću za trgovinu, proizvodnju i usluge u likvidaciji, OIB 28020347523, Kaštelanova 4, 21000 Split</derivirana_varijabla>
  </DomainObject.Predmet.ProtustrankaWithAdressOIB>
  <DomainObject.Predmet.ProtustrankaNazivFormated>
    <izvorni_sadrzaj>DOBRILA društvo s ograničenom odgovornošću za trgovinu, proizvodnju i usluge u likvidaciji</izvorni_sadrzaj>
    <derivirana_varijabla naziv="DomainObject.Predmet.ProtustrankaNazivFormated_1">DOBRILA društvo s ograničenom odgovornošću za trgovinu, proizvodnju i usluge u likvidaciji</derivirana_varijabla>
  </DomainObject.Predmet.ProtustrankaNazivFormated>
  <DomainObject.Predmet.ProtustrankaNazivFormatedOIB>
    <izvorni_sadrzaj>DOBRILA društvo s ograničenom odgovornošću za trgovinu, proizvodnju i usluge u likvidaciji, OIB 28020347523</izvorni_sadrzaj>
    <derivirana_varijabla naziv="DomainObject.Predmet.ProtustrankaNazivFormatedOIB_1">DOBRILA društvo s ograničenom odgovornošću za trgovinu, proizvodnju i usluge u likvidaciji, OIB 28020347523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8857.00</izvorni_sadrzaj>
    <derivirana_varijabla naziv="DomainObject.Predmet.TrenutnaVrijednost_1">8857.00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DOBRILA društvo s ograničenom odgovornošću za trgovinu, proizvodnju i usluge u likvidaciji</item>
    </izvorni_sadrzaj>
    <derivirana_varijabla naziv="DomainObject.Predmet.ProtuStrankaListFormated_1">
      <item>DOBRILA društvo s ograničenom odgovornošću za trgovinu, proizvodnju i usluge u likvidaciji</item>
    </derivirana_varijabla>
  </DomainObject.Predmet.ProtuStrankaListFormated>
  <DomainObject.Predmet.ProtuStrankaListFormatedOIB>
    <izvorni_sadrzaj>
      <item>DOBRILA društvo s ograničenom odgovornošću za trgovinu, proizvodnju i usluge u likvidaciji, OIB 28020347523</item>
    </izvorni_sadrzaj>
    <derivirana_varijabla naziv="DomainObject.Predmet.ProtuStrankaListFormatedOIB_1">
      <item>DOBRILA društvo s ograničenom odgovornošću za trgovinu, proizvodnju i usluge u likvidaciji, OIB 28020347523</item>
    </derivirana_varijabla>
  </DomainObject.Predmet.ProtuStrankaListFormatedOIB>
  <DomainObject.Predmet.ProtuStrankaListFormatedWithAdress>
    <izvorni_sadrzaj>
      <item>DOBRILA društvo s ograničenom odgovornošću za trgovinu, proizvodnju i usluge u likvidaciji, Kaštelanova 4, 21000 Split</item>
    </izvorni_sadrzaj>
    <derivirana_varijabla naziv="DomainObject.Predmet.ProtuStrankaListFormatedWithAdress_1">
      <item>DOBRILA društvo s ograničenom odgovornošću za trgovinu, proizvodnju i usluge u likvidaciji, Kaštelanova 4, 21000 Split</item>
    </derivirana_varijabla>
  </DomainObject.Predmet.ProtuStrankaListFormatedWithAdress>
  <DomainObject.Predmet.ProtuStrankaListFormatedWithAdressOIB>
    <izvorni_sadrzaj>
      <item>DOBRILA društvo s ograničenom odgovornošću za trgovinu, proizvodnju i usluge u likvidaciji, OIB 28020347523, Kaštelanova 4, 21000 Split</item>
    </izvorni_sadrzaj>
    <derivirana_varijabla naziv="DomainObject.Predmet.ProtuStrankaListFormatedWithAdressOIB_1">
      <item>DOBRILA društvo s ograničenom odgovornošću za trgovinu, proizvodnju i usluge u likvidaciji, OIB 28020347523, Kaštelanova 4, 21000 Split</item>
    </derivirana_varijabla>
  </DomainObject.Predmet.ProtuStrankaListFormatedWithAdressOIB>
  <DomainObject.Predmet.ProtuStrankaListNazivFormated>
    <izvorni_sadrzaj>
      <item>DOBRILA društvo s ograničenom odgovornošću za trgovinu, proizvodnju i usluge u likvidaciji</item>
    </izvorni_sadrzaj>
    <derivirana_varijabla naziv="DomainObject.Predmet.ProtuStrankaListNazivFormated_1">
      <item>DOBRILA društvo s ograničenom odgovornošću za trgovinu, proizvodnju i usluge u likvidaciji</item>
    </derivirana_varijabla>
  </DomainObject.Predmet.ProtuStrankaListNazivFormated>
  <DomainObject.Predmet.ProtuStrankaListNazivFormatedOIB>
    <izvorni_sadrzaj>
      <item>DOBRILA društvo s ograničenom odgovornošću za trgovinu, proizvodnju i usluge u likvidaciji, OIB 28020347523</item>
    </izvorni_sadrzaj>
    <derivirana_varijabla naziv="DomainObject.Predmet.ProtuStrankaListNazivFormatedOIB_1">
      <item>DOBRILA društvo s ograničenom odgovornošću za trgovinu, proizvodnju i usluge u likvidaciji, OIB 28020347523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DOBRILA društvo s ograničenom odgovornošću za trgovinu, proizvodnju i usluge u likvidaciji</izvorni_sadrzaj>
    <derivirana_varijabla naziv="DomainObject.Predmet.ProtustrankaIDrugi_1">DOBRILA društvo s ograničenom odgovornošću za trgovinu, proizvodnju i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DOBRILA društvo s ograničenom odgovornošću za trgovinu, proizvodnju i usluge u likvidaciji, OIB 28020347523, Kaštelanova 4, 21000 Split</izvorni_sadrzaj>
    <derivirana_varijabla naziv="DomainObject.Predmet.ProtustrankaIDrugiAdressOIB_1">DOBRILA društvo s ograničenom odgovornošću za trgovinu, proizvodnju i usluge u likvidaciji, OIB 28020347523, Kaštelanova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2017.</izvorni_sadrzaj>
    <derivirana_varijabla naziv="DomainObject.Predmet.OdlukaRjesenje.DatumDonosenjaOdluke_1">26.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St-2060/2016-7</izvorni_sadrzaj>
    <derivirana_varijabla naziv="DomainObject.Predmet.OdlukaRjesenje.Oznaka_1">St-2060/2016-7</derivirana_varijabla>
  </DomainObject.Predmet.OdlukaRjesenje.Oznaka>
  <DomainObject.Predmet.SudioniciListNaziv>
    <izvorni_sadrzaj>
      <item>DOBRILA društvo s ograničenom odgovornošću za trgovinu, proizvodnju i usluge u likvidaciji</item>
      <item>FINANCIJSKA AGENCIJA, RC SPLIT</item>
    </izvorni_sadrzaj>
    <derivirana_varijabla naziv="DomainObject.Predmet.SudioniciListNaziv_1">
      <item>DOBRILA društvo s ograničenom odgovornošću za trgovinu, proizvodnju i usluge u likvidaciji</item>
      <item>FINANCIJSKA AGENCIJA, RC SPLIT</item>
    </derivirana_varijabla>
  </DomainObject.Predmet.SudioniciListNaziv>
  <DomainObject.Predmet.SudioniciListAdressOIB>
    <izvorni_sadrzaj>
      <item>DOBRILA društvo s ograničenom odgovornošću za trgovinu, proizvodnju i usluge u likvidaciji, OIB 28020347523, Kaštelanova 4,21000 Split</item>
      <item>FINANCIJSKA AGENCIJA, RC SPLIT, OIB 85821130368, Mažuranićevo šetalište 24 b,21000 Split</item>
    </izvorni_sadrzaj>
    <derivirana_varijabla naziv="DomainObject.Predmet.SudioniciListAdressOIB_1">
      <item>DOBRILA društvo s ograničenom odgovornošću za trgovinu, proizvodnju i usluge u likvidaciji, OIB 28020347523, Kaštelanova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28020347523</item>
      <item>, OIB 85821130368</item>
    </izvorni_sadrzaj>
    <derivirana_varijabla naziv="DomainObject.Predmet.SudioniciListNazivOIB_1">
      <item>, OIB 28020347523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A85B44-0FEE-49D6-9E4B-830CCEEA5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315</properties:Words>
  <properties:Characters>1609</properties:Characters>
  <properties:Lines>60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2017-04-27T13:07:00Z</dcterms:created>
  <dc:creator>Stjepo Perić</dc:creator>
  <cp:lastModifiedBy>Ivana Madunić</cp:lastModifiedBy>
  <cp:lastPrinted>2017-04-27T12:06:00Z</cp:lastPrinted>
  <dcterms:modified xmlns:xsi="http://www.w3.org/2001/XMLSchema-instance" xsi:type="dcterms:W3CDTF">2017-04-27T13:08:00Z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