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c5db" w14:paraId="d72c5db" w:rsidRDefault="00242727" w:rsidP="00762813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9F4A82">
        <w:rPr>
          <w:rFonts w:cs="Times New Roman" w:hAnsi="Times New Roman" w:ascii="Times New Roman"/>
          <w:sz w:val="24"/>
          <w:szCs w:val="24"/>
        </w:rPr>
        <w:t>226/14-97</w:t>
      </w:r>
    </w:p>
    <w:p w:rsidRDefault="003855B0" w:rsidP="00762813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2813" w:rsidP="00762813" w:rsidR="007628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2813" w:rsidP="00762813" w:rsidR="007628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62813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762813" w:rsidP="00762813" w:rsidR="007628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62813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F4A82" w:rsidP="00762813" w:rsidR="009F4A8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4A82" w:rsidP="00762813" w:rsidR="00CA3BD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4A82">
        <w:rPr>
          <w:rFonts w:cs="Times New Roman" w:hAnsi="Times New Roman" w:ascii="Times New Roman"/>
          <w:sz w:val="24"/>
          <w:szCs w:val="24"/>
        </w:rPr>
        <w:t xml:space="preserve">Trgovački sud u Rijeci po sutkinji </w:t>
      </w:r>
      <w:r>
        <w:rPr>
          <w:rFonts w:cs="Times New Roman" w:hAnsi="Times New Roman" w:ascii="Times New Roman"/>
          <w:sz w:val="24"/>
          <w:szCs w:val="24"/>
        </w:rPr>
        <w:t xml:space="preserve">tog suda </w:t>
      </w:r>
      <w:r w:rsidRPr="009F4A82">
        <w:rPr>
          <w:rFonts w:cs="Times New Roman" w:hAnsi="Times New Roman" w:ascii="Times New Roman"/>
          <w:sz w:val="24"/>
          <w:szCs w:val="24"/>
        </w:rPr>
        <w:t>Emi Brdovčak, u stečajnom postupku nad dužnikom HOTMEYER d.o.o. u stečaju, Rijeka, OIB: 82878065625, kojeg zastupa stečajni upravitelj mr. sc. Slavko Š</w:t>
      </w:r>
      <w:r>
        <w:rPr>
          <w:rFonts w:cs="Times New Roman" w:hAnsi="Times New Roman" w:ascii="Times New Roman"/>
          <w:sz w:val="24"/>
          <w:szCs w:val="24"/>
        </w:rPr>
        <w:t>tambuk, Rijeka, Prvog maja 3, 7. prosinc</w:t>
      </w:r>
      <w:r w:rsidRPr="009F4A82">
        <w:rPr>
          <w:rFonts w:cs="Times New Roman" w:hAnsi="Times New Roman" w:ascii="Times New Roman"/>
          <w:sz w:val="24"/>
          <w:szCs w:val="24"/>
        </w:rPr>
        <w:t>a 2016.,</w:t>
      </w:r>
    </w:p>
    <w:p w:rsidRDefault="00762813" w:rsidP="00762813" w:rsidR="007628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62813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62813" w:rsidP="00762813" w:rsidR="007628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F4A82" w:rsidP="00762813" w:rsidR="00BA01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 Slavku</w:t>
      </w:r>
      <w:r w:rsidRPr="009F4A82">
        <w:rPr>
          <w:rFonts w:cs="Times New Roman" w:hAnsi="Times New Roman" w:ascii="Times New Roman"/>
          <w:sz w:val="24"/>
          <w:szCs w:val="24"/>
        </w:rPr>
        <w:t xml:space="preserve"> Štambuk</w:t>
      </w:r>
      <w:r>
        <w:rPr>
          <w:rFonts w:cs="Times New Roman" w:hAnsi="Times New Roman" w:ascii="Times New Roman"/>
          <w:sz w:val="24"/>
          <w:szCs w:val="24"/>
        </w:rPr>
        <w:t>u iz Rijeke</w:t>
      </w:r>
      <w:r w:rsidRPr="009F4A82">
        <w:rPr>
          <w:rFonts w:cs="Times New Roman" w:hAnsi="Times New Roman" w:ascii="Times New Roman"/>
          <w:sz w:val="24"/>
          <w:szCs w:val="24"/>
        </w:rPr>
        <w:t>, Prvog maja 3</w:t>
      </w:r>
      <w:r>
        <w:rPr>
          <w:rFonts w:cs="Times New Roman" w:hAnsi="Times New Roman" w:ascii="Times New Roman"/>
          <w:sz w:val="24"/>
          <w:szCs w:val="24"/>
        </w:rPr>
        <w:t>, OIB: 28699356177</w:t>
      </w:r>
      <w:r w:rsidR="00BA01C6">
        <w:rPr>
          <w:rFonts w:cs="Times New Roman" w:hAnsi="Times New Roman" w:ascii="Times New Roman"/>
          <w:sz w:val="24"/>
          <w:szCs w:val="24"/>
        </w:rPr>
        <w:t>,</w:t>
      </w:r>
      <w:r w:rsidR="00BA01C6" w:rsidRPr="00BA01C6">
        <w:rPr>
          <w:rFonts w:cs="Times New Roman" w:hAnsi="Times New Roman" w:ascii="Times New Roman"/>
          <w:sz w:val="24"/>
          <w:szCs w:val="24"/>
        </w:rPr>
        <w:t xml:space="preserve">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</w:t>
      </w:r>
      <w:r w:rsidR="004045C9">
        <w:rPr>
          <w:rFonts w:cs="Times New Roman" w:hAnsi="Times New Roman" w:ascii="Times New Roman"/>
          <w:sz w:val="24"/>
          <w:szCs w:val="24"/>
        </w:rPr>
        <w:t>u ovom stečajn</w:t>
      </w:r>
      <w:r w:rsidR="00837B47">
        <w:rPr>
          <w:rFonts w:cs="Times New Roman" w:hAnsi="Times New Roman" w:ascii="Times New Roman"/>
          <w:sz w:val="24"/>
          <w:szCs w:val="24"/>
        </w:rPr>
        <w:t xml:space="preserve">om postupku za razdoblje od </w:t>
      </w:r>
      <w:r>
        <w:rPr>
          <w:rFonts w:cs="Times New Roman" w:hAnsi="Times New Roman" w:ascii="Times New Roman"/>
          <w:sz w:val="24"/>
          <w:szCs w:val="24"/>
        </w:rPr>
        <w:t>26. svibnja 2015. do 13</w:t>
      </w:r>
      <w:r w:rsidR="00CA3BD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 2016. u iznosu od 1.998,98</w:t>
      </w:r>
      <w:r w:rsidR="00BA01C6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762813" w:rsidP="00762813" w:rsidR="007628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62813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762813" w:rsidP="00762813" w:rsidR="007628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762813" w:rsidR="002C1B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A547D0">
        <w:rPr>
          <w:rFonts w:cs="Times New Roman" w:hAnsi="Times New Roman" w:ascii="Times New Roman"/>
          <w:sz w:val="24"/>
          <w:szCs w:val="24"/>
        </w:rPr>
        <w:t>ovog suda poslovni broj St-</w:t>
      </w:r>
      <w:r w:rsidR="009F4A82">
        <w:rPr>
          <w:rFonts w:cs="Times New Roman" w:hAnsi="Times New Roman" w:ascii="Times New Roman"/>
          <w:sz w:val="24"/>
          <w:szCs w:val="24"/>
        </w:rPr>
        <w:t>226/14-12</w:t>
      </w:r>
      <w:r w:rsidR="00CA3BD6">
        <w:rPr>
          <w:rFonts w:cs="Times New Roman" w:hAnsi="Times New Roman" w:ascii="Times New Roman"/>
          <w:sz w:val="24"/>
          <w:szCs w:val="24"/>
        </w:rPr>
        <w:t xml:space="preserve"> od 13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CA3BD6">
        <w:rPr>
          <w:rFonts w:cs="Times New Roman" w:hAnsi="Times New Roman" w:ascii="Times New Roman"/>
          <w:sz w:val="24"/>
          <w:szCs w:val="24"/>
        </w:rPr>
        <w:t>veljače</w:t>
      </w:r>
      <w:r w:rsidR="004045C9">
        <w:rPr>
          <w:rFonts w:cs="Times New Roman" w:hAnsi="Times New Roman" w:ascii="Times New Roman"/>
          <w:sz w:val="24"/>
          <w:szCs w:val="24"/>
        </w:rPr>
        <w:t xml:space="preserve"> 2015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837B47">
        <w:rPr>
          <w:rFonts w:cs="Times New Roman" w:hAnsi="Times New Roman" w:ascii="Times New Roman"/>
          <w:sz w:val="24"/>
          <w:szCs w:val="24"/>
        </w:rPr>
        <w:t>o</w:t>
      </w:r>
      <w:r w:rsidR="004045C9">
        <w:rPr>
          <w:rFonts w:cs="Times New Roman" w:hAnsi="Times New Roman" w:ascii="Times New Roman"/>
          <w:sz w:val="24"/>
          <w:szCs w:val="24"/>
        </w:rPr>
        <w:t xml:space="preserve">tvoren je stečajni postupak nad uvodno označenim dužnikom te je za </w:t>
      </w:r>
      <w:r w:rsidR="009F4A82">
        <w:rPr>
          <w:rFonts w:cs="Times New Roman" w:hAnsi="Times New Roman" w:ascii="Times New Roman"/>
          <w:sz w:val="24"/>
          <w:szCs w:val="24"/>
        </w:rPr>
        <w:t>stečajnog upravitelja</w:t>
      </w:r>
      <w:r w:rsidR="002C1B74">
        <w:rPr>
          <w:rFonts w:cs="Times New Roman" w:hAnsi="Times New Roman" w:ascii="Times New Roman"/>
          <w:sz w:val="24"/>
          <w:szCs w:val="24"/>
        </w:rPr>
        <w:t xml:space="preserve"> imenovan</w:t>
      </w:r>
      <w:r w:rsidR="009F4A82">
        <w:rPr>
          <w:rFonts w:cs="Times New Roman" w:hAnsi="Times New Roman" w:ascii="Times New Roman"/>
          <w:sz w:val="24"/>
          <w:szCs w:val="24"/>
        </w:rPr>
        <w:t xml:space="preserve"> mr. sc. Slavko Štambuk iz Rijeke.</w:t>
      </w:r>
      <w:r w:rsidR="002C1B7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F4A82" w:rsidP="00762813" w:rsidR="009F4A8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2</w:t>
      </w:r>
      <w:r w:rsidR="00CA3BD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CA3BD6">
        <w:rPr>
          <w:rFonts w:cs="Times New Roman" w:hAnsi="Times New Roman" w:ascii="Times New Roman"/>
          <w:sz w:val="24"/>
          <w:szCs w:val="24"/>
        </w:rPr>
        <w:t xml:space="preserve"> </w:t>
      </w:r>
      <w:r w:rsidR="006F13CA">
        <w:rPr>
          <w:rFonts w:cs="Times New Roman" w:hAnsi="Times New Roman" w:ascii="Times New Roman"/>
          <w:sz w:val="24"/>
          <w:szCs w:val="24"/>
        </w:rPr>
        <w:t xml:space="preserve">2016. </w:t>
      </w:r>
      <w:r>
        <w:rPr>
          <w:rFonts w:cs="Times New Roman" w:hAnsi="Times New Roman" w:ascii="Times New Roman"/>
          <w:sz w:val="24"/>
          <w:szCs w:val="24"/>
        </w:rPr>
        <w:t>stečajni</w:t>
      </w:r>
      <w:r w:rsidR="00FE436C">
        <w:rPr>
          <w:rFonts w:cs="Times New Roman" w:hAnsi="Times New Roman" w:ascii="Times New Roman"/>
          <w:sz w:val="24"/>
          <w:szCs w:val="24"/>
        </w:rPr>
        <w:t xml:space="preserve"> u</w:t>
      </w:r>
      <w:r w:rsidR="002C1B74">
        <w:rPr>
          <w:rFonts w:cs="Times New Roman" w:hAnsi="Times New Roman" w:ascii="Times New Roman"/>
          <w:sz w:val="24"/>
          <w:szCs w:val="24"/>
        </w:rPr>
        <w:t xml:space="preserve">pravitelj je </w:t>
      </w:r>
      <w:r>
        <w:rPr>
          <w:rFonts w:cs="Times New Roman" w:hAnsi="Times New Roman" w:ascii="Times New Roman"/>
          <w:sz w:val="24"/>
          <w:szCs w:val="24"/>
        </w:rPr>
        <w:t>zatražio naknadu stvarnih materijalnih troškova koji su mu nastali</w:t>
      </w:r>
      <w:r w:rsidR="00837B47">
        <w:rPr>
          <w:rFonts w:cs="Times New Roman" w:hAnsi="Times New Roman" w:ascii="Times New Roman"/>
          <w:sz w:val="24"/>
          <w:szCs w:val="24"/>
        </w:rPr>
        <w:t xml:space="preserve"> </w:t>
      </w:r>
      <w:r w:rsidR="00FC204B">
        <w:rPr>
          <w:rFonts w:cs="Times New Roman" w:hAnsi="Times New Roman" w:ascii="Times New Roman"/>
          <w:sz w:val="24"/>
          <w:szCs w:val="24"/>
        </w:rPr>
        <w:t>u razdoblju od</w:t>
      </w:r>
      <w:r w:rsidR="00BA01C6">
        <w:rPr>
          <w:rFonts w:cs="Times New Roman" w:hAnsi="Times New Roman" w:ascii="Times New Roman"/>
          <w:sz w:val="24"/>
          <w:szCs w:val="24"/>
        </w:rPr>
        <w:t xml:space="preserve"> ot</w:t>
      </w:r>
      <w:r>
        <w:rPr>
          <w:rFonts w:cs="Times New Roman" w:hAnsi="Times New Roman" w:ascii="Times New Roman"/>
          <w:sz w:val="24"/>
          <w:szCs w:val="24"/>
        </w:rPr>
        <w:t>varanja stečajnog postupka do 13</w:t>
      </w:r>
      <w:r w:rsidR="00CA3BD6">
        <w:rPr>
          <w:rFonts w:cs="Times New Roman" w:hAnsi="Times New Roman" w:ascii="Times New Roman"/>
          <w:sz w:val="24"/>
          <w:szCs w:val="24"/>
        </w:rPr>
        <w:t>. r</w:t>
      </w:r>
      <w:r>
        <w:rPr>
          <w:rFonts w:cs="Times New Roman" w:hAnsi="Times New Roman" w:ascii="Times New Roman"/>
          <w:sz w:val="24"/>
          <w:szCs w:val="24"/>
        </w:rPr>
        <w:t>ujna 2016</w:t>
      </w:r>
      <w:r w:rsidR="00CF272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U privitku navedenog podneska stečajni upravitelj priložio je račune kojima je dokazao osnovanost svog zahtjeva za naknadu stvarnih troškova. </w:t>
      </w:r>
    </w:p>
    <w:p w:rsidRDefault="003F5E95" w:rsidP="00762813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obrazloženo i dokumentirano izvješće st</w:t>
      </w:r>
      <w:r w:rsidR="009F4A82">
        <w:rPr>
          <w:rFonts w:cs="Times New Roman" w:hAnsi="Times New Roman" w:ascii="Times New Roman"/>
          <w:sz w:val="24"/>
          <w:szCs w:val="24"/>
        </w:rPr>
        <w:t>ečajnog upravitelja</w:t>
      </w:r>
      <w:r>
        <w:rPr>
          <w:rFonts w:cs="Times New Roman" w:hAnsi="Times New Roman" w:ascii="Times New Roman"/>
          <w:sz w:val="24"/>
          <w:szCs w:val="24"/>
        </w:rPr>
        <w:t xml:space="preserve"> o nastalim troškovima, </w:t>
      </w:r>
      <w:r w:rsidR="00CF2724">
        <w:rPr>
          <w:rFonts w:cs="Times New Roman" w:hAnsi="Times New Roman" w:ascii="Times New Roman"/>
          <w:sz w:val="24"/>
          <w:szCs w:val="24"/>
        </w:rPr>
        <w:t>te uvažavajući okolnost da se u konkretnom slučaju radi o potrebnim, realnim i o</w:t>
      </w:r>
      <w:r w:rsidR="009F4A82">
        <w:rPr>
          <w:rFonts w:cs="Times New Roman" w:hAnsi="Times New Roman" w:ascii="Times New Roman"/>
          <w:sz w:val="24"/>
          <w:szCs w:val="24"/>
        </w:rPr>
        <w:t>pravdanim troškovima koji su mu</w:t>
      </w:r>
      <w:r w:rsidR="00CF2724">
        <w:rPr>
          <w:rFonts w:cs="Times New Roman" w:hAnsi="Times New Roman" w:ascii="Times New Roman"/>
          <w:sz w:val="24"/>
          <w:szCs w:val="24"/>
        </w:rPr>
        <w:t xml:space="preserve"> nastali</w:t>
      </w:r>
      <w:r w:rsidR="009F4A82">
        <w:rPr>
          <w:rFonts w:cs="Times New Roman" w:hAnsi="Times New Roman" w:ascii="Times New Roman"/>
          <w:sz w:val="24"/>
          <w:szCs w:val="24"/>
        </w:rPr>
        <w:t xml:space="preserve"> (troškovi fotokopiranja, poštarine, troškovi telefona i dr.)</w:t>
      </w:r>
      <w:r w:rsidR="00CF272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primjenom odredbe čl. </w:t>
      </w:r>
      <w:r w:rsidR="009F4A82">
        <w:rPr>
          <w:rFonts w:cs="Times New Roman" w:hAnsi="Times New Roman" w:ascii="Times New Roman"/>
          <w:sz w:val="24"/>
          <w:szCs w:val="24"/>
        </w:rPr>
        <w:t>94. st. 1. Stečajnog zakona (</w:t>
      </w:r>
      <w:r w:rsidR="004045C9" w:rsidRPr="004045C9">
        <w:rPr>
          <w:rFonts w:cs="Times New Roman" w:hAnsi="Times New Roman" w:ascii="Times New Roman"/>
          <w:sz w:val="24"/>
          <w:szCs w:val="24"/>
        </w:rPr>
        <w:t>"Narodne novine" broj 71/15; dalje: SZ</w:t>
      </w:r>
      <w:r w:rsidR="009F4A82">
        <w:rPr>
          <w:rFonts w:cs="Times New Roman" w:hAnsi="Times New Roman" w:ascii="Times New Roman"/>
          <w:sz w:val="24"/>
          <w:szCs w:val="24"/>
        </w:rPr>
        <w:t>)</w:t>
      </w:r>
      <w:r w:rsidR="004045C9" w:rsidRPr="004045C9">
        <w:rPr>
          <w:rFonts w:cs="Times New Roman" w:hAnsi="Times New Roman" w:ascii="Times New Roman"/>
          <w:sz w:val="24"/>
          <w:szCs w:val="24"/>
        </w:rPr>
        <w:t>,</w:t>
      </w:r>
      <w:r w:rsidR="004045C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riješeno</w:t>
      </w:r>
      <w:r w:rsidR="00CF2724">
        <w:rPr>
          <w:rFonts w:cs="Times New Roman" w:hAnsi="Times New Roman" w:ascii="Times New Roman"/>
          <w:sz w:val="24"/>
          <w:szCs w:val="24"/>
        </w:rPr>
        <w:t xml:space="preserve"> je</w:t>
      </w:r>
      <w:r w:rsidR="001F3F10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 xml:space="preserve">kao u </w:t>
      </w:r>
      <w:r w:rsidR="001F3F10">
        <w:rPr>
          <w:rFonts w:cs="Times New Roman" w:hAnsi="Times New Roman" w:ascii="Times New Roman"/>
          <w:sz w:val="24"/>
          <w:szCs w:val="24"/>
        </w:rPr>
        <w:t>izreci</w:t>
      </w:r>
      <w:r w:rsidR="00A37ABE">
        <w:rPr>
          <w:rFonts w:cs="Times New Roman" w:hAnsi="Times New Roman" w:ascii="Times New Roman"/>
          <w:sz w:val="24"/>
          <w:szCs w:val="24"/>
        </w:rPr>
        <w:t xml:space="preserve"> ovog rješenja.</w:t>
      </w:r>
      <w:r w:rsidR="003850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62813" w:rsidP="00762813" w:rsidR="007628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6D62" w:rsidP="00762813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CF2724">
        <w:rPr>
          <w:rFonts w:cs="Times New Roman" w:hAnsi="Times New Roman" w:ascii="Times New Roman"/>
          <w:sz w:val="24"/>
          <w:szCs w:val="24"/>
        </w:rPr>
        <w:t>Rijeci 7. prosinca</w:t>
      </w:r>
      <w:r w:rsidR="00C17277">
        <w:rPr>
          <w:rFonts w:cs="Times New Roman" w:hAnsi="Times New Roman" w:ascii="Times New Roman"/>
          <w:sz w:val="24"/>
          <w:szCs w:val="24"/>
        </w:rPr>
        <w:t xml:space="preserve"> </w:t>
      </w:r>
      <w:r w:rsidR="003F5E95">
        <w:rPr>
          <w:rFonts w:cs="Times New Roman" w:hAnsi="Times New Roman" w:ascii="Times New Roman"/>
          <w:sz w:val="24"/>
          <w:szCs w:val="24"/>
        </w:rPr>
        <w:t>2016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76281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6281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FC204B">
        <w:rPr>
          <w:rFonts w:cs="Times New Roman" w:hAnsi="Times New Roman" w:ascii="Times New Roman"/>
          <w:sz w:val="24"/>
          <w:szCs w:val="24"/>
        </w:rPr>
        <w:t xml:space="preserve">       </w:t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76281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9F4A82">
        <w:rPr>
          <w:rFonts w:cs="Times New Roman" w:hAnsi="Times New Roman" w:ascii="Times New Roman"/>
          <w:sz w:val="24"/>
          <w:szCs w:val="24"/>
        </w:rPr>
        <w:tab/>
      </w:r>
      <w:r w:rsidR="009F4A82">
        <w:rPr>
          <w:rFonts w:cs="Times New Roman" w:hAnsi="Times New Roman" w:ascii="Times New Roman"/>
          <w:sz w:val="24"/>
          <w:szCs w:val="24"/>
        </w:rPr>
        <w:tab/>
        <w:t xml:space="preserve">                 Ema Brdovčak</w:t>
      </w:r>
    </w:p>
    <w:p w:rsidRDefault="003855B0" w:rsidP="0076281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2813" w:rsidP="00762813" w:rsidR="007628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2813" w:rsidP="00762813" w:rsidR="007628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2813" w:rsidP="00762813" w:rsidR="007628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2813" w:rsidP="00762813" w:rsidR="007628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2813" w:rsidP="00762813" w:rsidR="007628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6281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762813" w:rsidR="00496D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762813" w:rsidP="00762813" w:rsidR="007628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2813" w:rsidP="00762813" w:rsidR="007628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2813" w:rsidP="00762813" w:rsidR="007628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2813" w:rsidP="00762813" w:rsidR="007628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2813" w:rsidP="00762813" w:rsidR="007628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6281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CF2724" w:rsidP="00762813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st. upravitelj</w:t>
      </w:r>
      <w:r w:rsidR="006E7F43">
        <w:rPr>
          <w:rFonts w:cs="Times New Roman" w:hAnsi="Times New Roman" w:ascii="Times New Roman"/>
          <w:sz w:val="24"/>
          <w:szCs w:val="24"/>
        </w:rPr>
        <w:t>u</w:t>
      </w:r>
      <w:r w:rsidR="003855B0" w:rsidRPr="003855B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855B0" w:rsidP="00762813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3F5E95">
        <w:rPr>
          <w:rFonts w:cs="Times New Roman" w:hAnsi="Times New Roman" w:ascii="Times New Roman"/>
          <w:sz w:val="24"/>
          <w:szCs w:val="24"/>
        </w:rPr>
        <w:t>e- oglasna</w:t>
      </w:r>
      <w:r w:rsidR="006920AB">
        <w:rPr>
          <w:rFonts w:cs="Times New Roman" w:hAnsi="Times New Roman" w:ascii="Times New Roman"/>
          <w:sz w:val="24"/>
          <w:szCs w:val="24"/>
        </w:rPr>
        <w:t xml:space="preserve"> plo</w:t>
      </w:r>
      <w:r w:rsidR="003F5E95">
        <w:rPr>
          <w:rFonts w:cs="Times New Roman" w:hAnsi="Times New Roman" w:ascii="Times New Roman"/>
          <w:sz w:val="24"/>
          <w:szCs w:val="24"/>
        </w:rPr>
        <w:t>ča</w:t>
      </w:r>
      <w:r w:rsidR="006920AB">
        <w:rPr>
          <w:rFonts w:cs="Times New Roman" w:hAnsi="Times New Roman" w:ascii="Times New Roman"/>
          <w:sz w:val="24"/>
          <w:szCs w:val="24"/>
        </w:rPr>
        <w:t xml:space="preserve"> suda</w:t>
      </w:r>
    </w:p>
    <w:sectPr w:rsidSect="00D15ACB" w:rsidR="006920AB" w:rsidRPr="006920AB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ACB" w:rsidP="00D15ACB" w:rsidR="00D15ACB">
      <w:pPr>
        <w:spacing w:lineRule="auto" w:line="240" w:after="0"/>
      </w:pPr>
      <w:r>
        <w:separator/>
      </w:r>
    </w:p>
  </w:endnote>
  <w:endnote w:id="0" w:type="continuationSeparator">
    <w:p w:rsidRDefault="00D15ACB" w:rsidP="00D15ACB" w:rsidR="00D15A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ACB" w:rsidP="00D15ACB" w:rsidR="00D15ACB">
      <w:pPr>
        <w:spacing w:lineRule="auto" w:line="240" w:after="0"/>
      </w:pPr>
      <w:r>
        <w:separator/>
      </w:r>
    </w:p>
  </w:footnote>
  <w:footnote w:id="0" w:type="continuationSeparator">
    <w:p w:rsidRDefault="00D15ACB" w:rsidP="00D15ACB" w:rsidR="00D15A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ACB" w:rsidP="00D15ACB" w:rsidR="00D15ACB" w:rsidRPr="00D15A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15A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15ACB" w:rsidP="00D15ACB" w:rsidR="00D15ACB" w:rsidRPr="00D15A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15A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15ACB" w:rsidP="00D15ACB" w:rsidR="00D15ACB" w:rsidRPr="00D15A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15A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15ACB" w:rsidP="00D15ACB" w:rsidR="00D15ACB" w:rsidRPr="00D15A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15A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154E1"/>
    <w:rsid w:val="00120CEB"/>
    <w:rsid w:val="001D3071"/>
    <w:rsid w:val="001F3F10"/>
    <w:rsid w:val="00242727"/>
    <w:rsid w:val="002C1B74"/>
    <w:rsid w:val="003674F0"/>
    <w:rsid w:val="0038509A"/>
    <w:rsid w:val="003855B0"/>
    <w:rsid w:val="003C4167"/>
    <w:rsid w:val="003F5E95"/>
    <w:rsid w:val="004045C9"/>
    <w:rsid w:val="00496D62"/>
    <w:rsid w:val="004A0D35"/>
    <w:rsid w:val="00547CB9"/>
    <w:rsid w:val="006920AB"/>
    <w:rsid w:val="006E7F43"/>
    <w:rsid w:val="006F13CA"/>
    <w:rsid w:val="007408BC"/>
    <w:rsid w:val="00751BA7"/>
    <w:rsid w:val="00762813"/>
    <w:rsid w:val="008130F7"/>
    <w:rsid w:val="00837B47"/>
    <w:rsid w:val="009F4A82"/>
    <w:rsid w:val="00A02A73"/>
    <w:rsid w:val="00A37ABE"/>
    <w:rsid w:val="00A547D0"/>
    <w:rsid w:val="00B46F22"/>
    <w:rsid w:val="00BA01C6"/>
    <w:rsid w:val="00BA4541"/>
    <w:rsid w:val="00C17277"/>
    <w:rsid w:val="00CA3BD6"/>
    <w:rsid w:val="00CF2724"/>
    <w:rsid w:val="00D15ACB"/>
    <w:rsid w:val="00FC204B"/>
    <w:rsid w:val="00FE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15A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15ACB"/>
  </w:style>
  <w:style w:styleId="Podnoje" w:type="paragraph">
    <w:name w:val="footer"/>
    <w:basedOn w:val="Normal"/>
    <w:link w:val="PodnojeChar"/>
    <w:uiPriority w:val="99"/>
    <w:unhideWhenUsed/>
    <w:rsid w:val="00D15A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15ACB"/>
  </w:style>
  <w:style w:styleId="Tekstbalonia" w:type="paragraph">
    <w:name w:val="Balloon Text"/>
    <w:basedOn w:val="Normal"/>
    <w:link w:val="TekstbaloniaChar"/>
    <w:uiPriority w:val="99"/>
    <w:semiHidden/>
    <w:unhideWhenUsed/>
    <w:rsid w:val="00D15A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AC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1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1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1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1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15A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15ACB"/>
  </w:style>
  <w:style w:styleId="Podnoje" w:type="paragraph">
    <w:name w:val="footer"/>
    <w:basedOn w:val="Normal"/>
    <w:link w:val="PodnojeChar"/>
    <w:uiPriority w:val="99"/>
    <w:unhideWhenUsed/>
    <w:rsid w:val="00D15A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15ACB"/>
  </w:style>
  <w:style w:styleId="Tekstbalonia" w:type="paragraph">
    <w:name w:val="Balloon Text"/>
    <w:basedOn w:val="Normal"/>
    <w:link w:val="TekstbaloniaChar"/>
    <w:uiPriority w:val="99"/>
    <w:semiHidden/>
    <w:unhideWhenUsed/>
    <w:rsid w:val="00D15A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AC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1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1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1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1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  <item>SIMAG GRUPA d.o.o.</item>
      <item>Nikola Fanuko</item>
    </izvorni_sadrzaj>
    <derivirana_varijabla naziv="DomainObject.Predmet.OstaliListFormated_1">
      <item>Valentina Bortolussi</item>
      <item>Ksenija Grba</item>
      <item>SIMAG GRUPA d.o.o.</item>
      <item>Nikola Fanuko</item>
    </derivirana_varijabla>
  </DomainObject.Predmet.OstaliListFormated>
  <DomainObject.Predmet.OstaliList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FormatedOIB_1">
      <item>Valentina Bortolussi, OIB 69555767662</item>
      <item>Ksenija Grba</item>
      <item>SIMAG GRUPA d.o.o., OIB 84598414639</item>
      <item>Nikola Fanuko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  <item>SIMAG GRUPA d.o.o., Žegoti 8, 51215 Kastav</item>
      <item>Nikola Fanuko, Agatićeva 4,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  <item>SIMAG GRUPA d.o.o., Žegoti 8, 51215 Kastav</item>
      <item>Nikola Fanuko, Agatićeva 4,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derivirana_varijabla>
  </DomainObject.Predmet.OstaliListFormatedWithAdressOIB>
  <DomainObject.Predmet.OstaliListNazivFormated>
    <izvorni_sadrzaj>
      <item>Valentina Bortolussi</item>
      <item>Ksenija Grba</item>
      <item>SIMAG GRUPA d.o.o.</item>
      <item>Nikola Fanuko</item>
    </izvorni_sadrzaj>
    <derivirana_varijabla naziv="DomainObject.Predmet.OstaliListNazivFormated_1">
      <item>Valentina Bortolussi</item>
      <item>Ksenija Grba</item>
      <item>SIMAG GRUPA d.o.o.</item>
      <item>Nikola Fanuko</item>
    </derivirana_varijabla>
  </DomainObject.Predmet.OstaliListNazivFormated>
  <DomainObject.Predmet.OstaliListNaziv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NazivFormatedOIB_1">
      <item>Valentina Bortolussi, OIB 69555767662</item>
      <item>Ksenija Grba</item>
      <item>SIMAG GRUPA d.o.o., OIB 84598414639</item>
      <item>Nikola Fanuko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  <item>SIMAG GRUPA d.o.o.</item>
      <item>Nikola Fanuko</item>
    </izvorni_sadrzaj>
    <derivirana_varijabla naziv="DomainObject.Predmet.SudioniciListNaziv_1">
      <item>DENIS BORTOLUSSI  Viškovo</item>
      <item>HOTMEYER d.o.o.  Rijeka</item>
      <item>Valentina Bortolussi</item>
      <item>Ksenija Grba</item>
      <item>SIMAG GRUPA d.o.o.</item>
      <item>Nikola Fanuko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  <item>, OIB 84598414639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  <item>, OIB 84598414639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F4545-49E4-409B-B286-6A371FCE0B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309</properties:Words>
  <properties:Characters>1575</properties:Characters>
  <properties:Lines>55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2016-12-07T13:38:00Z</dcterms:created>
  <dc:creator>wsadmin</dc:creator>
  <cp:lastModifiedBy>Renata Valić</cp:lastModifiedBy>
  <cp:lastPrinted>2016-12-09T11:53:00Z</cp:lastPrinted>
  <dcterms:modified xmlns:xsi="http://www.w3.org/2001/XMLSchema-instance" xsi:type="dcterms:W3CDTF">2016-12-09T11:54:00Z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