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955d" w14:paraId="c5b955d"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A82878">
        <w:rPr>
          <w:szCs w:val="24"/>
          <w:lang w:val="hr-HR"/>
        </w:rPr>
        <w:t>2</w:t>
      </w:r>
      <w:r w:rsidR="00D4178A">
        <w:rPr>
          <w:szCs w:val="24"/>
          <w:lang w:val="hr-HR"/>
        </w:rPr>
        <w:t xml:space="preserve">. </w:t>
      </w:r>
      <w:r w:rsidR="00A82878">
        <w:rPr>
          <w:szCs w:val="24"/>
          <w:lang w:val="hr-HR"/>
        </w:rPr>
        <w:t xml:space="preserve">svibnja </w:t>
      </w:r>
      <w:r w:rsidR="00D4178A">
        <w:rPr>
          <w:szCs w:val="24"/>
          <w:lang w:val="hr-HR"/>
        </w:rPr>
        <w:t>2017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5B27E5">
      <w:pPr>
        <w:rPr>
          <w:sz w:val="20"/>
          <w:szCs w:val="20"/>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 xml:space="preserve">od </w:t>
      </w:r>
      <w:r w:rsidR="00251EAC" w:rsidRPr="005B27E5">
        <w:rPr>
          <w:lang w:val="hr-HR"/>
        </w:rPr>
        <w:t>dva</w:t>
      </w:r>
      <w:r w:rsidR="0095105F">
        <w:rPr>
          <w:lang w:val="hr-HR"/>
        </w:rPr>
        <w:t xml:space="preserve"> mjeseca</w:t>
      </w:r>
      <w:r w:rsidR="00A52840">
        <w:rPr>
          <w:lang w:val="hr-HR"/>
        </w:rPr>
        <w:t>, odnosno</w:t>
      </w:r>
      <w:r w:rsidR="00954E4F">
        <w:rPr>
          <w:lang w:val="hr-HR"/>
        </w:rPr>
        <w:t xml:space="preserve"> od 1. </w:t>
      </w:r>
      <w:r w:rsidR="00DF6DC5">
        <w:rPr>
          <w:lang w:val="hr-HR"/>
        </w:rPr>
        <w:t>svibnja</w:t>
      </w:r>
      <w:r w:rsidR="00E93DE8">
        <w:rPr>
          <w:lang w:val="hr-HR"/>
        </w:rPr>
        <w:t xml:space="preserve"> </w:t>
      </w:r>
      <w:r w:rsidR="00251EAC">
        <w:rPr>
          <w:lang w:val="hr-HR"/>
        </w:rPr>
        <w:t>2017</w:t>
      </w:r>
      <w:r w:rsidR="00954E4F">
        <w:rPr>
          <w:lang w:val="hr-HR"/>
        </w:rPr>
        <w:t xml:space="preserve">. god. </w:t>
      </w:r>
      <w:r w:rsidR="00A52840">
        <w:rPr>
          <w:lang w:val="hr-HR"/>
        </w:rPr>
        <w:t xml:space="preserve">do </w:t>
      </w:r>
      <w:r w:rsidR="004E23D2" w:rsidRPr="005B27E5">
        <w:rPr>
          <w:lang w:val="hr-HR"/>
        </w:rPr>
        <w:t>30</w:t>
      </w:r>
      <w:r w:rsidR="000D7520" w:rsidRPr="005B27E5">
        <w:rPr>
          <w:lang w:val="hr-HR"/>
        </w:rPr>
        <w:t xml:space="preserve">. </w:t>
      </w:r>
      <w:r w:rsidR="00DF6DC5">
        <w:rPr>
          <w:lang w:val="hr-HR"/>
        </w:rPr>
        <w:t>lipnja</w:t>
      </w:r>
      <w:r w:rsidR="00251EAC">
        <w:rPr>
          <w:lang w:val="hr-HR"/>
        </w:rPr>
        <w:t xml:space="preserve"> 2017</w:t>
      </w:r>
      <w:r w:rsidR="006D12B7">
        <w:rPr>
          <w:lang w:val="hr-HR"/>
        </w:rPr>
        <w:t>. god., s ukupno 26</w:t>
      </w:r>
      <w:r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82878">
      <w:pPr>
        <w:jc w:val="both"/>
        <w:rPr>
          <w:sz w:val="16"/>
          <w:szCs w:val="16"/>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5A4D9C" w:rsidR="007F2B66">
        <w:tc>
          <w:tcPr>
            <w:tcW w:type="dxa" w:w="709"/>
          </w:tcPr>
          <w:p w:rsidRDefault="007F2B66" w:rsidP="005A4D9C" w:rsidR="007F2B66">
            <w:pPr>
              <w:jc w:val="both"/>
              <w:rPr>
                <w:lang w:val="hr-HR"/>
              </w:rPr>
            </w:pPr>
            <w:r>
              <w:rPr>
                <w:lang w:val="hr-HR"/>
              </w:rPr>
              <w:t>Red. br.</w:t>
            </w:r>
          </w:p>
        </w:tc>
        <w:tc>
          <w:tcPr>
            <w:tcW w:type="dxa" w:w="283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701"/>
            <w:vAlign w:val="center"/>
          </w:tcPr>
          <w:p w:rsidRDefault="007F2B66" w:rsidP="005A4D9C" w:rsidR="007F2B66">
            <w:pPr>
              <w:rPr>
                <w:lang w:val="hr-HR"/>
              </w:rPr>
            </w:pPr>
            <w:r>
              <w:rPr>
                <w:lang w:val="hr-HR"/>
              </w:rPr>
              <w:t>Plaća u bruto iznosu</w:t>
            </w:r>
          </w:p>
        </w:tc>
      </w:tr>
      <w:tr w:rsidTr="005A4D9C" w:rsidR="007F2B66">
        <w:tc>
          <w:tcPr>
            <w:tcW w:type="dxa" w:w="709"/>
          </w:tcPr>
          <w:p w:rsidRDefault="007F2B66" w:rsidP="005A4D9C" w:rsidR="007F2B66">
            <w:pPr>
              <w:jc w:val="both"/>
              <w:rPr>
                <w:lang w:val="hr-HR"/>
              </w:rPr>
            </w:pPr>
            <w:r>
              <w:rPr>
                <w:lang w:val="hr-HR"/>
              </w:rPr>
              <w:t>1.</w:t>
            </w:r>
          </w:p>
        </w:tc>
        <w:tc>
          <w:tcPr>
            <w:tcW w:type="dxa" w:w="283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701"/>
            <w:vAlign w:val="center"/>
          </w:tcPr>
          <w:p w:rsidRDefault="007F2B66" w:rsidP="005A4D9C" w:rsidR="007F2B66">
            <w:pPr>
              <w:rPr>
                <w:lang w:val="hr-HR"/>
              </w:rPr>
            </w:pPr>
            <w:r>
              <w:rPr>
                <w:lang w:val="hr-HR"/>
              </w:rPr>
              <w:t xml:space="preserve">4.500,00 </w:t>
            </w:r>
          </w:p>
        </w:tc>
      </w:tr>
      <w:tr w:rsidTr="005A4D9C" w:rsidR="007F2B66">
        <w:tc>
          <w:tcPr>
            <w:tcW w:type="dxa" w:w="709"/>
          </w:tcPr>
          <w:p w:rsidRDefault="007F2B66" w:rsidP="005A4D9C" w:rsidR="007F2B66">
            <w:pPr>
              <w:jc w:val="both"/>
              <w:rPr>
                <w:lang w:val="hr-HR"/>
              </w:rPr>
            </w:pPr>
            <w:r>
              <w:rPr>
                <w:lang w:val="hr-HR"/>
              </w:rPr>
              <w:t>2.</w:t>
            </w:r>
          </w:p>
        </w:tc>
        <w:tc>
          <w:tcPr>
            <w:tcW w:type="dxa" w:w="2835"/>
            <w:vAlign w:val="center"/>
          </w:tcPr>
          <w:p w:rsidRDefault="007F2B66" w:rsidP="005A4D9C" w:rsidR="007F2B66">
            <w:pPr>
              <w:rPr>
                <w:lang w:val="hr-HR"/>
              </w:rPr>
            </w:pPr>
            <w:r>
              <w:rPr>
                <w:lang w:val="hr-HR"/>
              </w:rPr>
              <w:t>ANDAČIĆ DRAGO</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3.</w:t>
            </w:r>
          </w:p>
        </w:tc>
        <w:tc>
          <w:tcPr>
            <w:tcW w:type="dxa" w:w="283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4.</w:t>
            </w:r>
          </w:p>
        </w:tc>
        <w:tc>
          <w:tcPr>
            <w:tcW w:type="dxa" w:w="283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5.</w:t>
            </w:r>
          </w:p>
        </w:tc>
        <w:tc>
          <w:tcPr>
            <w:tcW w:type="dxa" w:w="283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6.</w:t>
            </w:r>
          </w:p>
        </w:tc>
        <w:tc>
          <w:tcPr>
            <w:tcW w:type="dxa" w:w="283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7.</w:t>
            </w:r>
          </w:p>
        </w:tc>
        <w:tc>
          <w:tcPr>
            <w:tcW w:type="dxa" w:w="283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8.</w:t>
            </w:r>
          </w:p>
        </w:tc>
        <w:tc>
          <w:tcPr>
            <w:tcW w:type="dxa" w:w="283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701"/>
            <w:vAlign w:val="center"/>
          </w:tcPr>
          <w:p w:rsidRDefault="007F2B66" w:rsidP="005A4D9C" w:rsidR="007F2B66">
            <w:pPr>
              <w:rPr>
                <w:lang w:val="hr-HR"/>
              </w:rPr>
            </w:pPr>
            <w:r>
              <w:rPr>
                <w:lang w:val="hr-HR"/>
              </w:rPr>
              <w:t>5.500,00</w:t>
            </w:r>
          </w:p>
        </w:tc>
      </w:tr>
      <w:tr w:rsidTr="005A4D9C" w:rsidR="007F2B66">
        <w:tc>
          <w:tcPr>
            <w:tcW w:type="dxa" w:w="709"/>
          </w:tcPr>
          <w:p w:rsidRDefault="007F2B66" w:rsidP="005A4D9C" w:rsidR="007F2B66">
            <w:pPr>
              <w:jc w:val="both"/>
              <w:rPr>
                <w:lang w:val="hr-HR"/>
              </w:rPr>
            </w:pPr>
            <w:r>
              <w:rPr>
                <w:lang w:val="hr-HR"/>
              </w:rPr>
              <w:t>9.</w:t>
            </w:r>
          </w:p>
        </w:tc>
        <w:tc>
          <w:tcPr>
            <w:tcW w:type="dxa" w:w="283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10.</w:t>
            </w:r>
          </w:p>
        </w:tc>
        <w:tc>
          <w:tcPr>
            <w:tcW w:type="dxa" w:w="283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11.</w:t>
            </w:r>
          </w:p>
        </w:tc>
        <w:tc>
          <w:tcPr>
            <w:tcW w:type="dxa" w:w="283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12.</w:t>
            </w:r>
          </w:p>
        </w:tc>
        <w:tc>
          <w:tcPr>
            <w:tcW w:type="dxa" w:w="283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13.</w:t>
            </w:r>
          </w:p>
        </w:tc>
        <w:tc>
          <w:tcPr>
            <w:tcW w:type="dxa" w:w="283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14.</w:t>
            </w:r>
          </w:p>
        </w:tc>
        <w:tc>
          <w:tcPr>
            <w:tcW w:type="dxa" w:w="283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15.</w:t>
            </w:r>
          </w:p>
        </w:tc>
        <w:tc>
          <w:tcPr>
            <w:tcW w:type="dxa" w:w="2835"/>
            <w:vAlign w:val="center"/>
          </w:tcPr>
          <w:p w:rsidRDefault="007F2B66" w:rsidP="005A4D9C" w:rsidR="007F2B66">
            <w:pPr>
              <w:rPr>
                <w:lang w:val="hr-HR"/>
              </w:rPr>
            </w:pPr>
            <w:r>
              <w:rPr>
                <w:lang w:val="hr-HR"/>
              </w:rPr>
              <w:t>ŠALINOVIĆ IVA</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16.</w:t>
            </w:r>
          </w:p>
        </w:tc>
        <w:tc>
          <w:tcPr>
            <w:tcW w:type="dxa" w:w="283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17.</w:t>
            </w:r>
          </w:p>
        </w:tc>
        <w:tc>
          <w:tcPr>
            <w:tcW w:type="dxa" w:w="283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18.</w:t>
            </w:r>
          </w:p>
        </w:tc>
        <w:tc>
          <w:tcPr>
            <w:tcW w:type="dxa" w:w="283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701"/>
            <w:vAlign w:val="center"/>
          </w:tcPr>
          <w:p w:rsidRDefault="007F2B66" w:rsidP="005A4D9C" w:rsidR="007F2B66">
            <w:pPr>
              <w:rPr>
                <w:lang w:val="hr-HR"/>
              </w:rPr>
            </w:pPr>
            <w:r>
              <w:rPr>
                <w:lang w:val="hr-HR"/>
              </w:rPr>
              <w:t>7.000,00</w:t>
            </w:r>
          </w:p>
        </w:tc>
      </w:tr>
      <w:tr w:rsidTr="005A4D9C" w:rsidR="007F2B66">
        <w:tc>
          <w:tcPr>
            <w:tcW w:type="dxa" w:w="709"/>
          </w:tcPr>
          <w:p w:rsidRDefault="007F2B66" w:rsidP="005A4D9C" w:rsidR="007F2B66">
            <w:pPr>
              <w:jc w:val="both"/>
              <w:rPr>
                <w:lang w:val="hr-HR"/>
              </w:rPr>
            </w:pPr>
            <w:r>
              <w:rPr>
                <w:lang w:val="hr-HR"/>
              </w:rPr>
              <w:t>19.</w:t>
            </w:r>
          </w:p>
        </w:tc>
        <w:tc>
          <w:tcPr>
            <w:tcW w:type="dxa" w:w="283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701"/>
            <w:vAlign w:val="center"/>
          </w:tcPr>
          <w:p w:rsidRDefault="007F2B66" w:rsidP="005A4D9C" w:rsidR="007F2B66">
            <w:pPr>
              <w:rPr>
                <w:lang w:val="hr-HR"/>
              </w:rPr>
            </w:pPr>
            <w:r>
              <w:rPr>
                <w:lang w:val="hr-HR"/>
              </w:rPr>
              <w:t>7.000,00</w:t>
            </w:r>
          </w:p>
        </w:tc>
      </w:tr>
      <w:tr w:rsidTr="005A4D9C" w:rsidR="007F2B66">
        <w:tc>
          <w:tcPr>
            <w:tcW w:type="dxa" w:w="709"/>
          </w:tcPr>
          <w:p w:rsidRDefault="007F2B66" w:rsidP="005A4D9C" w:rsidR="007F2B66">
            <w:pPr>
              <w:jc w:val="both"/>
              <w:rPr>
                <w:lang w:val="hr-HR"/>
              </w:rPr>
            </w:pPr>
            <w:r>
              <w:rPr>
                <w:lang w:val="hr-HR"/>
              </w:rPr>
              <w:lastRenderedPageBreak/>
              <w:t>20.</w:t>
            </w:r>
          </w:p>
        </w:tc>
        <w:tc>
          <w:tcPr>
            <w:tcW w:type="dxa" w:w="283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701"/>
            <w:vAlign w:val="center"/>
          </w:tcPr>
          <w:p w:rsidRDefault="007F2B66" w:rsidP="005A4D9C" w:rsidR="007F2B66">
            <w:pPr>
              <w:rPr>
                <w:lang w:val="hr-HR"/>
              </w:rPr>
            </w:pPr>
            <w:r>
              <w:rPr>
                <w:lang w:val="hr-HR"/>
              </w:rPr>
              <w:t>7.000,00</w:t>
            </w:r>
          </w:p>
        </w:tc>
      </w:tr>
      <w:tr w:rsidTr="005A4D9C" w:rsidR="007F2B66">
        <w:tc>
          <w:tcPr>
            <w:tcW w:type="dxa" w:w="709"/>
          </w:tcPr>
          <w:p w:rsidRDefault="007F2B66" w:rsidP="005A4D9C" w:rsidR="007F2B66">
            <w:pPr>
              <w:jc w:val="both"/>
              <w:rPr>
                <w:lang w:val="hr-HR"/>
              </w:rPr>
            </w:pPr>
            <w:r>
              <w:rPr>
                <w:lang w:val="hr-HR"/>
              </w:rPr>
              <w:t>21.</w:t>
            </w:r>
          </w:p>
        </w:tc>
        <w:tc>
          <w:tcPr>
            <w:tcW w:type="dxa" w:w="283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701"/>
            <w:vAlign w:val="center"/>
          </w:tcPr>
          <w:p w:rsidRDefault="007F2B66" w:rsidP="005A4D9C" w:rsidR="007F2B66">
            <w:pPr>
              <w:rPr>
                <w:lang w:val="hr-HR"/>
              </w:rPr>
            </w:pPr>
            <w:r>
              <w:rPr>
                <w:lang w:val="hr-HR"/>
              </w:rPr>
              <w:t>8.000,00</w:t>
            </w:r>
          </w:p>
        </w:tc>
      </w:tr>
      <w:tr w:rsidTr="005A4D9C" w:rsidR="007F2B66">
        <w:tc>
          <w:tcPr>
            <w:tcW w:type="dxa" w:w="709"/>
          </w:tcPr>
          <w:p w:rsidRDefault="007F2B66" w:rsidP="005A4D9C" w:rsidR="007F2B66">
            <w:pPr>
              <w:jc w:val="both"/>
              <w:rPr>
                <w:lang w:val="hr-HR"/>
              </w:rPr>
            </w:pPr>
            <w:r>
              <w:rPr>
                <w:lang w:val="hr-HR"/>
              </w:rPr>
              <w:t>22.</w:t>
            </w:r>
          </w:p>
        </w:tc>
        <w:tc>
          <w:tcPr>
            <w:tcW w:type="dxa" w:w="283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701"/>
            <w:vAlign w:val="center"/>
          </w:tcPr>
          <w:p w:rsidRDefault="007F2B66" w:rsidP="005A4D9C" w:rsidR="007F2B66">
            <w:pPr>
              <w:rPr>
                <w:lang w:val="hr-HR"/>
              </w:rPr>
            </w:pPr>
            <w:r>
              <w:rPr>
                <w:lang w:val="hr-HR"/>
              </w:rPr>
              <w:t>9.000,00</w:t>
            </w:r>
          </w:p>
        </w:tc>
      </w:tr>
      <w:tr w:rsidTr="005A4D9C" w:rsidR="007F2B66">
        <w:tc>
          <w:tcPr>
            <w:tcW w:type="dxa" w:w="709"/>
          </w:tcPr>
          <w:p w:rsidRDefault="007F2B66" w:rsidP="005A4D9C" w:rsidR="007F2B66">
            <w:pPr>
              <w:jc w:val="both"/>
              <w:rPr>
                <w:lang w:val="hr-HR"/>
              </w:rPr>
            </w:pPr>
            <w:r>
              <w:rPr>
                <w:lang w:val="hr-HR"/>
              </w:rPr>
              <w:t>23.</w:t>
            </w:r>
          </w:p>
        </w:tc>
        <w:tc>
          <w:tcPr>
            <w:tcW w:type="dxa" w:w="2835"/>
            <w:vAlign w:val="center"/>
          </w:tcPr>
          <w:p w:rsidRDefault="007F2B66" w:rsidP="005A4D9C" w:rsidR="007F2B66">
            <w:pPr>
              <w:rPr>
                <w:lang w:val="hr-HR"/>
              </w:rPr>
            </w:pPr>
            <w:r>
              <w:rPr>
                <w:lang w:val="hr-HR"/>
              </w:rPr>
              <w:t>VUKUŠIĆ ZORAN</w:t>
            </w:r>
          </w:p>
        </w:tc>
        <w:tc>
          <w:tcPr>
            <w:tcW w:type="dxa" w:w="3402"/>
            <w:vAlign w:val="center"/>
          </w:tcPr>
          <w:p w:rsidRDefault="007F2B66" w:rsidP="005A4D9C" w:rsidR="007F2B66">
            <w:pPr>
              <w:rPr>
                <w:lang w:val="hr-HR"/>
              </w:rPr>
            </w:pPr>
            <w:r>
              <w:rPr>
                <w:lang w:val="hr-HR"/>
              </w:rPr>
              <w:t>poslovođa plantaže</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24.</w:t>
            </w:r>
          </w:p>
        </w:tc>
        <w:tc>
          <w:tcPr>
            <w:tcW w:type="dxa" w:w="283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25.</w:t>
            </w:r>
          </w:p>
        </w:tc>
        <w:tc>
          <w:tcPr>
            <w:tcW w:type="dxa" w:w="283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26.</w:t>
            </w:r>
          </w:p>
        </w:tc>
        <w:tc>
          <w:tcPr>
            <w:tcW w:type="dxa" w:w="283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bl>
    <w:p w:rsidRDefault="00BE00BF" w:rsidP="00BE00BF" w:rsidR="00BE00BF" w:rsidRPr="00A82878">
      <w:pPr>
        <w:jc w:val="both"/>
        <w:rPr>
          <w:sz w:val="20"/>
          <w:szCs w:val="20"/>
          <w:lang w:val="hr-HR"/>
        </w:rPr>
      </w:pPr>
    </w:p>
    <w:p w:rsidRDefault="007F2B66" w:rsidP="00BE00BF" w:rsidR="007F2B66" w:rsidRPr="007F2B66">
      <w:pPr>
        <w:jc w:val="both"/>
        <w:rPr>
          <w:sz w:val="16"/>
          <w:szCs w:val="16"/>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7F2B66">
        <w:rPr>
          <w:lang w:val="hr-HR"/>
        </w:rPr>
        <w:t>26</w:t>
      </w:r>
      <w:r w:rsidR="00431C3D">
        <w:rPr>
          <w:lang w:val="hr-HR"/>
        </w:rPr>
        <w:t>.04</w:t>
      </w:r>
      <w:r w:rsidR="00954E4F">
        <w:rPr>
          <w:lang w:val="hr-HR"/>
        </w:rPr>
        <w:t>.201</w:t>
      </w:r>
      <w:r w:rsidR="00431C3D">
        <w:rPr>
          <w:lang w:val="hr-HR"/>
        </w:rPr>
        <w:t>7</w:t>
      </w:r>
      <w:r w:rsidR="00954E4F">
        <w:rPr>
          <w:lang w:val="hr-HR"/>
        </w:rPr>
        <w:t xml:space="preserve">. </w:t>
      </w:r>
      <w:r w:rsidR="00214E27" w:rsidRPr="00214E27">
        <w:rPr>
          <w:lang w:val="hr-HR"/>
        </w:rPr>
        <w:t>god.</w:t>
      </w:r>
      <w:r w:rsidR="007F2B66">
        <w:rPr>
          <w:lang w:val="hr-HR"/>
        </w:rPr>
        <w:t>, a koji je ispravljen podneskom od 02.05.2017. god.,</w:t>
      </w:r>
      <w:r w:rsidR="00214E27" w:rsidRPr="00214E27">
        <w:rPr>
          <w:lang w:val="hr-HR"/>
        </w:rPr>
        <w:t xml:space="preserve"> stečajna upraviteljica je predložila sudu dati joj odobrenje za sklapanje – produženje ugovora o radu na određeno vrijeme sa 26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954E4F" w:rsidRPr="007F2B66">
        <w:rPr>
          <w:lang w:val="hr-HR"/>
        </w:rPr>
        <w:t xml:space="preserve"> tim istim</w:t>
      </w:r>
      <w:r w:rsidR="00214E27" w:rsidRPr="007F2B66">
        <w:rPr>
          <w:lang w:val="hr-HR"/>
        </w:rPr>
        <w:t xml:space="preserve"> radnicima</w:t>
      </w:r>
      <w:r w:rsidR="00446659">
        <w:rPr>
          <w:lang w:val="hr-HR"/>
        </w:rPr>
        <w:t xml:space="preserve"> stečajnog dužnika</w:t>
      </w:r>
      <w:r w:rsidR="003C7345">
        <w:rPr>
          <w:lang w:val="hr-HR"/>
        </w:rPr>
        <w:t>,</w:t>
      </w:r>
      <w:r w:rsidR="00954E4F">
        <w:rPr>
          <w:lang w:val="hr-HR"/>
        </w:rPr>
        <w:t xml:space="preserve"> </w:t>
      </w:r>
      <w:r w:rsidR="00214E27" w:rsidRPr="00214E27">
        <w:rPr>
          <w:lang w:val="hr-HR"/>
        </w:rPr>
        <w:t>a koje ugovore o radu da je</w:t>
      </w:r>
      <w:r w:rsidR="00954E4F">
        <w:rPr>
          <w:lang w:val="hr-HR"/>
        </w:rPr>
        <w:t xml:space="preserve"> </w:t>
      </w:r>
      <w:r w:rsidR="00BB2BFF">
        <w:rPr>
          <w:lang w:val="hr-HR"/>
        </w:rPr>
        <w:t xml:space="preserve">sada </w:t>
      </w:r>
      <w:r w:rsidR="00954E4F">
        <w:rPr>
          <w:lang w:val="hr-HR"/>
        </w:rPr>
        <w:t xml:space="preserve">potrebno produžiti, </w:t>
      </w:r>
      <w:r w:rsidR="00214E27" w:rsidRPr="00214E27">
        <w:rPr>
          <w:lang w:val="hr-HR"/>
        </w:rPr>
        <w:t xml:space="preserve">a sve to radi nastavka </w:t>
      </w:r>
      <w:r w:rsidR="003071E2">
        <w:rPr>
          <w:lang w:val="hr-HR"/>
        </w:rPr>
        <w:t>započetih poslova na plantaži</w:t>
      </w:r>
      <w:r w:rsidR="007F2B66">
        <w:rPr>
          <w:lang w:val="hr-HR"/>
        </w:rPr>
        <w:t xml:space="preserve"> i stavljanja zaštitnih sredstava</w:t>
      </w:r>
      <w:r w:rsidR="00214E27" w:rsidRPr="00214E27">
        <w:rPr>
          <w:lang w:val="hr-HR"/>
        </w:rPr>
        <w:t>. Stečajna upraviteljica j</w:t>
      </w:r>
      <w:r w:rsidR="00F704F4">
        <w:rPr>
          <w:lang w:val="hr-HR"/>
        </w:rPr>
        <w:t>e nadalje navela kako su ti</w:t>
      </w:r>
      <w:r w:rsidR="00214E27" w:rsidRPr="00214E27">
        <w:rPr>
          <w:lang w:val="hr-HR"/>
        </w:rPr>
        <w:t xml:space="preserve"> </w:t>
      </w:r>
      <w:r w:rsidR="007F2B66">
        <w:rPr>
          <w:lang w:val="hr-HR"/>
        </w:rPr>
        <w:t xml:space="preserve">isti </w:t>
      </w:r>
      <w:r w:rsidR="00214E27" w:rsidRPr="00214E27">
        <w:rPr>
          <w:lang w:val="hr-HR"/>
        </w:rPr>
        <w:t>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u tijeku proces proizvodnje vina i održavanja vinograda 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jer</w:t>
      </w:r>
      <w:r w:rsidR="00091861">
        <w:rPr>
          <w:lang w:val="hr-HR"/>
        </w:rPr>
        <w:t xml:space="preserve"> </w:t>
      </w:r>
      <w:r w:rsidR="002753AF">
        <w:rPr>
          <w:lang w:val="hr-HR"/>
        </w:rPr>
        <w:t>bi nepridržavanje tih rokova</w:t>
      </w:r>
      <w:r w:rsidR="00214E27" w:rsidRPr="00214E27">
        <w:rPr>
          <w:lang w:val="hr-HR"/>
        </w:rPr>
        <w:t>, odnosno neobavljanje tih poslova</w:t>
      </w:r>
      <w:r w:rsidR="002753AF">
        <w:rPr>
          <w:lang w:val="hr-HR"/>
        </w:rPr>
        <w:t>,</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 xml:space="preserve">upraviteljica je istakla </w:t>
      </w:r>
      <w:r w:rsidR="00E93DE8">
        <w:rPr>
          <w:lang w:val="hr-HR"/>
        </w:rPr>
        <w:t xml:space="preserve">i </w:t>
      </w:r>
      <w:r w:rsidR="00214E27" w:rsidRPr="00214E27">
        <w:rPr>
          <w:lang w:val="hr-HR"/>
        </w:rPr>
        <w:t>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214E27">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w:t>
      </w:r>
      <w:r w:rsidR="00E01BAB">
        <w:rPr>
          <w:lang w:val="hr-HR"/>
        </w:rPr>
        <w:t xml:space="preserve">(produženje) </w:t>
      </w:r>
      <w:r w:rsidR="00F9696B">
        <w:rPr>
          <w:lang w:val="hr-HR"/>
        </w:rPr>
        <w:t>ugovora o radu na određeno vrijeme</w:t>
      </w:r>
      <w:r w:rsidR="00251EAC" w:rsidRPr="00251EAC">
        <w:rPr>
          <w:lang w:val="hr-HR"/>
        </w:rPr>
        <w:t xml:space="preserve"> </w:t>
      </w:r>
      <w:r w:rsidR="00251EAC">
        <w:rPr>
          <w:lang w:val="hr-HR"/>
        </w:rPr>
        <w:t>s predloženih 26 radnika</w:t>
      </w:r>
      <w:r w:rsidR="00954E4F">
        <w:rPr>
          <w:lang w:val="hr-HR"/>
        </w:rPr>
        <w:t xml:space="preserve">, pri čemu je posljednjim rješenjem </w:t>
      </w:r>
      <w:r w:rsidR="00E01BAB">
        <w:rPr>
          <w:lang w:val="hr-HR"/>
        </w:rPr>
        <w:t xml:space="preserve">suda </w:t>
      </w:r>
      <w:r w:rsidR="00954E4F">
        <w:rPr>
          <w:lang w:val="hr-HR"/>
        </w:rPr>
        <w:t xml:space="preserve">od </w:t>
      </w:r>
      <w:r w:rsidR="00DF6DC5">
        <w:rPr>
          <w:lang w:val="hr-HR"/>
        </w:rPr>
        <w:t>28.02.2017</w:t>
      </w:r>
      <w:r w:rsidR="00954E4F">
        <w:rPr>
          <w:lang w:val="hr-HR"/>
        </w:rPr>
        <w:t xml:space="preserve">. god. dano odobrenje za sklapanje </w:t>
      </w:r>
      <w:r w:rsidR="00251EAC">
        <w:rPr>
          <w:lang w:val="hr-HR"/>
        </w:rPr>
        <w:t>tih ugovora o radu</w:t>
      </w:r>
      <w:r w:rsidR="007F2B66">
        <w:rPr>
          <w:lang w:val="hr-HR"/>
        </w:rPr>
        <w:t xml:space="preserve"> na određeno vrijeme od dva mjeseca, odnosno </w:t>
      </w:r>
      <w:r w:rsidR="00251EAC">
        <w:rPr>
          <w:lang w:val="hr-HR"/>
        </w:rPr>
        <w:t xml:space="preserve">do </w:t>
      </w:r>
      <w:r w:rsidR="00DF6DC5">
        <w:rPr>
          <w:lang w:val="hr-HR"/>
        </w:rPr>
        <w:t>30. travnja 2017</w:t>
      </w:r>
      <w:r w:rsidR="00954E4F">
        <w:rPr>
          <w:lang w:val="hr-HR"/>
        </w:rPr>
        <w:t xml:space="preserve">. god. </w:t>
      </w:r>
    </w:p>
    <w:p w:rsidRDefault="00954E4F" w:rsidP="00247D9D" w:rsidR="00954E4F">
      <w:pPr>
        <w:jc w:val="both"/>
        <w:rPr>
          <w:lang w:val="hr-HR"/>
        </w:rPr>
      </w:pPr>
    </w:p>
    <w:p w:rsidRDefault="005C3F2F" w:rsidP="005E4169" w:rsidR="00954E4F">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7F2B66" w:rsidP="005E4169" w:rsidR="007F2B66"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F406F6">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(prije svega poslova </w:t>
      </w:r>
      <w:r w:rsidR="00E01BAB">
        <w:rPr>
          <w:lang w:val="hr-HR"/>
        </w:rPr>
        <w:t>proizvodnje vina i održavanja vinograda</w:t>
      </w:r>
      <w:r w:rsidR="002753AF">
        <w:rPr>
          <w:lang w:val="hr-HR"/>
        </w:rPr>
        <w:t>)</w:t>
      </w:r>
      <w:r>
        <w:rPr>
          <w:lang w:val="hr-HR"/>
        </w:rPr>
        <w:t>, prihvatio prijedlog za davanje odobrenja za sklapanje odnosno produženje ugovo</w:t>
      </w:r>
      <w:r w:rsidR="00E01BAB">
        <w:rPr>
          <w:lang w:val="hr-HR"/>
        </w:rPr>
        <w:t>ra o radu s</w:t>
      </w:r>
      <w:r w:rsidR="008E2D4E">
        <w:rPr>
          <w:lang w:val="hr-HR"/>
        </w:rPr>
        <w:t xml:space="preserve"> </w:t>
      </w:r>
      <w:r w:rsidR="00214E27">
        <w:rPr>
          <w:lang w:val="hr-HR"/>
        </w:rPr>
        <w:t xml:space="preserve">predloženih </w:t>
      </w:r>
      <w:r w:rsidR="008E2D4E">
        <w:rPr>
          <w:lang w:val="hr-HR"/>
        </w:rPr>
        <w:t>26</w:t>
      </w:r>
      <w:r>
        <w:rPr>
          <w:lang w:val="hr-HR"/>
        </w:rPr>
        <w:t xml:space="preserve"> radnika stečajnog dužnika</w:t>
      </w:r>
      <w:r w:rsidR="00A82878">
        <w:rPr>
          <w:lang w:val="hr-HR"/>
        </w:rPr>
        <w:t>, ali ne na rok od tri mjeseca kako je to predlagala stečajna upraviteljica,</w:t>
      </w:r>
      <w:r>
        <w:rPr>
          <w:lang w:val="hr-HR"/>
        </w:rPr>
        <w:t xml:space="preserve"> </w:t>
      </w:r>
      <w:r w:rsidR="00A82878">
        <w:rPr>
          <w:lang w:val="hr-HR"/>
        </w:rPr>
        <w:t xml:space="preserve">već kao i do sada </w:t>
      </w:r>
      <w:r>
        <w:rPr>
          <w:lang w:val="hr-HR"/>
        </w:rPr>
        <w:t xml:space="preserve">za </w:t>
      </w:r>
      <w:r w:rsidR="00251EAC">
        <w:rPr>
          <w:lang w:val="hr-HR"/>
        </w:rPr>
        <w:t>daljnja dva</w:t>
      </w:r>
      <w:r w:rsidR="002753AF">
        <w:rPr>
          <w:lang w:val="hr-HR"/>
        </w:rPr>
        <w:t xml:space="preserve"> </w:t>
      </w:r>
      <w:r w:rsidR="00954E4F">
        <w:rPr>
          <w:lang w:val="hr-HR"/>
        </w:rPr>
        <w:t>mjesec</w:t>
      </w:r>
      <w:r w:rsidR="00251EAC">
        <w:rPr>
          <w:lang w:val="hr-HR"/>
        </w:rPr>
        <w:t>a</w:t>
      </w:r>
      <w:r w:rsidR="002753AF">
        <w:rPr>
          <w:lang w:val="hr-HR"/>
        </w:rPr>
        <w:t>, odnosno</w:t>
      </w:r>
      <w:r w:rsidR="00251EAC">
        <w:rPr>
          <w:lang w:val="hr-HR"/>
        </w:rPr>
        <w:t xml:space="preserve"> za razdoblje od </w:t>
      </w:r>
      <w:r w:rsidR="00DF6DC5">
        <w:rPr>
          <w:lang w:val="hr-HR"/>
        </w:rPr>
        <w:t>01.05.2017</w:t>
      </w:r>
      <w:r w:rsidR="00251EAC">
        <w:rPr>
          <w:lang w:val="hr-HR"/>
        </w:rPr>
        <w:t>.</w:t>
      </w:r>
      <w:r w:rsidR="004E23D2">
        <w:rPr>
          <w:lang w:val="hr-HR"/>
        </w:rPr>
        <w:t xml:space="preserve"> god.</w:t>
      </w:r>
      <w:r w:rsidR="002753AF">
        <w:rPr>
          <w:lang w:val="hr-HR"/>
        </w:rPr>
        <w:t xml:space="preserve"> do </w:t>
      </w:r>
      <w:r w:rsidR="004E23D2">
        <w:rPr>
          <w:lang w:val="hr-HR"/>
        </w:rPr>
        <w:t>30.0</w:t>
      </w:r>
      <w:r w:rsidR="00DF6DC5">
        <w:rPr>
          <w:lang w:val="hr-HR"/>
        </w:rPr>
        <w:t>6</w:t>
      </w:r>
      <w:r w:rsidR="00091861">
        <w:rPr>
          <w:lang w:val="hr-HR"/>
        </w:rPr>
        <w:t>.</w:t>
      </w:r>
      <w:r w:rsidR="00251EAC">
        <w:rPr>
          <w:lang w:val="hr-HR"/>
        </w:rPr>
        <w:t>2017</w:t>
      </w:r>
      <w:r w:rsidR="00F704F4">
        <w:rPr>
          <w:lang w:val="hr-HR"/>
        </w:rPr>
        <w:t>. god.</w:t>
      </w:r>
      <w:r w:rsidR="00A82878">
        <w:rPr>
          <w:lang w:val="hr-HR"/>
        </w:rPr>
        <w:t xml:space="preserve"> O potrebi i opravdanosti daljnjeg produženja tih ugovora, odnosno sklapanja novih ugovora za naredni period, sud će odlučiti po zaprimanju obrazloženog i opravdanog prijedloga stečajne upraviteljice.</w:t>
      </w:r>
    </w:p>
    <w:p w:rsidRDefault="00A82878" w:rsidP="00AE3066" w:rsidR="00A82878">
      <w:pPr>
        <w:ind w:firstLine="720"/>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pPr>
        <w:jc w:val="both"/>
        <w:rPr>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A82878">
        <w:rPr>
          <w:lang w:val="hr-HR"/>
        </w:rPr>
        <w:t>2</w:t>
      </w:r>
      <w:r w:rsidR="00D4178A">
        <w:rPr>
          <w:lang w:val="hr-HR"/>
        </w:rPr>
        <w:t xml:space="preserve">. </w:t>
      </w:r>
      <w:r w:rsidR="00A82878">
        <w:rPr>
          <w:lang w:val="hr-HR"/>
        </w:rPr>
        <w:t>svibnja</w:t>
      </w:r>
      <w:r w:rsidR="00DF6DC5" w:rsidRPr="00BE00BF">
        <w:rPr>
          <w:lang w:val="hr-HR"/>
        </w:rPr>
        <w:t xml:space="preserve"> </w:t>
      </w:r>
      <w:r w:rsidR="002B6C44" w:rsidRPr="00BE00BF">
        <w:rPr>
          <w:lang w:val="hr-HR"/>
        </w:rPr>
        <w:t>201</w:t>
      </w:r>
      <w:r w:rsidR="00D4178A">
        <w:rPr>
          <w:lang w:val="hr-HR"/>
        </w:rPr>
        <w:t>7</w:t>
      </w:r>
      <w:r w:rsidR="00964A7F" w:rsidRPr="00BE00BF">
        <w:rPr>
          <w:lang w:val="hr-HR"/>
        </w:rPr>
        <w:t>. godine.</w:t>
      </w:r>
    </w:p>
    <w:p w:rsidRDefault="00964A7F" w:rsidP="00964A7F" w:rsidR="002B32D0" w:rsidRPr="00EE21E4">
      <w:pPr>
        <w:jc w:val="both"/>
        <w:rPr>
          <w:sz w:val="16"/>
          <w:szCs w:val="16"/>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5B27E5">
      <w:pPr>
        <w:jc w:val="both"/>
        <w:rPr>
          <w:sz w:val="16"/>
          <w:szCs w:val="16"/>
          <w:lang w:val="hr-HR"/>
        </w:rPr>
      </w:pPr>
    </w:p>
    <w:p w:rsidRDefault="002612F2" w:rsidP="0094373F" w:rsidR="002612F2"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EE21E4">
      <w:pPr>
        <w:jc w:val="both"/>
        <w:rPr>
          <w:sz w:val="16"/>
          <w:szCs w:val="16"/>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670D10" w:rsidR="00247D9D" w:rsidRPr="00BE00BF">
      <w:headerReference w:type="default" r:id="rId11"/>
      <w:pgSz w:h="15840" w:w="12240"/>
      <w:pgMar w:gutter="0" w:footer="709" w:header="709" w:left="1797" w:bottom="1418"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9A7A13" w:rsidRPr="009A7A13">
      <w:rPr>
        <w:noProof/>
        <w:lang w:val="hr-HR"/>
      </w:rPr>
      <w:t>3</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D7520"/>
    <w:rsid w:val="000F2E74"/>
    <w:rsid w:val="00103E11"/>
    <w:rsid w:val="00116E67"/>
    <w:rsid w:val="001472E9"/>
    <w:rsid w:val="0015249D"/>
    <w:rsid w:val="00152FD7"/>
    <w:rsid w:val="00160CA6"/>
    <w:rsid w:val="00161A95"/>
    <w:rsid w:val="00185426"/>
    <w:rsid w:val="001A0F90"/>
    <w:rsid w:val="001A7172"/>
    <w:rsid w:val="001D3A50"/>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7744"/>
    <w:rsid w:val="002A092A"/>
    <w:rsid w:val="002B32D0"/>
    <w:rsid w:val="002B6C44"/>
    <w:rsid w:val="002C6BF1"/>
    <w:rsid w:val="002E04F5"/>
    <w:rsid w:val="002E70E8"/>
    <w:rsid w:val="002F4660"/>
    <w:rsid w:val="00300AF5"/>
    <w:rsid w:val="00303256"/>
    <w:rsid w:val="00303540"/>
    <w:rsid w:val="003071E2"/>
    <w:rsid w:val="003109B7"/>
    <w:rsid w:val="00310FB6"/>
    <w:rsid w:val="00312205"/>
    <w:rsid w:val="00313AD8"/>
    <w:rsid w:val="0031650A"/>
    <w:rsid w:val="0031779D"/>
    <w:rsid w:val="00331293"/>
    <w:rsid w:val="00333ABE"/>
    <w:rsid w:val="003547CA"/>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C3F2F"/>
    <w:rsid w:val="005E4169"/>
    <w:rsid w:val="00634CD8"/>
    <w:rsid w:val="00636234"/>
    <w:rsid w:val="00636970"/>
    <w:rsid w:val="00656DEE"/>
    <w:rsid w:val="00665CE0"/>
    <w:rsid w:val="00670D1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2B66"/>
    <w:rsid w:val="007F4B82"/>
    <w:rsid w:val="007F5FE2"/>
    <w:rsid w:val="007F73CA"/>
    <w:rsid w:val="00801AF4"/>
    <w:rsid w:val="00805EB1"/>
    <w:rsid w:val="008A6DB8"/>
    <w:rsid w:val="008B08C9"/>
    <w:rsid w:val="008B4783"/>
    <w:rsid w:val="008B692B"/>
    <w:rsid w:val="008B7D82"/>
    <w:rsid w:val="008E2D4E"/>
    <w:rsid w:val="008F5F42"/>
    <w:rsid w:val="009067D9"/>
    <w:rsid w:val="009115CC"/>
    <w:rsid w:val="00913E4E"/>
    <w:rsid w:val="0091491C"/>
    <w:rsid w:val="00917820"/>
    <w:rsid w:val="00922C65"/>
    <w:rsid w:val="00931330"/>
    <w:rsid w:val="0094373F"/>
    <w:rsid w:val="00944B42"/>
    <w:rsid w:val="009450E0"/>
    <w:rsid w:val="0095105F"/>
    <w:rsid w:val="00954E4F"/>
    <w:rsid w:val="00955058"/>
    <w:rsid w:val="00964A7F"/>
    <w:rsid w:val="00966EDF"/>
    <w:rsid w:val="009745F5"/>
    <w:rsid w:val="009768A3"/>
    <w:rsid w:val="00983571"/>
    <w:rsid w:val="00984798"/>
    <w:rsid w:val="00993327"/>
    <w:rsid w:val="009A5471"/>
    <w:rsid w:val="009A7A13"/>
    <w:rsid w:val="009C5D94"/>
    <w:rsid w:val="009D1F7B"/>
    <w:rsid w:val="009D59A9"/>
    <w:rsid w:val="009E4287"/>
    <w:rsid w:val="00A42A31"/>
    <w:rsid w:val="00A47CC1"/>
    <w:rsid w:val="00A50D9D"/>
    <w:rsid w:val="00A52840"/>
    <w:rsid w:val="00A6343F"/>
    <w:rsid w:val="00A63AE2"/>
    <w:rsid w:val="00A76440"/>
    <w:rsid w:val="00A82878"/>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9457A"/>
    <w:rsid w:val="00DF2B98"/>
    <w:rsid w:val="00DF6DC5"/>
    <w:rsid w:val="00E01BAB"/>
    <w:rsid w:val="00E059E1"/>
    <w:rsid w:val="00E17A90"/>
    <w:rsid w:val="00E25A2D"/>
    <w:rsid w:val="00E3179A"/>
    <w:rsid w:val="00E3302A"/>
    <w:rsid w:val="00E54BB6"/>
    <w:rsid w:val="00E77705"/>
    <w:rsid w:val="00E866A5"/>
    <w:rsid w:val="00E905D1"/>
    <w:rsid w:val="00E93573"/>
    <w:rsid w:val="00E93DE8"/>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A7A13"/>
    <w:rPr>
      <w:color w:val="808080"/>
      <w:bdr w:space="0" w:sz="0" w:color="auto" w:val="none"/>
      <w:shd w:fill="auto" w:color="auto" w:val="clear"/>
    </w:rPr>
  </w:style>
  <w:style w:customStyle="true" w:styleId="eSPISCCParagraphDefaultFont" w:type="character">
    <w:name w:val="eSPIS_CC_Paragraph Default Font"/>
    <w:basedOn w:val="Zadanifontodlomka"/>
    <w:rsid w:val="009A7A1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A7A1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A7A1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A7A1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A7A13"/>
    <w:rPr>
      <w:color w:val="808080"/>
      <w:bdr w:color="auto" w:space="0" w:sz="0" w:val="none"/>
      <w:shd w:color="auto" w:fill="auto" w:val="clear"/>
    </w:rPr>
  </w:style>
  <w:style w:customStyle="1" w:styleId="eSPISCCParagraphDefaultFont" w:type="character">
    <w:name w:val="eSPIS_CC_Paragraph Default Font"/>
    <w:basedOn w:val="Zadanifontodlomka"/>
    <w:rsid w:val="009A7A1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A7A1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A7A1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A7A1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20CAC6-42D9-4D09-81C0-9FB91A9CCF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1053</properties:Words>
  <properties:Characters>5771</properties:Characters>
  <properties:Lines>221</properties:Lines>
  <properties:Paragraphs>135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2017-04-24T11:27:00Z</dcterms:created>
  <dc:creator>pbacic</dc:creator>
  <cp:lastModifiedBy>Paško Bačić</cp:lastModifiedBy>
  <cp:lastPrinted>2016-10-27T12:22:00Z</cp:lastPrinted>
  <dcterms:modified xmlns:xsi="http://www.w3.org/2001/XMLSchema-instance" xsi:type="dcterms:W3CDTF">2017-05-02T11:11:00Z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