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4f31" w14:paraId="fc94f31" w:rsidRDefault="00A01172" w:rsidP="00DD1E5B" w:rsidR="00A01172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803</w:t>
      </w:r>
      <w:r w:rsidRPr="000175CB">
        <w:rPr>
          <w:sz w:val="22"/>
          <w:szCs w:val="22"/>
        </w:rPr>
        <w:t>/15-6</w:t>
      </w:r>
    </w:p>
    <w:p w:rsidRDefault="00A01172" w:rsidP="00E87D86" w:rsidR="00A01172" w:rsidRPr="000175CB">
      <w:pPr>
        <w:jc w:val="both"/>
        <w:rPr>
          <w:sz w:val="22"/>
          <w:szCs w:val="22"/>
        </w:rPr>
      </w:pPr>
    </w:p>
    <w:p w:rsidRDefault="00A01172" w:rsidP="00E87D86" w:rsidR="00A01172" w:rsidRPr="000175CB">
      <w:pPr>
        <w:jc w:val="both"/>
        <w:rPr>
          <w:sz w:val="22"/>
          <w:szCs w:val="22"/>
        </w:rPr>
      </w:pPr>
    </w:p>
    <w:p w:rsidRDefault="00A01172" w:rsidP="00E87D86" w:rsidR="00A01172" w:rsidRPr="000175CB">
      <w:pPr>
        <w:jc w:val="both"/>
        <w:rPr>
          <w:bCs/>
          <w:sz w:val="22"/>
          <w:szCs w:val="22"/>
        </w:rPr>
      </w:pPr>
    </w:p>
    <w:p w:rsidRDefault="00A01172" w:rsidP="00E87D86" w:rsidR="00A01172" w:rsidRPr="000175CB">
      <w:pPr>
        <w:jc w:val="both"/>
        <w:rPr>
          <w:bCs/>
          <w:sz w:val="22"/>
          <w:szCs w:val="22"/>
        </w:rPr>
      </w:pPr>
    </w:p>
    <w:p w:rsidRDefault="00A01172" w:rsidP="00E87D86" w:rsidR="00A01172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01172" w:rsidP="00E87D86" w:rsidR="00A01172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01172" w:rsidP="00FC1537" w:rsidR="00A01172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1172" w:rsidP="00E87D86" w:rsidR="00A01172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1172" w:rsidP="00FC1537" w:rsidR="00A0117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01172" w:rsidP="00E87D86" w:rsidR="00A01172" w:rsidRPr="000175CB">
      <w:pPr>
        <w:rPr>
          <w:sz w:val="22"/>
          <w:szCs w:val="22"/>
        </w:rPr>
      </w:pPr>
    </w:p>
    <w:p w:rsidRDefault="00A01172" w:rsidP="001F7D4E" w:rsidR="00A0117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01172" w:rsidP="001F7D4E" w:rsidR="00A01172" w:rsidRPr="000175CB">
      <w:pPr>
        <w:jc w:val="center"/>
        <w:rPr>
          <w:sz w:val="22"/>
          <w:szCs w:val="22"/>
        </w:rPr>
      </w:pPr>
    </w:p>
    <w:p w:rsidRDefault="00A01172" w:rsidP="000175CB" w:rsidR="00A01172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SPATOLA d.o.o., Zadar, Put Gazića 12, OIB 54903167562,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A01172" w:rsidP="00E87D86" w:rsidR="00A01172" w:rsidRPr="000175CB">
      <w:pPr>
        <w:ind w:firstLine="720"/>
        <w:jc w:val="both"/>
        <w:rPr>
          <w:sz w:val="22"/>
          <w:szCs w:val="22"/>
        </w:rPr>
      </w:pPr>
    </w:p>
    <w:p w:rsidRDefault="00A01172" w:rsidP="004D697C" w:rsidR="00A01172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01172" w:rsidP="000175CB" w:rsidR="00A01172" w:rsidRPr="000175CB">
      <w:pPr>
        <w:jc w:val="both"/>
        <w:rPr>
          <w:sz w:val="22"/>
          <w:szCs w:val="22"/>
        </w:rPr>
      </w:pPr>
    </w:p>
    <w:p w:rsidRDefault="00A01172" w:rsidP="005C42A8" w:rsidR="00A01172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SPATOLA d.o.o., Zadar, Put Gazića 12, OIB 54903167562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5.292,59</w:t>
      </w:r>
      <w:r w:rsidRPr="000175CB">
        <w:rPr>
          <w:sz w:val="22"/>
          <w:szCs w:val="22"/>
        </w:rPr>
        <w:t xml:space="preserve"> kn. </w:t>
      </w:r>
    </w:p>
    <w:p w:rsidRDefault="00A01172" w:rsidP="00E87D86" w:rsidR="00A01172" w:rsidRPr="000175CB">
      <w:pPr>
        <w:jc w:val="both"/>
        <w:rPr>
          <w:sz w:val="22"/>
          <w:szCs w:val="22"/>
        </w:rPr>
      </w:pPr>
    </w:p>
    <w:p w:rsidRDefault="00A01172" w:rsidP="00CD5142" w:rsidR="00A01172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Salvatore Spatola, Italija, Cava Manara, Via Aliarolo 14 i Nensi Segarić, Zadar, Put Gazića 14 B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A01172" w:rsidP="00CD5142" w:rsidR="00A01172" w:rsidRPr="000175CB">
      <w:pPr>
        <w:jc w:val="both"/>
        <w:rPr>
          <w:sz w:val="22"/>
          <w:szCs w:val="22"/>
        </w:rPr>
      </w:pPr>
    </w:p>
    <w:p w:rsidRDefault="00A01172" w:rsidP="00B26015" w:rsidR="00A0117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943</w:t>
      </w:r>
      <w:r w:rsidRPr="000175CB">
        <w:rPr>
          <w:sz w:val="22"/>
          <w:szCs w:val="22"/>
        </w:rPr>
        <w:t>-2015.</w:t>
      </w:r>
    </w:p>
    <w:p w:rsidRDefault="00A01172" w:rsidP="00DD1E5B" w:rsidR="00A01172" w:rsidRPr="000175CB">
      <w:pPr>
        <w:jc w:val="both"/>
        <w:rPr>
          <w:sz w:val="22"/>
          <w:szCs w:val="22"/>
        </w:rPr>
      </w:pPr>
    </w:p>
    <w:p w:rsidRDefault="00A01172" w:rsidP="00B62BFF" w:rsidR="00A01172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01172" w:rsidP="000175CB" w:rsidR="00A01172" w:rsidRPr="000175CB">
      <w:pPr>
        <w:jc w:val="both"/>
        <w:rPr>
          <w:sz w:val="22"/>
          <w:szCs w:val="22"/>
        </w:rPr>
      </w:pPr>
    </w:p>
    <w:p w:rsidRDefault="00A01172" w:rsidP="00E87D86" w:rsidR="00A0117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A01172" w:rsidP="000175CB" w:rsidR="00A01172" w:rsidRPr="000175CB">
      <w:pPr>
        <w:rPr>
          <w:sz w:val="22"/>
          <w:szCs w:val="22"/>
        </w:rPr>
      </w:pPr>
    </w:p>
    <w:p w:rsidRDefault="00A01172" w:rsidP="00B91F87" w:rsidR="00A01172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01172" w:rsidP="00346E26" w:rsidR="00A01172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1172" w:rsidP="00B91F87" w:rsidR="00A01172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1172" w:rsidP="000175CB" w:rsidR="00A01172" w:rsidRPr="000175CB">
      <w:pPr>
        <w:jc w:val="both"/>
        <w:rPr>
          <w:sz w:val="22"/>
          <w:szCs w:val="22"/>
        </w:rPr>
      </w:pPr>
    </w:p>
    <w:p w:rsidRDefault="00A01172" w:rsidP="00B62BFF" w:rsidR="00A0117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01172" w:rsidP="00B62BFF" w:rsidR="00A0117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01172" w:rsidP="00B62BFF" w:rsidR="00A0117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01172" w:rsidP="00B62BFF" w:rsidR="00A0117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01172" w:rsidP="00E87D86" w:rsidR="00A01172" w:rsidRPr="000175CB">
      <w:pPr>
        <w:rPr>
          <w:sz w:val="22"/>
          <w:szCs w:val="22"/>
        </w:rPr>
      </w:pPr>
    </w:p>
    <w:p w:rsidRDefault="00A01172" w:rsidP="00E87D86" w:rsidR="00A01172" w:rsidRPr="000175CB">
      <w:pPr>
        <w:rPr>
          <w:sz w:val="22"/>
          <w:szCs w:val="22"/>
        </w:rPr>
      </w:pPr>
    </w:p>
    <w:p w:rsidRDefault="00A01172" w:rsidR="00A01172" w:rsidRPr="000175CB">
      <w:pPr>
        <w:rPr>
          <w:sz w:val="22"/>
          <w:szCs w:val="22"/>
        </w:rPr>
      </w:pPr>
    </w:p>
    <w:sectPr w:rsidSect="000175CB" w:rsidR="00A01172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72" w:rsidP="00381900" w:rsidR="00A01172">
      <w:r>
        <w:separator/>
      </w:r>
    </w:p>
  </w:endnote>
  <w:endnote w:id="0" w:type="continuationSeparator">
    <w:p w:rsidRDefault="00A01172" w:rsidP="00381900" w:rsidR="00A0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5E6" w:rsidR="00A0117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01172">
      <w:rPr>
        <w:noProof/>
      </w:rPr>
      <w:t>2</w:t>
    </w:r>
    <w:r>
      <w:rPr>
        <w:noProof/>
      </w:rPr>
      <w:fldChar w:fldCharType="end"/>
    </w:r>
  </w:p>
  <w:p w:rsidRDefault="00A01172" w:rsidR="00A011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72" w:rsidP="00381900" w:rsidR="00A01172">
      <w:r>
        <w:separator/>
      </w:r>
    </w:p>
  </w:footnote>
  <w:footnote w:id="0" w:type="continuationSeparator">
    <w:p w:rsidRDefault="00A01172" w:rsidP="00381900" w:rsidR="00A01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5E6" w:rsidP="00630C9B" w:rsidR="00A0117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01172">
      <w:rPr>
        <w:noProof/>
      </w:rPr>
      <w:t>2</w:t>
    </w:r>
    <w:r>
      <w:rPr>
        <w:noProof/>
      </w:rPr>
      <w:fldChar w:fldCharType="end"/>
    </w:r>
    <w:r w:rsidR="00A01172">
      <w:tab/>
    </w:r>
    <w:r w:rsidR="00A01172">
      <w:tab/>
      <w:t>Poslovni broj: 5</w:t>
    </w:r>
    <w:r w:rsidR="00A01172" w:rsidRPr="00FC1537">
      <w:t xml:space="preserve"> St</w:t>
    </w:r>
    <w:r w:rsidR="00A01172">
      <w:t>-445/15-6</w:t>
    </w:r>
  </w:p>
  <w:p w:rsidRDefault="00A01172" w:rsidP="00414B48" w:rsidR="00A01172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005E6"/>
    <w:rsid w:val="00510F67"/>
    <w:rsid w:val="005B1907"/>
    <w:rsid w:val="005B1954"/>
    <w:rsid w:val="005C42A8"/>
    <w:rsid w:val="005F2D85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4446"/>
    <w:rsid w:val="007E7890"/>
    <w:rsid w:val="008109EF"/>
    <w:rsid w:val="00840CEA"/>
    <w:rsid w:val="009422F5"/>
    <w:rsid w:val="009C3129"/>
    <w:rsid w:val="009F3C42"/>
    <w:rsid w:val="00A01172"/>
    <w:rsid w:val="00A3143F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5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5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5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5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SPATOLA d.o.o. za graditeljstvo</izvorni_sadrzaj>
    <derivirana_varijabla naziv="DomainObject.Predmet.ProtustrankaFormated_1">  SPATOLA d.o.o. za graditeljstvo</derivirana_varijabla>
  </DomainObject.Predmet.ProtustrankaFormated>
  <DomainObject.Predmet.ProtustrankaFormatedOIB>
    <izvorni_sadrzaj>  SPATOLA d.o.o. za graditeljstvo, OIB 54903167562</izvorni_sadrzaj>
    <derivirana_varijabla naziv="DomainObject.Predmet.ProtustrankaFormatedOIB_1">  SPATOLA d.o.o. za graditeljstvo, OIB 54903167562</derivirana_varijabla>
  </DomainObject.Predmet.ProtustrankaFormatedOIB>
  <DomainObject.Predmet.ProtustrankaFormatedWithAdress>
    <izvorni_sadrzaj> SPATOLA d.o.o. za graditeljstvo, Put Gazića 12, 23000 Zadar</izvorni_sadrzaj>
    <derivirana_varijabla naziv="DomainObject.Predmet.ProtustrankaFormatedWithAdress_1"> SPATOLA d.o.o. za graditeljstvo, Put Gazića 12, 23000 Zadar</derivirana_varijabla>
  </DomainObject.Predmet.ProtustrankaFormatedWithAdress>
  <DomainObject.Predmet.ProtustrankaFormatedWithAdressOIB>
    <izvorni_sadrzaj> SPATOLA d.o.o. za graditeljstvo, OIB 54903167562, Put Gazića 12, 23000 Zadar</izvorni_sadrzaj>
    <derivirana_varijabla naziv="DomainObject.Predmet.ProtustrankaFormatedWithAdressOIB_1"> SPATOLA d.o.o. za graditeljstvo, OIB 54903167562, Put Gazića 12, 23000 Zadar</derivirana_varijabla>
  </DomainObject.Predmet.ProtustrankaFormatedWithAdressOIB>
  <DomainObject.Predmet.ProtustrankaWithAdress>
    <izvorni_sadrzaj>SPATOLA d.o.o. za graditeljstvo Put Gazića 12, 23000 Zadar</izvorni_sadrzaj>
    <derivirana_varijabla naziv="DomainObject.Predmet.ProtustrankaWithAdress_1">SPATOLA d.o.o. za graditeljstvo Put Gazića 12, 23000 Zadar</derivirana_varijabla>
  </DomainObject.Predmet.ProtustrankaWithAdress>
  <DomainObject.Predmet.ProtustrankaWithAdressOIB>
    <izvorni_sadrzaj>SPATOLA d.o.o. za graditeljstvo, OIB 54903167562, Put Gazića 12, 23000 Zadar</izvorni_sadrzaj>
    <derivirana_varijabla naziv="DomainObject.Predmet.ProtustrankaWithAdressOIB_1">SPATOLA d.o.o. za graditeljstvo, OIB 54903167562, Put Gazića 12, 23000 Zadar</derivirana_varijabla>
  </DomainObject.Predmet.ProtustrankaWithAdressOIB>
  <DomainObject.Predmet.ProtustrankaNazivFormated>
    <izvorni_sadrzaj>SPATOLA d.o.o. za graditeljstvo</izvorni_sadrzaj>
    <derivirana_varijabla naziv="DomainObject.Predmet.ProtustrankaNazivFormated_1">SPATOLA d.o.o. za graditeljstvo</derivirana_varijabla>
  </DomainObject.Predmet.ProtustrankaNazivFormated>
  <DomainObject.Predmet.ProtustrankaNazivFormatedOIB>
    <izvorni_sadrzaj>SPATOLA d.o.o. za graditeljstvo, OIB 54903167562</izvorni_sadrzaj>
    <derivirana_varijabla naziv="DomainObject.Predmet.ProtustrankaNazivFormatedOIB_1">SPATOLA d.o.o. za graditeljstvo, OIB 54903167562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5292.59</izvorni_sadrzaj>
    <derivirana_varijabla naziv="DomainObject.Predmet.TrenutnaVrijednost_1">5292.59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SPATOLA d.o.o. za graditeljstvo</item>
    </izvorni_sadrzaj>
    <derivirana_varijabla naziv="DomainObject.Predmet.ProtuStrankaListFormated_1">
      <item>SPATOLA d.o.o. za graditeljstvo</item>
    </derivirana_varijabla>
  </DomainObject.Predmet.ProtuStrankaListFormated>
  <DomainObject.Predmet.ProtuStrankaListFormatedOIB>
    <izvorni_sadrzaj>
      <item>SPATOLA d.o.o. za graditeljstvo, OIB 54903167562</item>
    </izvorni_sadrzaj>
    <derivirana_varijabla naziv="DomainObject.Predmet.ProtuStrankaListFormatedOIB_1">
      <item>SPATOLA d.o.o. za graditeljstvo, OIB 54903167562</item>
    </derivirana_varijabla>
  </DomainObject.Predmet.ProtuStrankaListFormatedOIB>
  <DomainObject.Predmet.ProtuStrankaListFormatedWithAdress>
    <izvorni_sadrzaj>
      <item>SPATOLA d.o.o. za graditeljstvo, Put Gazića 12, 23000 Zadar</item>
    </izvorni_sadrzaj>
    <derivirana_varijabla naziv="DomainObject.Predmet.ProtuStrankaListFormatedWithAdress_1">
      <item>SPATOLA d.o.o. za graditeljstvo, Put Gazića 12, 23000 Zadar</item>
    </derivirana_varijabla>
  </DomainObject.Predmet.ProtuStrankaListFormatedWithAdress>
  <DomainObject.Predmet.ProtuStrankaListFormatedWithAdressOIB>
    <izvorni_sadrzaj>
      <item>SPATOLA d.o.o. za graditeljstvo, OIB 54903167562, Put Gazića 12, 23000 Zadar</item>
    </izvorni_sadrzaj>
    <derivirana_varijabla naziv="DomainObject.Predmet.ProtuStrankaListFormatedWithAdressOIB_1">
      <item>SPATOLA d.o.o. za graditeljstvo, OIB 54903167562, Put Gazića 12, 23000 Zadar</item>
    </derivirana_varijabla>
  </DomainObject.Predmet.ProtuStrankaListFormatedWithAdressOIB>
  <DomainObject.Predmet.ProtuStrankaListNazivFormated>
    <izvorni_sadrzaj>
      <item>SPATOLA d.o.o. za graditeljstvo</item>
    </izvorni_sadrzaj>
    <derivirana_varijabla naziv="DomainObject.Predmet.ProtuStrankaListNazivFormated_1">
      <item>SPATOLA d.o.o. za graditeljstvo</item>
    </derivirana_varijabla>
  </DomainObject.Predmet.ProtuStrankaListNazivFormated>
  <DomainObject.Predmet.ProtuStrankaListNazivFormatedOIB>
    <izvorni_sadrzaj>
      <item>SPATOLA d.o.o. za graditeljstvo, OIB 54903167562</item>
    </izvorni_sadrzaj>
    <derivirana_varijabla naziv="DomainObject.Predmet.ProtuStrankaListNazivFormatedOIB_1">
      <item>SPATOLA d.o.o. za graditeljstvo, OIB 54903167562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SPATOLA d.o.o. za graditeljstvo</izvorni_sadrzaj>
    <derivirana_varijabla naziv="DomainObject.Predmet.ProtustrankaIDrugi_1">SPATOLA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SPATOLA d.o.o. za graditeljstvo, OIB 54903167562, Put Gazića 12, 23000 Zadar</izvorni_sadrzaj>
    <derivirana_varijabla naziv="DomainObject.Predmet.ProtustrankaIDrugiAdressOIB_1">SPATOLA d.o.o. za graditeljstvo, OIB 54903167562, Put Gazića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SPATOLA d.o.o. za graditeljstvo</item>
    </izvorni_sadrzaj>
    <derivirana_varijabla naziv="DomainObject.Predmet.SudioniciListNaziv_1">
      <item>FINA</item>
      <item>SPATOLA d.o.o. za graditeljstvo</item>
    </derivirana_varijabla>
  </DomainObject.Predmet.SudioniciListNaziv>
  <DomainObject.Predmet.SudioniciListAdressOIB>
    <izvorni_sadrzaj>
      <item>FINA, OIB 85821130368</item>
      <item>SPATOLA d.o.o. za graditeljstvo, OIB 54903167562, Put Gazića 12,23000 Zadar</item>
    </izvorni_sadrzaj>
    <derivirana_varijabla naziv="DomainObject.Predmet.SudioniciListAdressOIB_1">
      <item>FINA, OIB 85821130368</item>
      <item>SPATOLA d.o.o. za graditeljstvo, OIB 54903167562, Put Gazića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54903167562</item>
    </izvorni_sadrzaj>
    <derivirana_varijabla naziv="DomainObject.Predmet.SudioniciListNazivOIB_1">
      <item>, OIB 85821130368</item>
      <item>, OIB 54903167562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1926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2016-01-22T09:07:00Z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2016-02-05T07:23:00Z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