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608c" w14:paraId="494608c" w:rsidRDefault="00FE18A0" w:rsidP="00FE18A0" w:rsidR="00FE18A0" w:rsidRPr="009F5DEC">
      <w:pPr>
        <w:pStyle w:val="Zaglavlje"/>
        <w15:collapsed w:val="false"/>
      </w:pPr>
      <w:bookmarkStart w:name="_GoBack" w:id="0"/>
      <w:bookmarkEnd w:id="0"/>
    </w:p>
    <w:p w:rsidRDefault="00FE18A0" w:rsidP="00FE18A0" w:rsidR="00FE18A0" w:rsidRPr="009F5DEC">
      <w:pPr>
        <w:pStyle w:val="Zaglavlje"/>
      </w:pPr>
    </w:p>
    <w:p w:rsidRDefault="00FE18A0" w:rsidP="00FE18A0" w:rsidR="00FE18A0" w:rsidRPr="009F5DEC">
      <w:pPr>
        <w:pStyle w:val="Zaglavlje"/>
      </w:pPr>
    </w:p>
    <w:p w:rsidRDefault="00C42A5F" w:rsidP="00FE18A0" w:rsidR="00C42A5F" w:rsidRPr="009F5DEC">
      <w:pPr>
        <w:pStyle w:val="Zaglavlje"/>
        <w:rPr>
          <w:b/>
          <w:bCs/>
        </w:rPr>
      </w:pPr>
    </w:p>
    <w:p w:rsidRDefault="00FE18A0" w:rsidP="00FE18A0" w:rsidR="00FE18A0" w:rsidRPr="00DC699A">
      <w:pPr>
        <w:pStyle w:val="Zaglavlje"/>
        <w:rPr>
          <w:bCs/>
        </w:rPr>
      </w:pPr>
      <w:r w:rsidRPr="00DC699A">
        <w:rPr>
          <w:bCs/>
        </w:rPr>
        <w:t>REPUBLIKA HRVATSKA</w:t>
      </w:r>
    </w:p>
    <w:p w:rsidRDefault="00FE18A0" w:rsidP="00FE18A0" w:rsidR="00FE18A0" w:rsidRPr="00DC699A">
      <w:pPr>
        <w:pStyle w:val="Zaglavlje"/>
        <w:rPr>
          <w:bCs/>
        </w:rPr>
      </w:pPr>
      <w:r w:rsidRPr="00DC699A">
        <w:rPr>
          <w:bCs/>
        </w:rPr>
        <w:t>TRGOVAČKI SUD U ZADRU</w:t>
      </w:r>
    </w:p>
    <w:p w:rsidRDefault="00FE18A0" w:rsidP="00E62077" w:rsidR="00FE18A0" w:rsidRPr="009F5DEC">
      <w:pPr>
        <w:pStyle w:val="Zaglavlje"/>
        <w:rPr>
          <w:bCs/>
        </w:rPr>
      </w:pPr>
      <w:r w:rsidRPr="009F5DEC">
        <w:t>Zadar, Dr. Franje Tuđmana 35</w:t>
      </w:r>
    </w:p>
    <w:p w:rsidRDefault="00FE18A0" w:rsidP="00C42A5F" w:rsidR="00FE18A0" w:rsidRPr="009F5DEC">
      <w:pPr>
        <w:tabs>
          <w:tab w:pos="6240" w:val="left"/>
        </w:tabs>
        <w:jc w:val="both"/>
        <w:rPr>
          <w:lang w:val="hr-HR"/>
        </w:rPr>
      </w:pPr>
      <w:r w:rsidRPr="009F5DEC">
        <w:rPr>
          <w:lang w:val="hr-HR"/>
        </w:rPr>
        <w:tab/>
        <w:t xml:space="preserve">     </w:t>
      </w:r>
    </w:p>
    <w:p w:rsidRDefault="007B25EE" w:rsidP="00FE18A0" w:rsidR="007B25EE" w:rsidRPr="00DC699A">
      <w:pPr>
        <w:jc w:val="center"/>
        <w:rPr>
          <w:bCs/>
          <w:lang w:val="hr-HR"/>
        </w:rPr>
      </w:pPr>
      <w:r w:rsidRPr="00DC699A">
        <w:rPr>
          <w:bCs/>
          <w:lang w:val="hr-HR"/>
        </w:rPr>
        <w:t>R E P U B L I K A H R V A T S K A</w:t>
      </w:r>
    </w:p>
    <w:p w:rsidRDefault="007B25EE" w:rsidP="00FE18A0" w:rsidR="007B25EE" w:rsidRPr="00DC699A">
      <w:pPr>
        <w:jc w:val="center"/>
        <w:rPr>
          <w:bCs/>
          <w:lang w:val="hr-HR"/>
        </w:rPr>
      </w:pPr>
    </w:p>
    <w:p w:rsidRDefault="00FE18A0" w:rsidP="00FE18A0" w:rsidR="00FE18A0" w:rsidRPr="00DC699A">
      <w:pPr>
        <w:jc w:val="center"/>
        <w:rPr>
          <w:bCs/>
          <w:lang w:val="hr-HR"/>
        </w:rPr>
      </w:pPr>
      <w:r w:rsidRPr="00DC699A">
        <w:rPr>
          <w:bCs/>
          <w:lang w:val="hr-HR"/>
        </w:rPr>
        <w:t>R J E Š E N J E</w:t>
      </w:r>
    </w:p>
    <w:p w:rsidRDefault="00FE18A0" w:rsidP="00FE18A0" w:rsidR="00FE18A0" w:rsidRPr="00DC699A">
      <w:pPr>
        <w:jc w:val="both"/>
        <w:rPr>
          <w:lang w:val="hr-HR"/>
        </w:rPr>
      </w:pPr>
    </w:p>
    <w:p w:rsidRDefault="00FE18A0" w:rsidP="00DC699A" w:rsidR="00DC699A" w:rsidRPr="00E31EA3">
      <w:pPr>
        <w:ind w:firstLine="708"/>
        <w:jc w:val="both"/>
        <w:rPr>
          <w:lang w:val="hr-HR"/>
        </w:rPr>
      </w:pPr>
      <w:r w:rsidRPr="009F5DEC">
        <w:rPr>
          <w:lang w:val="hr-HR"/>
        </w:rPr>
        <w:tab/>
      </w:r>
      <w:r w:rsidR="00DC699A" w:rsidRPr="00E31EA3">
        <w:rPr>
          <w:lang w:val="hr-HR"/>
        </w:rPr>
        <w:t xml:space="preserve">Trgovački sud u Zadru, po sutkinji Ani Markač, </w:t>
      </w:r>
      <w:r w:rsidR="00E31EA3" w:rsidRPr="00E31EA3">
        <w:rPr>
          <w:lang w:val="hr-HR"/>
        </w:rPr>
        <w:t xml:space="preserve">u predstečajnom postupku nad </w:t>
      </w:r>
      <w:r w:rsidR="00DC699A" w:rsidRPr="00E31EA3">
        <w:rPr>
          <w:lang w:val="hr-HR"/>
        </w:rPr>
        <w:t>dužnik</w:t>
      </w:r>
      <w:r w:rsidR="00E31EA3" w:rsidRPr="00E31EA3">
        <w:rPr>
          <w:lang w:val="hr-HR"/>
        </w:rPr>
        <w:t>om</w:t>
      </w:r>
      <w:r w:rsidR="00DC699A" w:rsidRPr="00E31EA3">
        <w:rPr>
          <w:lang w:val="hr-HR"/>
        </w:rPr>
        <w:t xml:space="preserve"> ECO ENERGIA </w:t>
      </w:r>
      <w:r w:rsidR="00E31EA3" w:rsidRPr="00E31EA3">
        <w:rPr>
          <w:lang w:val="hr-HR"/>
        </w:rPr>
        <w:t xml:space="preserve">d.o.o., Zadar, </w:t>
      </w:r>
      <w:proofErr w:type="spellStart"/>
      <w:r w:rsidR="00E31EA3" w:rsidRPr="00E31EA3">
        <w:rPr>
          <w:lang w:val="hr-HR"/>
        </w:rPr>
        <w:t>Gaženička</w:t>
      </w:r>
      <w:proofErr w:type="spellEnd"/>
      <w:r w:rsidR="00E31EA3" w:rsidRPr="00E31EA3">
        <w:rPr>
          <w:lang w:val="hr-HR"/>
        </w:rPr>
        <w:t xml:space="preserve"> cesta 5</w:t>
      </w:r>
      <w:r w:rsidR="00DC699A" w:rsidRPr="00E31EA3">
        <w:rPr>
          <w:lang w:val="hr-HR"/>
        </w:rPr>
        <w:t xml:space="preserve">, OIB:18648872555, kojeg zastupaju punomoćnici, odvjetnici iz Odvjetničkog društva </w:t>
      </w:r>
      <w:proofErr w:type="spellStart"/>
      <w:r w:rsidR="00DC699A" w:rsidRPr="00E31EA3">
        <w:rPr>
          <w:lang w:val="hr-HR"/>
        </w:rPr>
        <w:t>Gluić</w:t>
      </w:r>
      <w:proofErr w:type="spellEnd"/>
      <w:r w:rsidR="00DC699A" w:rsidRPr="00E31EA3">
        <w:rPr>
          <w:lang w:val="hr-HR"/>
        </w:rPr>
        <w:t xml:space="preserve"> Ninčević </w:t>
      </w:r>
      <w:proofErr w:type="spellStart"/>
      <w:r w:rsidR="00DC699A" w:rsidRPr="00E31EA3">
        <w:rPr>
          <w:lang w:val="hr-HR"/>
        </w:rPr>
        <w:t>Mrkić</w:t>
      </w:r>
      <w:proofErr w:type="spellEnd"/>
      <w:r w:rsidR="00DC699A" w:rsidRPr="00E31EA3">
        <w:rPr>
          <w:lang w:val="hr-HR"/>
        </w:rPr>
        <w:t xml:space="preserve"> iz Zadra, Špire Brusine 16, dana </w:t>
      </w:r>
      <w:r w:rsidR="00E31EA3" w:rsidRPr="00E31EA3">
        <w:rPr>
          <w:lang w:val="hr-HR"/>
        </w:rPr>
        <w:t>8</w:t>
      </w:r>
      <w:r w:rsidR="00DC699A" w:rsidRPr="00E31EA3">
        <w:rPr>
          <w:lang w:val="hr-HR"/>
        </w:rPr>
        <w:t xml:space="preserve">. studenog 2018., </w:t>
      </w:r>
    </w:p>
    <w:p w:rsidRDefault="00856514" w:rsidP="00B75E82" w:rsidR="00856514" w:rsidRPr="00E31EA3">
      <w:pPr>
        <w:ind w:firstLine="708"/>
        <w:jc w:val="both"/>
        <w:rPr>
          <w:lang w:val="hr-HR"/>
        </w:rPr>
      </w:pPr>
    </w:p>
    <w:p w:rsidRDefault="00FE18A0" w:rsidP="00FE18A0" w:rsidR="00FE18A0" w:rsidRPr="00DC699A">
      <w:pPr>
        <w:jc w:val="center"/>
        <w:rPr>
          <w:lang w:val="hr-HR"/>
        </w:rPr>
      </w:pPr>
      <w:r w:rsidRPr="00DC699A">
        <w:rPr>
          <w:lang w:val="hr-HR"/>
        </w:rPr>
        <w:t>r i j e š i o    j e</w:t>
      </w:r>
    </w:p>
    <w:p w:rsidRDefault="00FE18A0" w:rsidP="00FE18A0" w:rsidR="00FE18A0" w:rsidRPr="009F5DEC">
      <w:pPr>
        <w:pStyle w:val="Tijeloteksta2"/>
        <w:ind w:left="360"/>
        <w:rPr>
          <w:rFonts w:cs="Times New Roman" w:hAnsi="Times New Roman" w:ascii="Times New Roman"/>
          <w:sz w:val="24"/>
        </w:rPr>
      </w:pPr>
    </w:p>
    <w:p w:rsidRDefault="002A08F4" w:rsidP="00E31EA3" w:rsidR="00E31EA3">
      <w:pPr>
        <w:pStyle w:val="Tijeloteksta"/>
        <w:ind w:firstLine="720"/>
        <w:jc w:val="both"/>
        <w:rPr>
          <w:bCs/>
          <w:lang w:val="hr-HR"/>
        </w:rPr>
      </w:pPr>
      <w:r w:rsidRPr="009F5DEC">
        <w:rPr>
          <w:bCs/>
          <w:lang w:val="hr-HR"/>
        </w:rPr>
        <w:t xml:space="preserve">Ispravlja se </w:t>
      </w:r>
      <w:r w:rsidR="00E31EA3">
        <w:rPr>
          <w:bCs/>
          <w:lang w:val="hr-HR"/>
        </w:rPr>
        <w:t>r</w:t>
      </w:r>
      <w:r w:rsidR="00C42A5F" w:rsidRPr="009F5DEC">
        <w:rPr>
          <w:bCs/>
          <w:lang w:val="hr-HR"/>
        </w:rPr>
        <w:t>j</w:t>
      </w:r>
      <w:r w:rsidR="00E62077" w:rsidRPr="009F5DEC">
        <w:rPr>
          <w:bCs/>
          <w:lang w:val="hr-HR"/>
        </w:rPr>
        <w:t xml:space="preserve">ešenje </w:t>
      </w:r>
      <w:r w:rsidRPr="009F5DEC">
        <w:rPr>
          <w:bCs/>
          <w:lang w:val="hr-HR"/>
        </w:rPr>
        <w:t xml:space="preserve">Trgovačkog suda u Zadru </w:t>
      </w:r>
      <w:r w:rsidR="00A44D32" w:rsidRPr="009F5DEC">
        <w:rPr>
          <w:bCs/>
          <w:lang w:val="hr-HR"/>
        </w:rPr>
        <w:t>poslovni broj St-</w:t>
      </w:r>
      <w:r w:rsidR="00E31EA3">
        <w:rPr>
          <w:bCs/>
          <w:lang w:val="hr-HR"/>
        </w:rPr>
        <w:t>345</w:t>
      </w:r>
      <w:r w:rsidR="00A44D32" w:rsidRPr="009F5DEC">
        <w:rPr>
          <w:bCs/>
          <w:lang w:val="hr-HR"/>
        </w:rPr>
        <w:t>/</w:t>
      </w:r>
      <w:r w:rsidR="00E31EA3">
        <w:rPr>
          <w:bCs/>
          <w:lang w:val="hr-HR"/>
        </w:rPr>
        <w:t>2018</w:t>
      </w:r>
      <w:r w:rsidR="00A44D32" w:rsidRPr="009F5DEC">
        <w:rPr>
          <w:bCs/>
          <w:lang w:val="hr-HR"/>
        </w:rPr>
        <w:t>-</w:t>
      </w:r>
      <w:r w:rsidR="00E31EA3">
        <w:rPr>
          <w:bCs/>
          <w:lang w:val="hr-HR"/>
        </w:rPr>
        <w:t>17</w:t>
      </w:r>
      <w:r w:rsidR="00A44D32" w:rsidRPr="009F5DEC">
        <w:rPr>
          <w:bCs/>
          <w:lang w:val="hr-HR"/>
        </w:rPr>
        <w:t xml:space="preserve"> od </w:t>
      </w:r>
      <w:r w:rsidR="00E31EA3">
        <w:rPr>
          <w:bCs/>
          <w:lang w:val="hr-HR"/>
        </w:rPr>
        <w:t>5</w:t>
      </w:r>
      <w:r w:rsidR="00A44D32" w:rsidRPr="009F5DEC">
        <w:rPr>
          <w:bCs/>
          <w:lang w:val="hr-HR"/>
        </w:rPr>
        <w:t xml:space="preserve">. </w:t>
      </w:r>
      <w:r w:rsidR="00E31EA3">
        <w:rPr>
          <w:bCs/>
          <w:lang w:val="hr-HR"/>
        </w:rPr>
        <w:t>studenog</w:t>
      </w:r>
      <w:r w:rsidR="00A44D32" w:rsidRPr="009F5DEC">
        <w:rPr>
          <w:bCs/>
          <w:lang w:val="hr-HR"/>
        </w:rPr>
        <w:t xml:space="preserve"> 201</w:t>
      </w:r>
      <w:r w:rsidR="00E31EA3">
        <w:rPr>
          <w:bCs/>
          <w:lang w:val="hr-HR"/>
        </w:rPr>
        <w:t>8</w:t>
      </w:r>
      <w:r w:rsidR="00A44D32" w:rsidRPr="009F5DEC">
        <w:rPr>
          <w:bCs/>
          <w:lang w:val="hr-HR"/>
        </w:rPr>
        <w:t>.</w:t>
      </w:r>
      <w:r w:rsidR="00E31EA3">
        <w:rPr>
          <w:bCs/>
          <w:lang w:val="hr-HR"/>
        </w:rPr>
        <w:t xml:space="preserve"> i to u </w:t>
      </w:r>
      <w:r w:rsidR="00A44D32" w:rsidRPr="009F5DEC">
        <w:rPr>
          <w:bCs/>
          <w:lang w:val="hr-HR"/>
        </w:rPr>
        <w:t>odnosu na</w:t>
      </w:r>
      <w:r w:rsidR="00E31EA3">
        <w:rPr>
          <w:bCs/>
          <w:lang w:val="hr-HR"/>
        </w:rPr>
        <w:t xml:space="preserve"> adresu</w:t>
      </w:r>
      <w:r w:rsidR="00A44D32" w:rsidRPr="009F5DEC">
        <w:rPr>
          <w:bCs/>
          <w:lang w:val="hr-HR"/>
        </w:rPr>
        <w:t xml:space="preserve"> </w:t>
      </w:r>
      <w:r w:rsidR="00E31EA3">
        <w:rPr>
          <w:bCs/>
          <w:lang w:val="hr-HR"/>
        </w:rPr>
        <w:t>sjedišta dužnika, tako da umjesto: "</w:t>
      </w:r>
      <w:proofErr w:type="spellStart"/>
      <w:r w:rsidR="00E31EA3">
        <w:rPr>
          <w:bCs/>
          <w:lang w:val="hr-HR"/>
        </w:rPr>
        <w:t>Gaženička</w:t>
      </w:r>
      <w:proofErr w:type="spellEnd"/>
      <w:r w:rsidR="00E31EA3">
        <w:rPr>
          <w:bCs/>
          <w:lang w:val="hr-HR"/>
        </w:rPr>
        <w:t xml:space="preserve"> cesta 2, Zadar", treba stajati "</w:t>
      </w:r>
      <w:proofErr w:type="spellStart"/>
      <w:r w:rsidR="00E31EA3">
        <w:rPr>
          <w:bCs/>
          <w:lang w:val="hr-HR"/>
        </w:rPr>
        <w:t>Gaženička</w:t>
      </w:r>
      <w:proofErr w:type="spellEnd"/>
      <w:r w:rsidR="00E31EA3">
        <w:rPr>
          <w:bCs/>
          <w:lang w:val="hr-HR"/>
        </w:rPr>
        <w:t xml:space="preserve"> cesta 5, Zadar". </w:t>
      </w:r>
    </w:p>
    <w:p w:rsidRDefault="00FE18A0" w:rsidP="00FE18A0" w:rsidR="00FE18A0" w:rsidRPr="009F5DEC">
      <w:pPr>
        <w:tabs>
          <w:tab w:pos="1080" w:val="left"/>
        </w:tabs>
        <w:jc w:val="center"/>
        <w:rPr>
          <w:lang w:val="hr-HR"/>
        </w:rPr>
      </w:pPr>
      <w:r w:rsidRPr="009F5DEC">
        <w:rPr>
          <w:lang w:val="hr-HR"/>
        </w:rPr>
        <w:t>Obrazloženje</w:t>
      </w:r>
    </w:p>
    <w:p w:rsidRDefault="00C42A5F" w:rsidP="00FE18A0" w:rsidR="00C42A5F" w:rsidRPr="009F5DEC">
      <w:pPr>
        <w:tabs>
          <w:tab w:pos="1080" w:val="left"/>
        </w:tabs>
        <w:jc w:val="center"/>
        <w:rPr>
          <w:lang w:val="hr-HR"/>
        </w:rPr>
      </w:pPr>
    </w:p>
    <w:p w:rsidRDefault="00E31EA3" w:rsidP="00A44D32" w:rsidR="002A08F4" w:rsidRPr="009F5DEC">
      <w:pPr>
        <w:pStyle w:val="Tijeloteksta2"/>
        <w:ind w:firstLine="709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r</w:t>
      </w:r>
      <w:r w:rsidR="00C42A5F" w:rsidRPr="009F5DEC">
        <w:rPr>
          <w:rFonts w:cs="Times New Roman" w:hAnsi="Times New Roman" w:ascii="Times New Roman"/>
          <w:sz w:val="24"/>
        </w:rPr>
        <w:t xml:space="preserve">ješenju ovog suda </w:t>
      </w:r>
      <w:r w:rsidR="00A44D32" w:rsidRPr="009F5DEC">
        <w:rPr>
          <w:rFonts w:cs="Times New Roman" w:hAnsi="Times New Roman" w:ascii="Times New Roman"/>
          <w:bCs/>
          <w:sz w:val="24"/>
        </w:rPr>
        <w:t>posl</w:t>
      </w:r>
      <w:r>
        <w:rPr>
          <w:rFonts w:cs="Times New Roman" w:hAnsi="Times New Roman" w:ascii="Times New Roman"/>
          <w:bCs/>
          <w:sz w:val="24"/>
        </w:rPr>
        <w:t>ovni</w:t>
      </w:r>
      <w:r w:rsidR="00A44D32" w:rsidRPr="009F5DEC">
        <w:rPr>
          <w:rFonts w:cs="Times New Roman" w:hAnsi="Times New Roman" w:ascii="Times New Roman"/>
          <w:bCs/>
          <w:sz w:val="24"/>
        </w:rPr>
        <w:t xml:space="preserve"> br</w:t>
      </w:r>
      <w:r>
        <w:rPr>
          <w:rFonts w:cs="Times New Roman" w:hAnsi="Times New Roman" w:ascii="Times New Roman"/>
          <w:bCs/>
          <w:sz w:val="24"/>
        </w:rPr>
        <w:t>oj</w:t>
      </w:r>
      <w:r w:rsidR="00A44D32" w:rsidRPr="009F5DEC">
        <w:rPr>
          <w:rFonts w:cs="Times New Roman" w:hAnsi="Times New Roman" w:ascii="Times New Roman"/>
          <w:bCs/>
          <w:sz w:val="24"/>
        </w:rPr>
        <w:t xml:space="preserve"> St-</w:t>
      </w:r>
      <w:r>
        <w:rPr>
          <w:rFonts w:cs="Times New Roman" w:hAnsi="Times New Roman" w:ascii="Times New Roman"/>
          <w:bCs/>
          <w:sz w:val="24"/>
        </w:rPr>
        <w:t>345</w:t>
      </w:r>
      <w:r w:rsidR="00A44D32" w:rsidRPr="009F5DEC">
        <w:rPr>
          <w:rFonts w:cs="Times New Roman" w:hAnsi="Times New Roman" w:ascii="Times New Roman"/>
          <w:bCs/>
          <w:sz w:val="24"/>
        </w:rPr>
        <w:t>/</w:t>
      </w:r>
      <w:r>
        <w:rPr>
          <w:rFonts w:cs="Times New Roman" w:hAnsi="Times New Roman" w:ascii="Times New Roman"/>
          <w:bCs/>
          <w:sz w:val="24"/>
        </w:rPr>
        <w:t>2018</w:t>
      </w:r>
      <w:r w:rsidR="00A44D32" w:rsidRPr="009F5DEC">
        <w:rPr>
          <w:rFonts w:cs="Times New Roman" w:hAnsi="Times New Roman" w:ascii="Times New Roman"/>
          <w:bCs/>
          <w:sz w:val="24"/>
        </w:rPr>
        <w:t>-</w:t>
      </w:r>
      <w:r>
        <w:rPr>
          <w:rFonts w:cs="Times New Roman" w:hAnsi="Times New Roman" w:ascii="Times New Roman"/>
          <w:bCs/>
          <w:sz w:val="24"/>
        </w:rPr>
        <w:t>17</w:t>
      </w:r>
      <w:r w:rsidR="00A44D32" w:rsidRPr="009F5DEC">
        <w:rPr>
          <w:rFonts w:cs="Times New Roman" w:hAnsi="Times New Roman" w:ascii="Times New Roman"/>
          <w:bCs/>
          <w:sz w:val="24"/>
        </w:rPr>
        <w:t xml:space="preserve"> od </w:t>
      </w:r>
      <w:r>
        <w:rPr>
          <w:rFonts w:cs="Times New Roman" w:hAnsi="Times New Roman" w:ascii="Times New Roman"/>
          <w:bCs/>
          <w:sz w:val="24"/>
        </w:rPr>
        <w:t>5</w:t>
      </w:r>
      <w:r w:rsidR="00A44D32" w:rsidRPr="009F5DEC">
        <w:rPr>
          <w:rFonts w:cs="Times New Roman" w:hAnsi="Times New Roman" w:ascii="Times New Roman"/>
          <w:bCs/>
          <w:sz w:val="24"/>
        </w:rPr>
        <w:t xml:space="preserve">. </w:t>
      </w:r>
      <w:r>
        <w:rPr>
          <w:rFonts w:cs="Times New Roman" w:hAnsi="Times New Roman" w:ascii="Times New Roman"/>
          <w:bCs/>
          <w:sz w:val="24"/>
        </w:rPr>
        <w:t>studenog</w:t>
      </w:r>
      <w:r w:rsidR="00A44D32" w:rsidRPr="009F5DEC">
        <w:rPr>
          <w:rFonts w:cs="Times New Roman" w:hAnsi="Times New Roman" w:ascii="Times New Roman"/>
          <w:bCs/>
          <w:sz w:val="24"/>
        </w:rPr>
        <w:t xml:space="preserve"> 201</w:t>
      </w:r>
      <w:r>
        <w:rPr>
          <w:rFonts w:cs="Times New Roman" w:hAnsi="Times New Roman" w:ascii="Times New Roman"/>
          <w:bCs/>
          <w:sz w:val="24"/>
        </w:rPr>
        <w:t>8</w:t>
      </w:r>
      <w:r w:rsidR="00A44D32" w:rsidRPr="009F5DEC">
        <w:rPr>
          <w:rFonts w:cs="Times New Roman" w:hAnsi="Times New Roman" w:ascii="Times New Roman"/>
          <w:bCs/>
          <w:sz w:val="24"/>
        </w:rPr>
        <w:t xml:space="preserve">. došlo je pogreške u pisanju </w:t>
      </w:r>
      <w:r w:rsidR="009F5DEC">
        <w:rPr>
          <w:rFonts w:cs="Times New Roman" w:hAnsi="Times New Roman" w:ascii="Times New Roman"/>
          <w:bCs/>
          <w:sz w:val="24"/>
        </w:rPr>
        <w:t>adrese</w:t>
      </w:r>
      <w:r w:rsidR="00A44D32" w:rsidRPr="009F5DEC">
        <w:rPr>
          <w:rFonts w:cs="Times New Roman" w:hAnsi="Times New Roman" w:ascii="Times New Roman"/>
          <w:bCs/>
          <w:sz w:val="24"/>
        </w:rPr>
        <w:t xml:space="preserve"> </w:t>
      </w:r>
      <w:r>
        <w:rPr>
          <w:rFonts w:cs="Times New Roman" w:hAnsi="Times New Roman" w:ascii="Times New Roman"/>
          <w:bCs/>
          <w:sz w:val="24"/>
        </w:rPr>
        <w:t xml:space="preserve">sjedišta </w:t>
      </w:r>
      <w:r w:rsidR="00A44D32" w:rsidRPr="009F5DEC">
        <w:rPr>
          <w:rFonts w:cs="Times New Roman" w:hAnsi="Times New Roman" w:ascii="Times New Roman"/>
          <w:bCs/>
          <w:sz w:val="24"/>
        </w:rPr>
        <w:t xml:space="preserve">stečajnog </w:t>
      </w:r>
      <w:r w:rsidR="00A44D32" w:rsidRPr="00E31EA3">
        <w:rPr>
          <w:rFonts w:cs="Times New Roman" w:hAnsi="Times New Roman" w:ascii="Times New Roman"/>
          <w:bCs/>
          <w:sz w:val="24"/>
        </w:rPr>
        <w:t>dužnika</w:t>
      </w:r>
      <w:r w:rsidRPr="00E31EA3">
        <w:rPr>
          <w:rFonts w:cs="Times New Roman" w:hAnsi="Times New Roman" w:ascii="Times New Roman"/>
          <w:bCs/>
          <w:sz w:val="24"/>
        </w:rPr>
        <w:t xml:space="preserve"> </w:t>
      </w:r>
      <w:r w:rsidRPr="00E31EA3">
        <w:rPr>
          <w:rFonts w:cs="Times New Roman" w:hAnsi="Times New Roman" w:ascii="Times New Roman"/>
          <w:sz w:val="24"/>
        </w:rPr>
        <w:t>ECO ENERGIA d.o.o., Zadar</w:t>
      </w:r>
      <w:r>
        <w:rPr>
          <w:rFonts w:cs="Times New Roman" w:hAnsi="Times New Roman" w:ascii="Times New Roman"/>
          <w:bCs/>
          <w:sz w:val="24"/>
        </w:rPr>
        <w:t xml:space="preserve"> i to konkretno u odnosu na kućni broj.</w:t>
      </w:r>
    </w:p>
    <w:p w:rsidRDefault="008F381D" w:rsidP="00531586" w:rsidR="00C42A5F" w:rsidRPr="009F5DEC">
      <w:pPr>
        <w:ind w:firstLine="720"/>
        <w:jc w:val="both"/>
        <w:rPr>
          <w:lang w:val="hr-HR"/>
        </w:rPr>
      </w:pPr>
      <w:r w:rsidRPr="009F5DEC">
        <w:rPr>
          <w:lang w:val="hr-HR"/>
        </w:rPr>
        <w:t>T</w:t>
      </w:r>
      <w:r w:rsidR="00C42A5F" w:rsidRPr="009F5DEC">
        <w:rPr>
          <w:lang w:val="hr-HR"/>
        </w:rPr>
        <w:t>emeljem čl. 34</w:t>
      </w:r>
      <w:r w:rsidR="00717981" w:rsidRPr="009F5DEC">
        <w:rPr>
          <w:lang w:val="hr-HR"/>
        </w:rPr>
        <w:t>2</w:t>
      </w:r>
      <w:r w:rsidR="00C42A5F" w:rsidRPr="009F5DEC">
        <w:rPr>
          <w:lang w:val="hr-HR"/>
        </w:rPr>
        <w:t>.</w:t>
      </w:r>
      <w:r w:rsidR="00717981" w:rsidRPr="009F5DEC">
        <w:rPr>
          <w:lang w:val="hr-HR"/>
        </w:rPr>
        <w:t xml:space="preserve"> st.1.</w:t>
      </w:r>
      <w:r w:rsidR="00D90179" w:rsidRPr="009F5DEC">
        <w:rPr>
          <w:lang w:val="hr-HR"/>
        </w:rPr>
        <w:t>,</w:t>
      </w:r>
      <w:r w:rsidR="00C42A5F" w:rsidRPr="009F5DEC">
        <w:rPr>
          <w:lang w:val="hr-HR"/>
        </w:rPr>
        <w:t xml:space="preserve"> a u vezi čl. 34</w:t>
      </w:r>
      <w:r w:rsidR="00717981" w:rsidRPr="009F5DEC">
        <w:rPr>
          <w:lang w:val="hr-HR"/>
        </w:rPr>
        <w:t>7</w:t>
      </w:r>
      <w:r w:rsidR="00C42A5F" w:rsidRPr="009F5DEC">
        <w:rPr>
          <w:lang w:val="hr-HR"/>
        </w:rPr>
        <w:t>. Zakona o parničnom postupku (Narodne novine br. 53/91, 91/92, 112/99, 88/01, 117/03, 88/0</w:t>
      </w:r>
      <w:r w:rsidR="00B75E82" w:rsidRPr="009F5DEC">
        <w:rPr>
          <w:lang w:val="hr-HR"/>
        </w:rPr>
        <w:t xml:space="preserve">5, 2/07, 84/08, 123/08, 57/11 i 25/13), a u svezi čl. </w:t>
      </w:r>
      <w:r w:rsidR="00A44D32" w:rsidRPr="009F5DEC">
        <w:rPr>
          <w:lang w:val="hr-HR"/>
        </w:rPr>
        <w:t xml:space="preserve">10. Stečajnog zakona (Narodne novine broj 71/15) </w:t>
      </w:r>
      <w:r w:rsidR="00531586" w:rsidRPr="009F5DEC">
        <w:rPr>
          <w:lang w:val="hr-HR"/>
        </w:rPr>
        <w:t>odluč</w:t>
      </w:r>
      <w:r w:rsidRPr="009F5DEC">
        <w:rPr>
          <w:lang w:val="hr-HR"/>
        </w:rPr>
        <w:t xml:space="preserve">eno je kao u izreci ovog rješenja. </w:t>
      </w:r>
      <w:r w:rsidR="00C42A5F" w:rsidRPr="009F5DEC">
        <w:rPr>
          <w:lang w:val="hr-HR"/>
        </w:rPr>
        <w:t xml:space="preserve"> </w:t>
      </w:r>
    </w:p>
    <w:p w:rsidRDefault="00FE18A0" w:rsidP="00E62077" w:rsidR="00FE18A0" w:rsidRPr="009F5DEC">
      <w:pPr>
        <w:tabs>
          <w:tab w:pos="6270" w:val="left"/>
        </w:tabs>
        <w:rPr>
          <w:lang w:val="hr-HR"/>
        </w:rPr>
      </w:pPr>
      <w:r w:rsidRPr="009F5DEC">
        <w:rPr>
          <w:lang w:val="hr-HR"/>
        </w:rPr>
        <w:tab/>
      </w:r>
      <w:r w:rsidRPr="009F5DEC">
        <w:rPr>
          <w:lang w:val="hr-HR"/>
        </w:rPr>
        <w:tab/>
      </w:r>
    </w:p>
    <w:p w:rsidRDefault="00FE18A0" w:rsidP="00FE18A0" w:rsidR="00FE18A0" w:rsidRPr="009F5DEC">
      <w:pPr>
        <w:tabs>
          <w:tab w:pos="1080" w:val="left"/>
        </w:tabs>
        <w:jc w:val="center"/>
        <w:rPr>
          <w:lang w:val="hr-HR"/>
        </w:rPr>
      </w:pPr>
      <w:r w:rsidRPr="009F5DEC">
        <w:rPr>
          <w:lang w:val="hr-HR"/>
        </w:rPr>
        <w:t xml:space="preserve">U Zadru </w:t>
      </w:r>
      <w:r w:rsidR="00E31EA3">
        <w:rPr>
          <w:lang w:val="hr-HR"/>
        </w:rPr>
        <w:t>8. studenog 2018.</w:t>
      </w:r>
    </w:p>
    <w:p w:rsidRDefault="00E31EA3" w:rsidP="00E31EA3" w:rsidR="00E31EA3">
      <w:pPr>
        <w:rPr>
          <w:szCs w:val="22"/>
        </w:rPr>
      </w:pPr>
    </w:p>
    <w:p w:rsidRDefault="00E31EA3" w:rsidP="00E31EA3" w:rsidR="00E31EA3" w:rsidRPr="006F3E15">
      <w:proofErr w:type="spellStart"/>
      <w:r w:rsidRPr="006F3E15">
        <w:t>Za</w:t>
      </w:r>
      <w:proofErr w:type="spellEnd"/>
      <w:r w:rsidRPr="006F3E15">
        <w:t xml:space="preserve"> </w:t>
      </w:r>
      <w:proofErr w:type="spellStart"/>
      <w:r w:rsidRPr="006F3E15">
        <w:t>točnost</w:t>
      </w:r>
      <w:proofErr w:type="spellEnd"/>
      <w:r w:rsidRPr="006F3E15">
        <w:t xml:space="preserve"> otpravka-</w:t>
      </w:r>
      <w:proofErr w:type="spellStart"/>
      <w:r w:rsidRPr="006F3E15">
        <w:t>o</w:t>
      </w:r>
      <w:r>
        <w:t>vlaštena</w:t>
      </w:r>
      <w:proofErr w:type="spellEnd"/>
      <w:r>
        <w:t xml:space="preserve"> </w:t>
      </w:r>
      <w:proofErr w:type="spellStart"/>
      <w:r>
        <w:t>službenica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proofErr w:type="spellStart"/>
      <w:r w:rsidRPr="006F3E15">
        <w:t>Sutkinja</w:t>
      </w:r>
      <w:proofErr w:type="spellEnd"/>
    </w:p>
    <w:p w:rsidRDefault="00E31EA3" w:rsidP="00E31EA3" w:rsidR="00E31EA3" w:rsidRPr="006F3E15">
      <w:r w:rsidRPr="006F3E15">
        <w:t xml:space="preserve">Kristina </w:t>
      </w:r>
      <w:proofErr w:type="spellStart"/>
      <w:r w:rsidRPr="006F3E15">
        <w:t>Njegovan</w:t>
      </w:r>
      <w:proofErr w:type="spellEnd"/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</w:t>
      </w:r>
      <w:proofErr w:type="spellStart"/>
      <w:r w:rsidRPr="006F3E15">
        <w:t>v.r</w:t>
      </w:r>
      <w:proofErr w:type="spellEnd"/>
      <w:r w:rsidRPr="006F3E15">
        <w:t>.</w:t>
      </w:r>
    </w:p>
    <w:p w:rsidRDefault="00FE18A0" w:rsidP="0041419E" w:rsidR="0041419E" w:rsidRPr="009F5DEC">
      <w:pPr>
        <w:rPr>
          <w:lang w:val="hr-HR"/>
        </w:rPr>
      </w:pPr>
      <w:r w:rsidRPr="009F5DEC">
        <w:rPr>
          <w:lang w:val="hr-HR"/>
        </w:rPr>
        <w:tab/>
      </w:r>
    </w:p>
    <w:p w:rsidRDefault="00E31EA3" w:rsidP="00D90179" w:rsidR="00E31EA3">
      <w:pPr>
        <w:tabs>
          <w:tab w:pos="1080" w:val="left"/>
          <w:tab w:pos="5940" w:val="left"/>
        </w:tabs>
        <w:jc w:val="both"/>
        <w:rPr>
          <w:bCs/>
          <w:lang w:val="hr-HR"/>
        </w:rPr>
      </w:pPr>
    </w:p>
    <w:p w:rsidRDefault="00E31EA3" w:rsidP="00D90179" w:rsidR="00E31EA3">
      <w:pPr>
        <w:tabs>
          <w:tab w:pos="1080" w:val="left"/>
          <w:tab w:pos="5940" w:val="left"/>
        </w:tabs>
        <w:jc w:val="both"/>
        <w:rPr>
          <w:bCs/>
          <w:lang w:val="hr-HR"/>
        </w:rPr>
      </w:pPr>
    </w:p>
    <w:p w:rsidRDefault="00C42A5F" w:rsidP="00D90179" w:rsidR="00C42A5F" w:rsidRPr="009F5DEC">
      <w:pPr>
        <w:tabs>
          <w:tab w:pos="1080" w:val="left"/>
          <w:tab w:pos="5940" w:val="left"/>
        </w:tabs>
        <w:jc w:val="both"/>
        <w:rPr>
          <w:bCs/>
          <w:lang w:val="hr-HR"/>
        </w:rPr>
      </w:pPr>
      <w:r w:rsidRPr="009F5DEC">
        <w:rPr>
          <w:bCs/>
          <w:lang w:val="hr-HR"/>
        </w:rPr>
        <w:t>UPUTA O PRAVNOM LIJEKU:</w:t>
      </w:r>
    </w:p>
    <w:p w:rsidRDefault="00606871" w:rsidP="00606871" w:rsidR="00606871" w:rsidRPr="009F5DEC">
      <w:pPr>
        <w:tabs>
          <w:tab w:pos="0" w:val="left"/>
        </w:tabs>
        <w:jc w:val="both"/>
        <w:rPr>
          <w:lang w:val="hr-HR"/>
        </w:rPr>
      </w:pPr>
      <w:r w:rsidRPr="009F5DEC">
        <w:rPr>
          <w:lang w:val="hr-HR"/>
        </w:rPr>
        <w:t xml:space="preserve">Protiv ovog rješenja može se podnijeti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531586" w:rsidP="00FE18A0" w:rsidR="00531586" w:rsidRPr="009F5DEC">
      <w:pPr>
        <w:tabs>
          <w:tab w:pos="1080" w:val="left"/>
          <w:tab w:pos="5940" w:val="left"/>
        </w:tabs>
        <w:jc w:val="both"/>
        <w:rPr>
          <w:lang w:val="hr-HR"/>
        </w:rPr>
      </w:pPr>
    </w:p>
    <w:p w:rsidRDefault="00E31EA3" w:rsidP="00D90179" w:rsidR="00E31EA3">
      <w:pPr>
        <w:jc w:val="both"/>
        <w:rPr>
          <w:lang w:val="hr-HR"/>
        </w:rPr>
      </w:pPr>
    </w:p>
    <w:p w:rsidRDefault="00E31EA3" w:rsidP="00D90179" w:rsidR="00E31EA3">
      <w:pPr>
        <w:jc w:val="both"/>
        <w:rPr>
          <w:lang w:val="hr-HR"/>
        </w:rPr>
      </w:pPr>
    </w:p>
    <w:p w:rsidRDefault="00E31EA3" w:rsidP="00D90179" w:rsidR="00E31EA3">
      <w:pPr>
        <w:jc w:val="both"/>
        <w:rPr>
          <w:lang w:val="hr-HR"/>
        </w:rPr>
      </w:pPr>
    </w:p>
    <w:p w:rsidRDefault="00E31EA3" w:rsidP="00D90179" w:rsidR="00E31EA3">
      <w:pPr>
        <w:jc w:val="both"/>
        <w:rPr>
          <w:lang w:val="hr-HR"/>
        </w:rPr>
      </w:pPr>
    </w:p>
    <w:p w:rsidRDefault="00E31EA3" w:rsidP="00D90179" w:rsidR="00E31EA3">
      <w:pPr>
        <w:jc w:val="both"/>
        <w:rPr>
          <w:lang w:val="hr-HR"/>
        </w:rPr>
      </w:pPr>
    </w:p>
    <w:p w:rsidRDefault="00FE18A0" w:rsidP="00984504" w:rsidR="00FE18A0" w:rsidRPr="009F5DEC">
      <w:pPr>
        <w:jc w:val="both"/>
        <w:rPr>
          <w:lang w:val="hr-HR"/>
        </w:rPr>
      </w:pPr>
    </w:p>
    <w:sectPr w:rsidSect="0041419E" w:rsidR="00FE18A0" w:rsidRPr="009F5DE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45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1EA3" w:rsidP="00E31EA3" w:rsidR="00E31EA3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>
      <w:t>2 St-345/2018-20</w:t>
    </w:r>
  </w:p>
  <w:p w:rsidRDefault="008F381D" w:rsidP="008F381D" w:rsidR="008F381D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DC699A" w:rsidR="003A6D02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 w:rsidR="00A44D32">
      <w:t>2 St-</w:t>
    </w:r>
    <w:r w:rsidR="00DC699A">
      <w:t>345</w:t>
    </w:r>
    <w:r w:rsidR="00A44D32">
      <w:t>/</w:t>
    </w:r>
    <w:r w:rsidR="00DC699A">
      <w:t>2018-20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9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6F05"/>
    <w:rsid w:val="000804D0"/>
    <w:rsid w:val="002A08F4"/>
    <w:rsid w:val="003A6D02"/>
    <w:rsid w:val="00406982"/>
    <w:rsid w:val="0041419E"/>
    <w:rsid w:val="00531586"/>
    <w:rsid w:val="00582674"/>
    <w:rsid w:val="00606871"/>
    <w:rsid w:val="00717981"/>
    <w:rsid w:val="0078348D"/>
    <w:rsid w:val="007B25EE"/>
    <w:rsid w:val="00804717"/>
    <w:rsid w:val="00856514"/>
    <w:rsid w:val="008C7CAF"/>
    <w:rsid w:val="008F381D"/>
    <w:rsid w:val="00984504"/>
    <w:rsid w:val="009F5DEC"/>
    <w:rsid w:val="00A04BF3"/>
    <w:rsid w:val="00A44D32"/>
    <w:rsid w:val="00AF1568"/>
    <w:rsid w:val="00B75E82"/>
    <w:rsid w:val="00C42A5F"/>
    <w:rsid w:val="00D90179"/>
    <w:rsid w:val="00D91539"/>
    <w:rsid w:val="00DC699A"/>
    <w:rsid w:val="00E31EA3"/>
    <w:rsid w:val="00E62077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Tekstrezerviranogmjesta" w:type="character">
    <w:name w:val="Placeholder Text"/>
    <w:basedOn w:val="Zadanifontodlomka"/>
    <w:uiPriority w:val="99"/>
    <w:semiHidden/>
    <w:rsid w:val="00984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5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5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5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5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Tekstrezerviranogmjesta" w:type="character">
    <w:name w:val="Placeholder Text"/>
    <w:basedOn w:val="Zadanifontodlomka"/>
    <w:uiPriority w:val="99"/>
    <w:semiHidden/>
    <w:rsid w:val="00984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5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5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5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5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95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 (provjeri kad bude kal)</izvorni_sadrzaj>
    <derivirana_varijabla naziv="DomainObject.Predmet.PrimjedbaSuca_1">č.p. (provjeri kad bude kal)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 ENERGIA d.o.o. za poslovne usluge</izvorni_sadrzaj>
    <derivirana_varijabla naziv="DomainObject.Predmet.StrankaFormated_1">  ECO ENERGIA d.o.o. za poslovne usluge</derivirana_varijabla>
  </DomainObject.Predmet.StrankaFormated>
  <DomainObject.Predmet.StrankaFormatedOIB>
    <izvorni_sadrzaj>  ECO ENERGIA d.o.o. za poslovne usluge, OIB 18648872555</izvorni_sadrzaj>
    <derivirana_varijabla naziv="DomainObject.Predmet.StrankaFormatedOIB_1">  ECO ENERGIA d.o.o. za poslovne usluge, OIB 18648872555</derivirana_varijabla>
  </DomainObject.Predmet.StrankaFormatedOIB>
  <DomainObject.Predmet.StrankaFormatedWithAdress>
    <izvorni_sadrzaj> ECO ENERGIA d.o.o. za poslovne usluge, Gaženička cesta 5, 23000 Zadar</izvorni_sadrzaj>
    <derivirana_varijabla naziv="DomainObject.Predmet.StrankaFormatedWithAdress_1"> ECO ENERGIA d.o.o. za poslovne usluge, Gaženička cesta 5, 23000 Zadar</derivirana_varijabla>
  </DomainObject.Predmet.StrankaFormatedWithAdress>
  <DomainObject.Predmet.StrankaFormatedWithAdressOIB>
    <izvorni_sadrzaj> ECO ENERGIA d.o.o. za poslovne usluge, OIB 18648872555, Gaženička cesta 5, 23000 Zadar</izvorni_sadrzaj>
    <derivirana_varijabla naziv="DomainObject.Predmet.StrankaFormatedWithAdressOIB_1"> ECO ENERGIA d.o.o. za poslovne usluge, OIB 18648872555, Gaženička cesta 5, 23000 Zadar</derivirana_varijabla>
  </DomainObject.Predmet.StrankaFormatedWithAdressOIB>
  <DomainObject.Predmet.StrankaWithAdress>
    <izvorni_sadrzaj>ECO ENERGIA d.o.o. za poslovne usluge Gaženička cesta 5,23000 Zadar</izvorni_sadrzaj>
    <derivirana_varijabla naziv="DomainObject.Predmet.StrankaWithAdress_1">ECO ENERGIA d.o.o. za poslovne usluge Gaženička cesta 5,23000 Zadar</derivirana_varijabla>
  </DomainObject.Predmet.StrankaWithAdress>
  <DomainObject.Predmet.StrankaWithAdressOIB>
    <izvorni_sadrzaj>ECO ENERGIA d.o.o. za poslovne usluge, OIB 18648872555, Gaženička cesta 5,23000 Zadar</izvorni_sadrzaj>
    <derivirana_varijabla naziv="DomainObject.Predmet.StrankaWithAdressOIB_1">ECO ENERGIA d.o.o. za poslovne usluge, OIB 18648872555, Gaženička cesta 5,23000 Zadar</derivirana_varijabla>
  </DomainObject.Predmet.StrankaWithAdressOIB>
  <DomainObject.Predmet.StrankaNazivFormated>
    <izvorni_sadrzaj>ECO ENERGIA d.o.o. za poslovne usluge</izvorni_sadrzaj>
    <derivirana_varijabla naziv="DomainObject.Predmet.StrankaNazivFormated_1">ECO ENERGIA d.o.o. za poslovne usluge</derivirana_varijabla>
  </DomainObject.Predmet.StrankaNazivFormated>
  <DomainObject.Predmet.StrankaNazivFormatedOIB>
    <izvorni_sadrzaj>ECO ENERGIA d.o.o. za poslovne usluge, OIB 18648872555</izvorni_sadrzaj>
    <derivirana_varijabla naziv="DomainObject.Predmet.StrankaNazivFormatedOIB_1">ECO ENERGIA d.o.o. za poslovne usluge, OIB 18648872555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ECO ENERGIA d.o.o. za poslovne usluge</item>
    </izvorni_sadrzaj>
    <derivirana_varijabla naziv="DomainObject.Predmet.StrankaListFormated_1">
      <item>ECO ENERGIA d.o.o. za poslovne usluge</item>
    </derivirana_varijabla>
  </DomainObject.Predmet.StrankaListFormated>
  <DomainObject.Predmet.StrankaListFormatedOIB>
    <izvorni_sadrzaj>
      <item>ECO ENERGIA d.o.o. za poslovne usluge, OIB 18648872555</item>
    </izvorni_sadrzaj>
    <derivirana_varijabla naziv="DomainObject.Predmet.StrankaListFormatedOIB_1">
      <item>ECO ENERGIA d.o.o. za poslovne usluge, OIB 18648872555</item>
    </derivirana_varijabla>
  </DomainObject.Predmet.StrankaListFormatedOIB>
  <DomainObject.Predmet.StrankaListFormatedWithAdress>
    <izvorni_sadrzaj>
      <item>ECO ENERGIA d.o.o. za poslovne usluge, Gaženička cesta 5, 23000 Zadar</item>
    </izvorni_sadrzaj>
    <derivirana_varijabla naziv="DomainObject.Predmet.StrankaListFormatedWithAdress_1">
      <item>ECO ENERGIA d.o.o. za poslovne usluge, Gaženička cesta 5, 23000 Zadar</item>
    </derivirana_varijabla>
  </DomainObject.Predmet.StrankaListFormatedWithAdress>
  <DomainObject.Predmet.StrankaListFormatedWithAdressOIB>
    <izvorni_sadrzaj>
      <item>ECO ENERGIA d.o.o. za poslovne usluge, OIB 18648872555, Gaženička cesta 5, 23000 Zadar</item>
    </izvorni_sadrzaj>
    <derivirana_varijabla naziv="DomainObject.Predmet.StrankaListFormatedWithAdressOIB_1">
      <item>ECO ENERGIA d.o.o. za poslovne usluge, OIB 18648872555, Gaženička cesta 5, 23000 Zadar</item>
    </derivirana_varijabla>
  </DomainObject.Predmet.StrankaListFormatedWithAdressOIB>
  <DomainObject.Predmet.StrankaListNazivFormated>
    <izvorni_sadrzaj>
      <item>ECO ENERGIA d.o.o. za poslovne usluge</item>
    </izvorni_sadrzaj>
    <derivirana_varijabla naziv="DomainObject.Predmet.StrankaListNazivFormated_1">
      <item>ECO ENERGIA d.o.o. za poslovne usluge</item>
    </derivirana_varijabla>
  </DomainObject.Predmet.StrankaListNazivFormated>
  <DomainObject.Predmet.StrankaListNazivFormatedOIB>
    <izvorni_sadrzaj>
      <item>ECO ENERGIA d.o.o. za poslovne usluge, OIB 18648872555</item>
    </izvorni_sadrzaj>
    <derivirana_varijabla naziv="DomainObject.Predmet.StrankaListNazivFormatedOIB_1">
      <item>ECO ENERGIA d.o.o. za poslovne usluge, OIB 18648872555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 Gluić, Ninčević Mrkić</item>
    </izvorni_sadrzaj>
    <derivirana_varijabla naziv="DomainObject.Predmet.OstaliListFormated_1">
      <item>OD Gluić, Ninčević Mrkić</item>
    </derivirana_varijabla>
  </DomainObject.Predmet.OstaliListFormated>
  <DomainObject.Predmet.OstaliListFormatedOIB>
    <izvorni_sadrzaj>
      <item>OD Gluić, Ninčević Mrkić</item>
    </izvorni_sadrzaj>
    <derivirana_varijabla naziv="DomainObject.Predmet.OstaliListFormatedOIB_1">
      <item>OD Gluić, Ninčević Mrkić</item>
    </derivirana_varijabla>
  </DomainObject.Predmet.OstaliListFormatedOIB>
  <DomainObject.Predmet.OstaliListFormatedWithAdress>
    <izvorni_sadrzaj>
      <item>OD Gluić, Ninčević Mrkić, Špire Brusine 16, 23000 Zadar</item>
    </izvorni_sadrzaj>
    <derivirana_varijabla naziv="DomainObject.Predmet.OstaliListFormatedWithAdress_1">
      <item>OD Gluić, Ninčević Mrkić, Špire Brusine 16, 23000 Zadar</item>
    </derivirana_varijabla>
  </DomainObject.Predmet.OstaliListFormatedWithAdress>
  <DomainObject.Predmet.OstaliListFormatedWithAdressOIB>
    <izvorni_sadrzaj>
      <item>OD Gluić, Ninčević Mrkić, Špire Brusine 16, 23000 Zadar</item>
    </izvorni_sadrzaj>
    <derivirana_varijabla naziv="DomainObject.Predmet.OstaliListFormatedWithAdressOIB_1">
      <item>OD Gluić, Ninčević Mrkić, Špire Brusine 16, 23000 Zadar</item>
    </derivirana_varijabla>
  </DomainObject.Predmet.OstaliListFormatedWithAdressOIB>
  <DomainObject.Predmet.OstaliListNazivFormated>
    <izvorni_sadrzaj>
      <item>OD Gluić, Ninčević Mrkić</item>
    </izvorni_sadrzaj>
    <derivirana_varijabla naziv="DomainObject.Predmet.OstaliListNazivFormated_1">
      <item>OD Gluić, Ninčević Mrkić</item>
    </derivirana_varijabla>
  </DomainObject.Predmet.OstaliListNazivFormated>
  <DomainObject.Predmet.OstaliListNazivFormatedOIB>
    <izvorni_sadrzaj>
      <item>OD Gluić, Ninčević Mrkić</item>
    </izvorni_sadrzaj>
    <derivirana_varijabla naziv="DomainObject.Predmet.OstaliListNazivFormatedOIB_1">
      <item>OD Gluić, Ninčević Mrkić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ECO ENERGIA d.o.o. za poslovne usluge</izvorni_sadrzaj>
    <derivirana_varijabla naziv="DomainObject.Predmet.StrankaIDrugi_1">ECO ENERGIA d.o.o. za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ECO ENERGIA d.o.o. za poslovne usluge, OIB 18648872555, Gaženička cesta 5, 23000 Zadar</izvorni_sadrzaj>
    <derivirana_varijabla naziv="DomainObject.Predmet.StrankaIDrugiAdressOIB_1">ECO ENERGIA d.o.o. za poslovne usluge, OIB 18648872555, Gaženička cesta 5,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ENERGIA d.o.o. za poslovne usluge</item>
      <item>OD Gluić, Ninčević Mrkić</item>
    </izvorni_sadrzaj>
    <derivirana_varijabla naziv="DomainObject.Predmet.SudioniciListNaziv_1">
      <item>ECO ENERGIA d.o.o. za poslovne usluge</item>
      <item>OD Gluić, Ninčević Mrkić</item>
    </derivirana_varijabla>
  </DomainObject.Predmet.SudioniciListNaziv>
  <DomainObject.Predmet.SudioniciListAdressOIB>
    <izvorni_sadrzaj>
      <item>ECO ENERGIA d.o.o. za poslovne usluge, OIB 18648872555, Gaženička cesta 5,23000 Zadar</item>
      <item>OD Gluić, Ninčević Mrkić, Špire Brusine 16,23000 Zadar</item>
    </izvorni_sadrzaj>
    <derivirana_varijabla naziv="DomainObject.Predmet.SudioniciListAdressOIB_1">
      <item>ECO ENERGIA d.o.o. za poslovne usluge, OIB 18648872555, Gaženička cesta 5,23000 Zadar</item>
      <item>OD Gluić, Ninčević Mrkić,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18648872555</item>
      <item>, OIB null</item>
    </izvorni_sadrzaj>
    <derivirana_varijabla naziv="DomainObject.Predmet.SudioniciListNazivOIB_1">
      <item>, OIB 18648872555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St-345/2018-12</izvorni_sadrzaj>
    <derivirana_varijabla naziv="DomainObject.PredzadnjaOdlukaIzPredmeta.Oznaka_1">St-345/2018-12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575C8-0713-46E8-9115-C03607A2A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1363</properties:Characters>
  <properties:Lines>51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2018-11-08T10:45:00Z</dcterms:created>
  <dc:creator>Mirjana Lukić</dc:creator>
  <cp:lastModifiedBy>Merlina Klišmanić</cp:lastModifiedBy>
  <cp:lastPrinted>2018-11-08T10:53:00Z</cp:lastPrinted>
  <dcterms:modified xmlns:xsi="http://www.w3.org/2001/XMLSchema-instance" xsi:type="dcterms:W3CDTF">2018-11-08T11:38:00Z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(St-345-18 ispravak rješenja- sjedište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