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51ae" w14:paraId="74751ae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AE544E" w:rsidR="00720C62" w:rsidRPr="00974EE9">
            <w:pPr>
              <w:pStyle w:val="VSVerzija"/>
              <w:jc w:val="right"/>
            </w:pPr>
            <w:r>
              <w:t>Poslovni broj: 14 St-18</w:t>
            </w:r>
            <w:r w:rsidR="00765561">
              <w:t>4</w:t>
            </w:r>
            <w:r w:rsidR="00AE544E">
              <w:t>7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AE544E">
        <w:t xml:space="preserve">AUTO LUKA, prodaja automobila, rezervnih dijelova, servisiranje i održavanje vozila, </w:t>
      </w:r>
      <w:r w:rsidR="00765561">
        <w:t>d.o.o.</w:t>
      </w:r>
      <w:r w:rsidR="00A471F1">
        <w:t xml:space="preserve">, </w:t>
      </w:r>
      <w:r w:rsidR="00765561">
        <w:t xml:space="preserve">Zagreb, </w:t>
      </w:r>
      <w:r w:rsidR="00AE544E">
        <w:t>Dubrava 264/B</w:t>
      </w:r>
      <w:r w:rsidR="00D70554" w:rsidRPr="002236A1">
        <w:t>, MBS 08</w:t>
      </w:r>
      <w:r w:rsidR="00765561">
        <w:t>0</w:t>
      </w:r>
      <w:r w:rsidR="00AE544E">
        <w:t>351650</w:t>
      </w:r>
      <w:r w:rsidR="00D70554" w:rsidRPr="002236A1">
        <w:t xml:space="preserve">, OIB </w:t>
      </w:r>
      <w:r w:rsidR="00AE544E">
        <w:t>56327173594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A97251">
        <w:t>4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AE544E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AE544E" w:rsidRPr="00AE544E">
        <w:t>AUTO LUKA, prodaja automobila, rezervnih dijelova, servisiranje i održavanje vozila, d.o.o., Zagreb, Dubrava 264/B, MBS 080351650, OIB 56327173594</w:t>
      </w:r>
      <w:r>
        <w:t>.</w:t>
      </w:r>
    </w:p>
    <w:p w:rsidRDefault="006410C4" w:rsidP="006410C4" w:rsidR="006410C4">
      <w:pPr>
        <w:jc w:val="both"/>
      </w:pPr>
    </w:p>
    <w:p w:rsidRDefault="006410C4" w:rsidP="00B6752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A97251">
        <w:t>Nada Gagro, Vinkovci, Glagoljaška 52</w:t>
      </w:r>
      <w:r w:rsidR="00B6752C" w:rsidRPr="00B6752C">
        <w:t xml:space="preserve">, OIB </w:t>
      </w:r>
      <w:r w:rsidR="00A97251">
        <w:t>04212100945</w:t>
      </w:r>
      <w:r>
        <w:t>, izabran</w:t>
      </w:r>
      <w:r w:rsidR="00B6752C">
        <w:t>a</w:t>
      </w:r>
      <w:r>
        <w:t xml:space="preserve">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7A6EDC">
        <w:t>1</w:t>
      </w:r>
      <w:r w:rsidR="00DF1B62">
        <w:t>5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DF1B62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DF1B62" w:rsidRPr="00DF1B62">
        <w:t>AUTO LUKA, prodaja automobila, rezervnih dijelova, servisiranje i održavanje vozila, d.o.o., Zagreb, Dubrava 264/B, MBS 080351650, OIB 56327173594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21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>
        <w:t>9</w:t>
      </w:r>
      <w:r w:rsidR="006410C4">
        <w:t>,</w:t>
      </w:r>
      <w:r>
        <w:t>0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DF1B62">
        <w:t>21</w:t>
      </w:r>
      <w:r>
        <w:t>.0</w:t>
      </w:r>
      <w:r w:rsidR="00727458">
        <w:t>5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DF1B62">
        <w:t>108</w:t>
      </w:r>
      <w:r w:rsidR="006E52BD">
        <w:t xml:space="preserve"> </w:t>
      </w:r>
      <w:r>
        <w:t xml:space="preserve">od </w:t>
      </w:r>
      <w:r w:rsidR="00727458">
        <w:t>1</w:t>
      </w:r>
      <w:r w:rsidR="00DF1B62">
        <w:t>7</w:t>
      </w:r>
      <w:r>
        <w:t>.0</w:t>
      </w:r>
      <w:r w:rsidR="00727458">
        <w:t>5</w:t>
      </w:r>
      <w:r>
        <w:t xml:space="preserve">.2018. godine, za otvaranje stečajnog postupka nad dužnikom </w:t>
      </w:r>
      <w:r w:rsidR="00DF1B62" w:rsidRPr="00DF1B62">
        <w:t>AUTO LUKA, prodaja automobila, rezervnih dijelova, servisiranje i održavanje vozila, d.o.o., Zagreb, Dubrava 264/B, MBS 080351650, OIB 56327173594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727458">
        <w:t>1</w:t>
      </w:r>
      <w:r w:rsidR="000E1FCF">
        <w:t>6</w:t>
      </w:r>
      <w:r>
        <w:t>.0</w:t>
      </w:r>
      <w:r w:rsidR="00727458">
        <w:t>5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0E1FCF">
        <w:t>394.849,75</w:t>
      </w:r>
      <w:r>
        <w:t xml:space="preserve"> kn, u koji iznos je uračunata kamata i naknada FINE za provedbe ovrhe na novčanim sredstvima dužnika. Navodi da dužnik ima </w:t>
      </w:r>
      <w:r w:rsidR="000E1FCF">
        <w:t>7</w:t>
      </w:r>
      <w:r>
        <w:t xml:space="preserve"> zaposlen</w:t>
      </w:r>
      <w:r w:rsidR="000E1FCF">
        <w:t>ih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8547C9">
        <w:t>1</w:t>
      </w:r>
      <w:r w:rsidR="000E1FCF">
        <w:t>6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0E1FCF">
        <w:t>i</w:t>
      </w:r>
      <w:r>
        <w:t xml:space="preserve">ma zaplijenjena novčana sredstva na dan </w:t>
      </w:r>
      <w:r w:rsidR="008547C9">
        <w:t>1</w:t>
      </w:r>
      <w:r w:rsidR="000E1FCF">
        <w:t>6</w:t>
      </w:r>
      <w:r w:rsidR="00955070" w:rsidRPr="00955070">
        <w:t>.0</w:t>
      </w:r>
      <w:r w:rsidR="008547C9">
        <w:t>5</w:t>
      </w:r>
      <w:r w:rsidRPr="00C7459C">
        <w:t>.2018</w:t>
      </w:r>
      <w:r>
        <w:t xml:space="preserve">. </w:t>
      </w:r>
      <w:r w:rsidR="000E1FCF">
        <w:t>u iznosu od 5.000,00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FA1515">
        <w:t>4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4F2C0D">
        <w:t>a</w:t>
      </w:r>
      <w:r>
        <w:t xml:space="preserve"> stečajn</w:t>
      </w:r>
      <w:r w:rsidR="004F2C0D">
        <w:t>a</w:t>
      </w:r>
      <w:r>
        <w:t xml:space="preserve"> upravitelj</w:t>
      </w:r>
      <w:r w:rsidR="004F2C0D">
        <w:t>ica</w:t>
      </w:r>
      <w:r>
        <w:t xml:space="preserve"> </w:t>
      </w:r>
      <w:r w:rsidR="008547C9">
        <w:t>Nada Gagro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0E1FCF">
        <w:t>Luka Marić</w:t>
      </w:r>
      <w:r w:rsidR="008547C9">
        <w:t xml:space="preserve">, Zagreb, </w:t>
      </w:r>
      <w:r w:rsidR="000E1FCF">
        <w:t>Biškupec breg 19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3888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765561">
      <w:t>4</w:t>
    </w:r>
    <w:r w:rsidR="00AE544E">
      <w:t>7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1A0E"/>
    <w:rsid w:val="005F5A03"/>
    <w:rsid w:val="005F6182"/>
    <w:rsid w:val="00604BA2"/>
    <w:rsid w:val="00611430"/>
    <w:rsid w:val="00613888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6752C"/>
    <w:rsid w:val="00B700D9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D5DE4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8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8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8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8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3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8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8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8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8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St-1847/2018</izvorni_sadrzaj>
    <derivirana_varijabla naziv="DomainObject.Predmet.OznakaBroj_1">St-1847/2018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LUKA, d.o.o.</izvorni_sadrzaj>
    <derivirana_varijabla naziv="DomainObject.Predmet.ProtustrankaFormated_1">  AUTO LUKA, d.o.o.</derivirana_varijabla>
  </DomainObject.Predmet.ProtustrankaFormated>
  <DomainObject.Predmet.ProtustrankaFormatedOIB>
    <izvorni_sadrzaj>  AUTO LUKA, d.o.o., OIB 56327173594</izvorni_sadrzaj>
    <derivirana_varijabla naziv="DomainObject.Predmet.ProtustrankaFormatedOIB_1">  AUTO LUKA, d.o.o., OIB 56327173594</derivirana_varijabla>
  </DomainObject.Predmet.ProtustrankaFormatedOIB>
  <DomainObject.Predmet.ProtustrankaFormatedWithAdress>
    <izvorni_sadrzaj> AUTO LUKA, d.o.o., Dubrava 264/B, 10000 Zagreb</izvorni_sadrzaj>
    <derivirana_varijabla naziv="DomainObject.Predmet.ProtustrankaFormatedWithAdress_1"> AUTO LUKA, d.o.o., Dubrava 264/B, 10000 Zagreb</derivirana_varijabla>
  </DomainObject.Predmet.ProtustrankaFormatedWithAdress>
  <DomainObject.Predmet.ProtustrankaFormatedWithAdressOIB>
    <izvorni_sadrzaj> AUTO LUKA, d.o.o., OIB 56327173594, Dubrava 264/B, 10000 Zagreb</izvorni_sadrzaj>
    <derivirana_varijabla naziv="DomainObject.Predmet.ProtustrankaFormatedWithAdressOIB_1"> AUTO LUKA, d.o.o., OIB 56327173594, Dubrava 264/B, 10000 Zagreb</derivirana_varijabla>
  </DomainObject.Predmet.ProtustrankaFormatedWithAdressOIB>
  <DomainObject.Predmet.ProtustrankaWithAdress>
    <izvorni_sadrzaj>AUTO LUKA, d.o.o. Dubrava 264/B, 10000 Zagreb</izvorni_sadrzaj>
    <derivirana_varijabla naziv="DomainObject.Predmet.ProtustrankaWithAdress_1">AUTO LUKA, d.o.o. Dubrava 264/B, 10000 Zagreb</derivirana_varijabla>
  </DomainObject.Predmet.ProtustrankaWithAdress>
  <DomainObject.Predmet.ProtustrankaWithAdressOIB>
    <izvorni_sadrzaj>AUTO LUKA, d.o.o., OIB 56327173594, Dubrava 264/B, 10000 Zagreb</izvorni_sadrzaj>
    <derivirana_varijabla naziv="DomainObject.Predmet.ProtustrankaWithAdressOIB_1">AUTO LUKA, d.o.o., OIB 56327173594, Dubrava 264/B, 10000 Zagreb</derivirana_varijabla>
  </DomainObject.Predmet.ProtustrankaWithAdressOIB>
  <DomainObject.Predmet.ProtustrankaNazivFormated>
    <izvorni_sadrzaj>AUTO LUKA, d.o.o.</izvorni_sadrzaj>
    <derivirana_varijabla naziv="DomainObject.Predmet.ProtustrankaNazivFormated_1">AUTO LUKA, d.o.o.</derivirana_varijabla>
  </DomainObject.Predmet.ProtustrankaNazivFormated>
  <DomainObject.Predmet.ProtustrankaNazivFormatedOIB>
    <izvorni_sadrzaj>AUTO LUKA, d.o.o., OIB 56327173594</izvorni_sadrzaj>
    <derivirana_varijabla naziv="DomainObject.Predmet.ProtustrankaNazivFormatedOIB_1">AUTO LUKA, d.o.o., OIB 56327173594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LUKA, d.o.o.</item>
    </izvorni_sadrzaj>
    <derivirana_varijabla naziv="DomainObject.Predmet.ProtuStrankaListFormated_1">
      <item>AUTO LUKA, d.o.o.</item>
    </derivirana_varijabla>
  </DomainObject.Predmet.ProtuStrankaListFormated>
  <DomainObject.Predmet.ProtuStrankaListFormatedOIB>
    <izvorni_sadrzaj>
      <item>AUTO LUKA, d.o.o., OIB 56327173594</item>
    </izvorni_sadrzaj>
    <derivirana_varijabla naziv="DomainObject.Predmet.ProtuStrankaListFormatedOIB_1">
      <item>AUTO LUKA, d.o.o., OIB 56327173594</item>
    </derivirana_varijabla>
  </DomainObject.Predmet.ProtuStrankaListFormatedOIB>
  <DomainObject.Predmet.ProtuStrankaListFormatedWithAdress>
    <izvorni_sadrzaj>
      <item>AUTO LUKA, d.o.o., Dubrava 264/B, 10000 Zagreb</item>
    </izvorni_sadrzaj>
    <derivirana_varijabla naziv="DomainObject.Predmet.ProtuStrankaListFormatedWithAdress_1">
      <item>AUTO LUKA, d.o.o., Dubrava 264/B, 10000 Zagreb</item>
    </derivirana_varijabla>
  </DomainObject.Predmet.ProtuStrankaListFormatedWithAdress>
  <DomainObject.Predmet.ProtuStrankaListFormatedWithAdressOIB>
    <izvorni_sadrzaj>
      <item>AUTO LUKA, d.o.o., OIB 56327173594, Dubrava 264/B, 10000 Zagreb</item>
    </izvorni_sadrzaj>
    <derivirana_varijabla naziv="DomainObject.Predmet.ProtuStrankaListFormatedWithAdressOIB_1">
      <item>AUTO LUKA, d.o.o., OIB 56327173594, Dubrava 264/B, 10000 Zagreb</item>
    </derivirana_varijabla>
  </DomainObject.Predmet.ProtuStrankaListFormatedWithAdressOIB>
  <DomainObject.Predmet.ProtuStrankaListNazivFormated>
    <izvorni_sadrzaj>
      <item>AUTO LUKA, d.o.o.</item>
    </izvorni_sadrzaj>
    <derivirana_varijabla naziv="DomainObject.Predmet.ProtuStrankaListNazivFormated_1">
      <item>AUTO LUKA, d.o.o.</item>
    </derivirana_varijabla>
  </DomainObject.Predmet.ProtuStrankaListNazivFormated>
  <DomainObject.Predmet.ProtuStrankaListNazivFormatedOIB>
    <izvorni_sadrzaj>
      <item>AUTO LUKA, d.o.o., OIB 56327173594</item>
    </izvorni_sadrzaj>
    <derivirana_varijabla naziv="DomainObject.Predmet.ProtuStrankaListNazivFormatedOIB_1">
      <item>AUTO LUKA, d.o.o., OIB 56327173594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LUKA, d.o.o.</izvorni_sadrzaj>
    <derivirana_varijabla naziv="DomainObject.Predmet.ProtustrankaIDrugi_1">AUTO LUKA,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LUKA, d.o.o., OIB 56327173594, Dubrava 264/B, 10000 Zagreb</izvorni_sadrzaj>
    <derivirana_varijabla naziv="DomainObject.Predmet.ProtustrankaIDrugiAdressOIB_1">AUTO LUKA, d.o.o., OIB 56327173594, Dubrava 264/B,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LUKA, d.o.o.</item>
      <item>FINA Regionalni centar Zagreb</item>
    </izvorni_sadrzaj>
    <derivirana_varijabla naziv="DomainObject.Predmet.SudioniciListNaziv_1">
      <item>AUTO LUKA, d.o.o.</item>
      <item>FINA Regionalni centar Zagreb</item>
    </derivirana_varijabla>
  </DomainObject.Predmet.SudioniciListNaziv>
  <DomainObject.Predmet.SudioniciListAdressOIB>
    <izvorni_sadrzaj>
      <item>AUTO LUKA, d.o.o., OIB 56327173594, Dubrava 264/B,10000 Zagreb</item>
      <item>FINA Regionalni centar Zagreb, OIB 85821130368, Trg svibanjskih žrtava 1995. 1,10000 Zagreb</item>
    </izvorni_sadrzaj>
    <derivirana_varijabla naziv="DomainObject.Predmet.SudioniciListAdressOIB_1">
      <item>AUTO LUKA, d.o.o., OIB 56327173594, Dubrava 264/B,10000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56327173594</item>
      <item>, OIB 85821130368</item>
    </izvorni_sadrzaj>
    <derivirana_varijabla naziv="DomainObject.Predmet.SudioniciListNazivOIB_1">
      <item>, OIB 56327173594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6307F-8277-4A7C-AA26-D29135D73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701</properties:Words>
  <properties:Characters>3991</properties:Characters>
  <properties:Lines>123</properties:Lines>
  <properties:Paragraphs>39</properties:Paragraphs>
  <properties:TotalTime>363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2019-01-11T07:24:00Z</cp:lastPrinted>
  <dcterms:modified xmlns:xsi="http://www.w3.org/2001/XMLSchema-instance" xsi:type="dcterms:W3CDTF">2019-01-14T10:25:00Z</dcterms:modified>
  <cp:revision>74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