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0485" w14:paraId="2f50485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4432A4" w:rsidR="00527947" w:rsidRPr="004813CE">
      <w:pPr>
        <w:tabs>
          <w:tab w:pos="708" w:val="left"/>
          <w:tab w:pos="1416" w:val="left"/>
          <w:tab w:pos="4536" w:val="center"/>
        </w:tabs>
      </w:pPr>
      <w:r w:rsidRPr="004813CE">
        <w:t xml:space="preserve">     </w:t>
      </w:r>
      <w:r w:rsidRPr="004813CE">
        <w:tab/>
        <w:t xml:space="preserve">           </w:t>
      </w:r>
      <w:r w:rsidR="004432A4">
        <w:tab/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EF5E1A">
        <w:t>ŠANGULIN d.o.o. Biograd n/m, Kraljice Jelene 3</w:t>
      </w:r>
      <w:r w:rsidR="009B4057" w:rsidRPr="00EB0A39">
        <w:t xml:space="preserve">, OIB: </w:t>
      </w:r>
      <w:r w:rsidR="00EF5E1A">
        <w:t>52945228571, zastupano</w:t>
      </w:r>
      <w:r w:rsidR="009B4057" w:rsidRPr="00EB0A39">
        <w:t xml:space="preserve"> po </w:t>
      </w:r>
      <w:r w:rsidR="00EF5E1A">
        <w:t>punomoćnicima iz ZOU Rikardo Perković &amp; Sanja Perković iz Zadra</w:t>
      </w:r>
      <w:r w:rsidR="008D2107">
        <w:t xml:space="preserve">, za otvaranje stečajnog postupka nad dužnikom </w:t>
      </w:r>
      <w:r w:rsidR="00EF5E1A">
        <w:t>TIGAR I LAV d.o.o. Pula, Veruda 29</w:t>
      </w:r>
      <w:r w:rsidR="00A7487C">
        <w:t xml:space="preserve">, OIB </w:t>
      </w:r>
      <w:r w:rsidR="004432A4">
        <w:t>43948862357</w:t>
      </w:r>
      <w:r w:rsidR="00A7487C">
        <w:t xml:space="preserve">, MBS </w:t>
      </w:r>
      <w:r w:rsidR="004432A4">
        <w:t>040275484</w:t>
      </w:r>
      <w:r w:rsidR="00B93BC5" w:rsidRPr="00E278F8">
        <w:t xml:space="preserve">, dana </w:t>
      </w:r>
      <w:r w:rsidR="004432A4">
        <w:t>29. rujna</w:t>
      </w:r>
      <w:r w:rsidRPr="00E278F8">
        <w:t xml:space="preserve">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432A4">
        <w:t>TIGAR I LAV d.o.o. Pula, Veruda 29, OIB 43948862357, MBS 040275484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EF2806">
        <w:rPr>
          <w:b/>
          <w:lang w:val="pl-PL"/>
        </w:rPr>
        <w:t>10. studenog 2016. u 09</w:t>
      </w:r>
      <w:r w:rsidRPr="004813CE">
        <w:rPr>
          <w:b/>
          <w:lang w:val="pl-PL"/>
        </w:rPr>
        <w:t>:</w:t>
      </w:r>
      <w:r w:rsidR="00EF2806">
        <w:rPr>
          <w:b/>
          <w:lang w:val="pl-PL"/>
        </w:rPr>
        <w:t>1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EF2806" w:rsidP="00527947" w:rsidR="00EF2806" w:rsidRPr="004813CE">
      <w:pPr>
        <w:jc w:val="both"/>
        <w:rPr>
          <w:lang w:val="pl-PL"/>
        </w:rPr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4432A4">
        <w:t>ŠANGULIN d.o.o. Biograd n/m, Kraljice Jelene 3</w:t>
      </w:r>
      <w:r w:rsidR="004432A4" w:rsidRPr="00EB0A39">
        <w:t xml:space="preserve">, OIB: </w:t>
      </w:r>
      <w:r w:rsidR="004432A4">
        <w:t>52945228571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4432A4">
        <w:t>TIGAR I LAV d.o.o. Pula, Veruda 29, OIB 43948862357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4432A4">
        <w:t>TIGAR I LAV d.o.o. Pula, Veruda 29, OIB 43948862357, MBS 040275484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EF2806" w:rsidP="00527947" w:rsidR="00EF2806" w:rsidRPr="004813CE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r w:rsidR="004432A4">
        <w:t>29. rujna</w:t>
      </w:r>
      <w:r w:rsidR="00527947" w:rsidRPr="004813CE">
        <w:t xml:space="preserve">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EF2806" w:rsidP="00E278F8" w:rsidR="00EF2806">
      <w:pPr>
        <w:jc w:val="center"/>
      </w:pPr>
    </w:p>
    <w:p w:rsidRDefault="00EF2806" w:rsidP="00E278F8" w:rsidR="00EF2806">
      <w:pPr>
        <w:jc w:val="center"/>
      </w:pP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4432A4">
        <w:t>ŠANGULIN d.o.o. Biograd n/m, Kraljice Jelene 3, po pun</w:t>
      </w:r>
      <w:r w:rsidR="00FF0621">
        <w:t>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4432A4">
        <w:t>TIGAR I LAV d.o.o. Pula, Veruda 29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E1A" w:rsidP="00527947" w:rsidR="00EF5E1A">
      <w:r>
        <w:separator/>
      </w:r>
    </w:p>
  </w:endnote>
  <w:endnote w:id="0" w:type="continuationSeparator">
    <w:p w:rsidRDefault="00EF5E1A" w:rsidP="00527947" w:rsidR="00EF5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E1A" w:rsidP="00527947" w:rsidR="00EF5E1A">
      <w:r>
        <w:separator/>
      </w:r>
    </w:p>
  </w:footnote>
  <w:footnote w:id="0" w:type="continuationSeparator">
    <w:p w:rsidRDefault="00EF5E1A" w:rsidP="00527947" w:rsidR="00EF5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F5E1A" w:rsidP="008D2107" w:rsidR="00EF5E1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43F89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Posl.br.: 1 St-1017</w:t>
        </w:r>
        <w:r w:rsidRPr="00A2240C">
          <w:t>/16-</w:t>
        </w:r>
        <w:r>
          <w:t>23</w:t>
        </w:r>
      </w:p>
      <w:p w:rsidRDefault="00EF5E1A" w:rsidP="008D2107" w:rsidR="00EF5E1A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(prije: 10 St-905/16)</w:t>
        </w:r>
      </w:p>
    </w:sdtContent>
  </w:sdt>
  <w:p w:rsidRDefault="00EF5E1A" w:rsidR="00EF5E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E1A" w:rsidP="00E278F8" w:rsidR="00EF5E1A">
    <w:pPr>
      <w:pStyle w:val="Zaglavlje"/>
      <w:jc w:val="right"/>
    </w:pPr>
    <w:r>
      <w:t>Posl. br.: 1 St-1017/16-23</w:t>
    </w:r>
  </w:p>
  <w:p w:rsidRDefault="00EF5E1A" w:rsidP="00E278F8" w:rsidR="00EF5E1A">
    <w:pPr>
      <w:pStyle w:val="Zaglavlje"/>
      <w:jc w:val="right"/>
    </w:pPr>
    <w:r>
      <w:t>(prije: 10 St-905/16)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4432A4"/>
    <w:rsid w:val="004813CE"/>
    <w:rsid w:val="00527947"/>
    <w:rsid w:val="00546BB6"/>
    <w:rsid w:val="00554328"/>
    <w:rsid w:val="00596283"/>
    <w:rsid w:val="00756351"/>
    <w:rsid w:val="007E5F8E"/>
    <w:rsid w:val="00884EE6"/>
    <w:rsid w:val="0089383C"/>
    <w:rsid w:val="008D2107"/>
    <w:rsid w:val="00985388"/>
    <w:rsid w:val="009B4057"/>
    <w:rsid w:val="00A43F89"/>
    <w:rsid w:val="00A7487C"/>
    <w:rsid w:val="00B93BC5"/>
    <w:rsid w:val="00BB2AD3"/>
    <w:rsid w:val="00BB4D41"/>
    <w:rsid w:val="00BF3BC1"/>
    <w:rsid w:val="00C1372D"/>
    <w:rsid w:val="00CA5808"/>
    <w:rsid w:val="00DA408F"/>
    <w:rsid w:val="00DA56B8"/>
    <w:rsid w:val="00E278F8"/>
    <w:rsid w:val="00E543FF"/>
    <w:rsid w:val="00EB0A39"/>
    <w:rsid w:val="00EF2806"/>
    <w:rsid w:val="00EF5E1A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ŠANGULIN d.o.o. BIOGRAD NA MORU zastupanog po punomoćniku ZOU Rikardo Perković i dr.</izvorni_sadrzaj>
    <derivirana_varijabla naziv="DomainObject.Predmet.StrankaFormated_1">  ŠANGULIN d.o.o. BIOGRAD NA MORU zastupanog po punomoćniku ZOU Rikardo Perković i dr.</derivirana_varijabla>
  </DomainObject.Predmet.StrankaFormated>
  <DomainObject.Predmet.StrankaFormatedOIB>
    <izvorni_sadrzaj>  ŠANGULIN d.o.o. BIOGRAD NA MORU, OIB 52945228571 zastupanog po punomoćniku ZOU Rikardo Perković i dr.</izvorni_sadrzaj>
    <derivirana_varijabla naziv="DomainObject.Predmet.StrankaFormatedOIB_1">  ŠANGULIN d.o.o. BIOGRAD NA MORU, OIB 52945228571 zastupanog po punomoćniku ZOU Rikardo Perković i dr.</derivirana_varijabla>
  </DomainObject.Predmet.StrankaFormatedOIB>
  <DomainObject.Predmet.StrankaFormatedWithAdress>
    <izvorni_sadrzaj> ŠANGULIN d.o.o. BIOGRAD NA MORU, Kraljice Jelene 3, 23210 Biograd Na Moru zastupanog po punomoćniku ZOU Rikardo Perković i dr.</izvorni_sadrzaj>
    <derivirana_varijabla naziv="DomainObject.Predmet.StrankaFormatedWithAdress_1"> ŠANGULIN d.o.o. BIOGRAD NA MORU, Kraljice Jelene 3, 23210 Biograd Na Moru zastupanog po punomoćniku ZOU Rikardo Perković i dr.</derivirana_varijabla>
  </DomainObject.Predmet.StrankaFormatedWithAdress>
  <DomainObject.Predmet.StrankaFormatedWithAdressOIB>
    <izvorni_sadrzaj> ŠANGULIN d.o.o. BIOGRAD NA MORU, OIB 52945228571, Kraljice Jelene 3, 23210 Biograd Na Moru zastupanog po punomoćniku ZOU Rikardo Perković i dr.</izvorni_sadrzaj>
    <derivirana_varijabla naziv="DomainObject.Predmet.StrankaFormatedWithAdressOIB_1"> ŠANGULIN d.o.o. BIOGRAD NA MORU, OIB 52945228571, Kraljice Jelene 3, 23210 Biograd Na Moru zastupanog po punomoćniku ZOU Rikardo Perković i dr.</derivirana_varijabla>
  </DomainObject.Predmet.StrankaFormatedWithAdressOIB>
  <DomainObject.Predmet.StrankaWithAdress>
    <izvorni_sadrzaj>ŠANGULIN d.o.o. BIOGRAD NA MORU Kraljice Jelene 3,23210 Biograd Na Moru</izvorni_sadrzaj>
    <derivirana_varijabla naziv="DomainObject.Predmet.StrankaWithAdress_1">ŠANGULIN d.o.o. BIOGRAD NA MORU Kraljice Jelene 3,23210 Biograd Na Moru</derivirana_varijabla>
  </DomainObject.Predmet.StrankaWithAdress>
  <DomainObject.Predmet.StrankaWithAdressOIB>
    <izvorni_sadrzaj>ŠANGULIN d.o.o. BIOGRAD NA MORU, OIB 52945228571, Kraljice Jelene 3,23210 Biograd Na Moru</izvorni_sadrzaj>
    <derivirana_varijabla naziv="DomainObject.Predmet.StrankaWithAdressOIB_1">ŠANGULIN d.o.o. BIOGRAD NA MORU, OIB 52945228571, Kraljice Jelene 3,23210 Biograd Na Moru</derivirana_varijabla>
  </DomainObject.Predmet.StrankaWithAdressOIB>
  <DomainObject.Predmet.StrankaNazivFormated>
    <izvorni_sadrzaj>ŠANGULIN d.o.o. BIOGRAD NA MORU</izvorni_sadrzaj>
    <derivirana_varijabla naziv="DomainObject.Predmet.StrankaNazivFormated_1">ŠANGULIN d.o.o. BIOGRAD NA MORU</derivirana_varijabla>
  </DomainObject.Predmet.StrankaNazivFormated>
  <DomainObject.Predmet.StrankaNazivFormatedOIB>
    <izvorni_sadrzaj>ŠANGULIN d.o.o. BIOGRAD NA MORU, OIB 52945228571</izvorni_sadrzaj>
    <derivirana_varijabla naziv="DomainObject.Predmet.StrankaNazivFormatedOIB_1">ŠANGULIN d.o.o. BIOGRAD NA MORU, OIB 52945228571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ŠANGULIN d.o.o. BIOGRAD NA MORU zastupanog po punomoćniku ZOU Rikardo Perković i dr.</item>
    </izvorni_sadrzaj>
    <derivirana_varijabla naziv="DomainObject.Predmet.StrankaListFormated_1">
      <item>ŠANGULIN d.o.o. BIOGRAD NA MORU zastupanog po punomoćniku ZOU Rikardo Perković i dr.</item>
    </derivirana_varijabla>
  </DomainObject.Predmet.StrankaListFormated>
  <DomainObject.Predmet.StrankaListFormatedOIB>
    <izvorni_sadrzaj>
      <item>ŠANGULIN d.o.o. BIOGRAD NA MORU, OIB 52945228571 zastupanog po punomoćniku ZOU Rikardo Perković i dr.</item>
    </izvorni_sadrzaj>
    <derivirana_varijabla naziv="DomainObject.Predmet.StrankaListFormatedOIB_1">
      <item>ŠANGULIN d.o.o. BIOGRAD NA MORU, OIB 52945228571 zastupanog po punomoćniku ZOU Rikardo Perković i dr.</item>
    </derivirana_varijabla>
  </DomainObject.Predmet.StrankaListFormatedOIB>
  <DomainObject.Predmet.StrankaListFormatedWithAdress>
    <izvorni_sadrzaj>
      <item>ŠANGULIN d.o.o. BIOGRAD NA MORU, Kraljice Jelene 3, 23210 Biograd Na Moru zastupanog po punomoćniku ZOU Rikardo Perković i dr.</item>
    </izvorni_sadrzaj>
    <derivirana_varijabla naziv="DomainObject.Predmet.StrankaListFormatedWithAdress_1">
      <item>ŠANGULIN d.o.o. BIOGRAD NA MORU, Kraljice Jelene 3, 23210 Biograd Na Moru zastupanog po punomoćniku ZOU Rikardo Perković i dr.</item>
    </derivirana_varijabla>
  </DomainObject.Predmet.StrankaListFormatedWithAdress>
  <DomainObject.Predmet.StrankaListFormatedWithAdressOIB>
    <izvorni_sadrzaj>
      <item>ŠANGULIN d.o.o. BIOGRAD NA MORU, OIB 52945228571, Kraljice Jelene 3, 23210 Biograd Na Moru zastupanog po punomoćniku ZOU Rikardo Perković i dr.</item>
    </izvorni_sadrzaj>
    <derivirana_varijabla naziv="DomainObject.Predmet.StrankaListFormatedWithAdressOIB_1">
      <item>ŠANGULIN d.o.o. BIOGRAD NA MORU, OIB 52945228571, Kraljice Jelene 3, 23210 Biograd Na Moru zastupanog po punomoćniku ZOU Rikardo Perković i dr.</item>
    </derivirana_varijabla>
  </DomainObject.Predmet.StrankaListFormatedWithAdressOIB>
  <DomainObject.Predmet.StrankaListNazivFormated>
    <izvorni_sadrzaj>
      <item>ŠANGULIN d.o.o. BIOGRAD NA MORU</item>
    </izvorni_sadrzaj>
    <derivirana_varijabla naziv="DomainObject.Predmet.StrankaListNazivFormated_1">
      <item>ŠANGULIN d.o.o. BIOGRAD NA MORU</item>
    </derivirana_varijabla>
  </DomainObject.Predmet.StrankaListNazivFormated>
  <DomainObject.Predmet.StrankaListNazivFormatedOIB>
    <izvorni_sadrzaj>
      <item>ŠANGULIN d.o.o. BIOGRAD NA MORU, OIB 52945228571</item>
    </izvorni_sadrzaj>
    <derivirana_varijabla naziv="DomainObject.Predmet.StrankaListNazivFormatedOIB_1">
      <item>ŠANGULIN d.o.o. BIOGRAD NA MORU, OIB 52945228571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 punomoćnik sudionika u postupku ŠANGULIN d.o.o. BIOGRAD NA MORU</item>
    </izvorni_sadrzaj>
    <derivirana_varijabla naziv="DomainObject.Predmet.OstaliListFormated_1">
      <item>ZOU Rikardo Perković i dr. punomoćnik sudionika u postupku ŠANGULIN d.o.o. BIOGRAD NA MORU</item>
    </derivirana_varijabla>
  </DomainObject.Predmet.OstaliListFormated>
  <DomainObject.Predmet.OstaliListFormatedOIB>
    <izvorni_sadrzaj>
      <item>ZOU Rikardo Perković i dr. punomoćnik sudionika u postupku ŠANGULIN d.o.o. BIOGRAD NA MORU</item>
    </izvorni_sadrzaj>
    <derivirana_varijabla naziv="DomainObject.Predmet.OstaliListFormatedOIB_1">
      <item>ZOU Rikardo Perković i dr. punomoćnik sudionika u postupku ŠANGULIN d.o.o. BIOGRAD NA MORU</item>
    </derivirana_varijabla>
  </DomainObject.Predmet.OstaliListFormatedOIB>
  <DomainObject.Predmet.OstaliListFormatedWithAdress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_1">
      <item>ZOU Rikardo Perković i dr., Elizabete Kotomanić 11/II, 23000 Zadar punomoćnik sudionika u postupku ŠANGULIN d.o.o. BIOGRAD NA MORU</item>
    </derivirana_varijabla>
  </DomainObject.Predmet.OstaliListFormatedWithAdress>
  <DomainObject.Predmet.OstaliListFormatedWithAdressOIB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OIB_1">
      <item>ZOU Rikardo Perković i dr., Elizabete Kotomanić 11/II, 23000 Zadar punomoćnik sudionika u postupku ŠANGULIN d.o.o. BIOGRAD NA MORU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ŠANGULIN d.o.o. BIOGRAD NA MORU</izvorni_sadrzaj>
    <derivirana_varijabla naziv="DomainObject.Predmet.StrankaIDrugi_1">ŠANGULIN d.o.o. BIOGRAD NA MORU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ŠANGULIN d.o.o. BIOGRAD NA MORU, OIB 52945228571, Kraljice Jelene 3, 23210 Biograd Na Moru</izvorni_sadrzaj>
    <derivirana_varijabla naziv="DomainObject.Predmet.StrankaIDrugiAdressOIB_1">ŠANGULIN d.o.o. BIOGRAD NA MORU, OIB 52945228571, Kraljice Jelene 3, 23210 Biograd Na Moru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Rikardo Perković i dr.</item>
      <item>TIGAR I LAV d.o.o. PULA</item>
      <item>ŠANGULIN d.o.o. BIOGRAD NA MORU</item>
    </izvorni_sadrzaj>
    <derivirana_varijabla naziv="DomainObject.Predmet.SudioniciListNaziv_1">
      <item>ZOU Rikardo Perković i dr.</item>
      <item>TIGAR I LAV d.o.o. PULA</item>
      <item>ŠANGULIN d.o.o. BIOGRAD NA MORU</item>
    </derivirana_varijabla>
  </DomainObject.Predmet.SudioniciListNaziv>
  <DomainObject.Predmet.SudioniciListAdressOIB>
    <izvorni_sadrzaj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izvorni_sadrzaj>
    <derivirana_varijabla naziv="DomainObject.Predmet.SudioniciListAdressOIB_1"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43948862357</item>
      <item>, OIB 52945228571</item>
    </izvorni_sadrzaj>
    <derivirana_varijabla naziv="DomainObject.Predmet.SudioniciListNazivOIB_1">
      <item>, OIB null</item>
      <item>, OIB 43948862357</item>
      <item>, OIB 52945228571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1618</properties:Characters>
  <properties:Lines>58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2016-09-29T07:49:00Z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2016-09-29T08:04:00Z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