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4c33" w14:paraId="1d04c33" w:rsidRDefault="00DD22AF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EA213A">
        <w:t>-98</w:t>
      </w:r>
      <w:r w:rsidR="002D1607">
        <w:t>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EA213A">
        <w:t xml:space="preserve">MARIČIĆ </w:t>
      </w:r>
      <w:r w:rsidR="003D3A71">
        <w:t>d</w:t>
      </w:r>
      <w:r w:rsidR="00D36A52">
        <w:t>.o.o.</w:t>
      </w:r>
      <w:r w:rsidR="00D83FD2">
        <w:t xml:space="preserve">, </w:t>
      </w:r>
      <w:r w:rsidR="00EA213A">
        <w:t>Supetar, Bana Jelačić Josipa 7</w:t>
      </w:r>
      <w:r w:rsidR="00F61726">
        <w:t xml:space="preserve">, </w:t>
      </w:r>
      <w:r w:rsidR="00804AB4">
        <w:t xml:space="preserve">OIB: </w:t>
      </w:r>
      <w:r w:rsidR="00EA213A">
        <w:t>68026170436</w:t>
      </w:r>
      <w:r w:rsidR="001E6581">
        <w:t>, MBS:</w:t>
      </w:r>
      <w:r w:rsidR="0025689E">
        <w:t xml:space="preserve"> </w:t>
      </w:r>
      <w:r w:rsidR="00EA213A">
        <w:t>060212336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A213A" w:rsidRPr="00EA213A">
        <w:t xml:space="preserve">MARIČIĆ d.o.o., Supetar, Bana Jelačić Josipa 7, OIB: 68026170436, MBS: 060212336,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EA213A">
        <w:t>1273</w:t>
      </w:r>
      <w:r>
        <w:t xml:space="preserve"> dana, u </w:t>
      </w:r>
      <w:r w:rsidR="00E076CF">
        <w:t>u</w:t>
      </w:r>
      <w:r w:rsidR="001E6581">
        <w:t>kupnom iznosu o</w:t>
      </w:r>
      <w:r w:rsidR="00EA213A">
        <w:t>d 294.730,25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21228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EA213A">
        <w:t>23. ST-98</w:t>
      </w:r>
      <w:r w:rsidR="002D1607">
        <w:t>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F2122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2122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0A16"/>
    <w:rsid w:val="001E6581"/>
    <w:rsid w:val="0025689E"/>
    <w:rsid w:val="00296435"/>
    <w:rsid w:val="002A16B1"/>
    <w:rsid w:val="002A267F"/>
    <w:rsid w:val="002D1607"/>
    <w:rsid w:val="003D3A71"/>
    <w:rsid w:val="0043500C"/>
    <w:rsid w:val="00466E36"/>
    <w:rsid w:val="004C66C0"/>
    <w:rsid w:val="004D7D95"/>
    <w:rsid w:val="004F0CFC"/>
    <w:rsid w:val="00543777"/>
    <w:rsid w:val="005F0E13"/>
    <w:rsid w:val="00737DD6"/>
    <w:rsid w:val="00776F7C"/>
    <w:rsid w:val="00787AFC"/>
    <w:rsid w:val="007E26AB"/>
    <w:rsid w:val="00804AB4"/>
    <w:rsid w:val="008138F5"/>
    <w:rsid w:val="008607FF"/>
    <w:rsid w:val="00861307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D22AF"/>
    <w:rsid w:val="00E076CF"/>
    <w:rsid w:val="00E634A0"/>
    <w:rsid w:val="00EA213A"/>
    <w:rsid w:val="00EB7A0E"/>
    <w:rsid w:val="00F139C9"/>
    <w:rsid w:val="00F21228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22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22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22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22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St-989/2015</izvorni_sadrzaj>
    <derivirana_varijabla naziv="DomainObject.Predmet.OznakaBroj_1">St-989/2015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MARIČIĆ d.o.o. za trgovinu</izvorni_sadrzaj>
    <derivirana_varijabla naziv="DomainObject.Predmet.ProtustrankaFormated_1">  MARIČIĆ d.o.o. za trgovinu</derivirana_varijabla>
  </DomainObject.Predmet.ProtustrankaFormated>
  <DomainObject.Predmet.ProtustrankaFormatedOIB>
    <izvorni_sadrzaj>  MARIČIĆ d.o.o. za trgovinu, OIB 68026170436</izvorni_sadrzaj>
    <derivirana_varijabla naziv="DomainObject.Predmet.ProtustrankaFormatedOIB_1">  MARIČIĆ d.o.o. za trgovinu, OIB 68026170436</derivirana_varijabla>
  </DomainObject.Predmet.ProtustrankaFormatedOIB>
  <DomainObject.Predmet.ProtustrankaFormatedWithAdress>
    <izvorni_sadrzaj> MARIČIĆ d.o.o. za trgovinu, Bana Jelačić Josipa 7, 21400 Supetar</izvorni_sadrzaj>
    <derivirana_varijabla naziv="DomainObject.Predmet.ProtustrankaFormatedWithAdress_1"> MARIČIĆ d.o.o. za trgovinu, Bana Jelačić Josipa 7, 21400 Supetar</derivirana_varijabla>
  </DomainObject.Predmet.ProtustrankaFormatedWithAdress>
  <DomainObject.Predmet.ProtustrankaFormatedWithAdressOIB>
    <izvorni_sadrzaj> MARIČIĆ d.o.o. za trgovinu, OIB 68026170436, Bana Jelačić Josipa 7, 21400 Supetar</izvorni_sadrzaj>
    <derivirana_varijabla naziv="DomainObject.Predmet.ProtustrankaFormatedWithAdressOIB_1"> MARIČIĆ d.o.o. za trgovinu, OIB 68026170436, Bana Jelačić Josipa 7, 21400 Supetar</derivirana_varijabla>
  </DomainObject.Predmet.ProtustrankaFormatedWithAdressOIB>
  <DomainObject.Predmet.ProtustrankaWithAdress>
    <izvorni_sadrzaj>MARIČIĆ d.o.o. za trgovinu Bana Jelačić Josipa 7, 21400 Supetar</izvorni_sadrzaj>
    <derivirana_varijabla naziv="DomainObject.Predmet.ProtustrankaWithAdress_1">MARIČIĆ d.o.o. za trgovinu Bana Jelačić Josipa 7, 21400 Supetar</derivirana_varijabla>
  </DomainObject.Predmet.ProtustrankaWithAdress>
  <DomainObject.Predmet.ProtustrankaWithAdressOIB>
    <izvorni_sadrzaj>MARIČIĆ d.o.o. za trgovinu, OIB 68026170436, Bana Jelačić Josipa 7, 21400 Supetar</izvorni_sadrzaj>
    <derivirana_varijabla naziv="DomainObject.Predmet.ProtustrankaWithAdressOIB_1">MARIČIĆ d.o.o. za trgovinu, OIB 68026170436, Bana Jelačić Josipa 7, 21400 Supetar</derivirana_varijabla>
  </DomainObject.Predmet.ProtustrankaWithAdressOIB>
  <DomainObject.Predmet.ProtustrankaNazivFormated>
    <izvorni_sadrzaj>MARIČIĆ d.o.o. za trgovinu</izvorni_sadrzaj>
    <derivirana_varijabla naziv="DomainObject.Predmet.ProtustrankaNazivFormated_1">MARIČIĆ d.o.o. za trgovinu</derivirana_varijabla>
  </DomainObject.Predmet.ProtustrankaNazivFormated>
  <DomainObject.Predmet.ProtustrankaNazivFormatedOIB>
    <izvorni_sadrzaj>MARIČIĆ d.o.o. za trgovinu, OIB 68026170436</izvorni_sadrzaj>
    <derivirana_varijabla naziv="DomainObject.Predmet.ProtustrankaNazivFormatedOIB_1">MARIČIĆ d.o.o. za trgovinu, OIB 68026170436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294730.25</izvorni_sadrzaj>
    <derivirana_varijabla naziv="DomainObject.Predmet.TrenutnaVrijednost_1">294730.25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MARIČIĆ d.o.o. za trgovinu</item>
    </izvorni_sadrzaj>
    <derivirana_varijabla naziv="DomainObject.Predmet.ProtuStrankaListFormated_1">
      <item>MARIČIĆ d.o.o. za trgovinu</item>
    </derivirana_varijabla>
  </DomainObject.Predmet.ProtuStrankaListFormated>
  <DomainObject.Predmet.ProtuStrankaListFormatedOIB>
    <izvorni_sadrzaj>
      <item>MARIČIĆ d.o.o. za trgovinu, OIB 68026170436</item>
    </izvorni_sadrzaj>
    <derivirana_varijabla naziv="DomainObject.Predmet.ProtuStrankaListFormatedOIB_1">
      <item>MARIČIĆ d.o.o. za trgovinu, OIB 68026170436</item>
    </derivirana_varijabla>
  </DomainObject.Predmet.ProtuStrankaListFormatedOIB>
  <DomainObject.Predmet.ProtuStrankaListFormatedWithAdress>
    <izvorni_sadrzaj>
      <item>MARIČIĆ d.o.o. za trgovinu, Bana Jelačić Josipa 7, 21400 Supetar</item>
    </izvorni_sadrzaj>
    <derivirana_varijabla naziv="DomainObject.Predmet.ProtuStrankaListFormatedWithAdress_1">
      <item>MARIČIĆ d.o.o. za trgovinu, Bana Jelačić Josipa 7, 21400 Supetar</item>
    </derivirana_varijabla>
  </DomainObject.Predmet.ProtuStrankaListFormatedWithAdress>
  <DomainObject.Predmet.ProtuStrankaListFormatedWithAdressOIB>
    <izvorni_sadrzaj>
      <item>MARIČIĆ d.o.o. za trgovinu, OIB 68026170436, Bana Jelačić Josipa 7, 21400 Supetar</item>
    </izvorni_sadrzaj>
    <derivirana_varijabla naziv="DomainObject.Predmet.ProtuStrankaListFormatedWithAdressOIB_1">
      <item>MARIČIĆ d.o.o. za trgovinu, OIB 68026170436, Bana Jelačić Josipa 7, 21400 Supetar</item>
    </derivirana_varijabla>
  </DomainObject.Predmet.ProtuStrankaListFormatedWithAdressOIB>
  <DomainObject.Predmet.ProtuStrankaListNazivFormated>
    <izvorni_sadrzaj>
      <item>MARIČIĆ d.o.o. za trgovinu</item>
    </izvorni_sadrzaj>
    <derivirana_varijabla naziv="DomainObject.Predmet.ProtuStrankaListNazivFormated_1">
      <item>MARIČIĆ d.o.o. za trgovinu</item>
    </derivirana_varijabla>
  </DomainObject.Predmet.ProtuStrankaListNazivFormated>
  <DomainObject.Predmet.ProtuStrankaListNazivFormatedOIB>
    <izvorni_sadrzaj>
      <item>MARIČIĆ d.o.o. za trgovinu, OIB 68026170436</item>
    </izvorni_sadrzaj>
    <derivirana_varijabla naziv="DomainObject.Predmet.ProtuStrankaListNazivFormatedOIB_1">
      <item>MARIČIĆ d.o.o. za trgovinu, OIB 68026170436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MARIČIĆ d.o.o. za trgovinu</izvorni_sadrzaj>
    <derivirana_varijabla naziv="DomainObject.Predmet.ProtustrankaIDrugi_1">MARIČIĆ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MARIČIĆ d.o.o. za trgovinu, OIB 68026170436, Bana Jelačić Josipa 7, 21400 Supetar</izvorni_sadrzaj>
    <derivirana_varijabla naziv="DomainObject.Predmet.ProtustrankaIDrugiAdressOIB_1">MARIČIĆ d.o.o. za trgovinu, OIB 68026170436, Bana Jelačić Josipa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MARIČIĆ d.o.o. za trgovinu</item>
      <item>FINANCIJSKA AGENCIJA, RC SPLIT</item>
    </izvorni_sadrzaj>
    <derivirana_varijabla naziv="DomainObject.Predmet.SudioniciListNaziv_1">
      <item>MARIČIĆ d.o.o. za trgovinu</item>
      <item>FINANCIJSKA AGENCIJA, RC SPLIT</item>
    </derivirana_varijabla>
  </DomainObject.Predmet.SudioniciListNaziv>
  <DomainObject.Predmet.SudioniciListAdressOIB>
    <izvorni_sadrzaj>
      <item>MARIČIĆ d.o.o. za trgovinu, OIB 68026170436, Bana Jelačić Josipa 7,21400 Supetar</item>
      <item>FINANCIJSKA AGENCIJA, RC SPLIT, OIB 85821130368, Mažuranićevo šetalište 24 b,21000 Split</item>
    </izvorni_sadrzaj>
    <derivirana_varijabla naziv="DomainObject.Predmet.SudioniciListAdressOIB_1">
      <item>MARIČIĆ d.o.o. za trgovinu, OIB 68026170436, Bana Jelačić Josipa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68026170436</item>
      <item>, OIB 85821130368</item>
    </izvorni_sadrzaj>
    <derivirana_varijabla naziv="DomainObject.Predmet.SudioniciListNazivOIB_1">
      <item>, OIB 68026170436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2015-11-11T08:52:00Z</dcterms:created>
  <dc:creator>Lari Glavaš</dc:creator>
  <cp:lastModifiedBy>Lari Glavaš</cp:lastModifiedBy>
  <cp:lastPrinted>2015-11-11T08:52:00Z</cp:lastPrinted>
  <dcterms:modified xmlns:xsi="http://www.w3.org/2001/XMLSchema-instance" xsi:type="dcterms:W3CDTF">2015-11-11T08:52:00Z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