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39a3" w14:paraId="6da39a3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9C4495" w:rsidP="009C4495" w:rsidR="00455DF2">
      <w:pPr>
        <w:jc w:val="right"/>
      </w:pPr>
      <w:r>
        <w:t>20. St-</w:t>
      </w:r>
      <w:r w:rsidR="00EA3EAA">
        <w:t>3240</w:t>
      </w:r>
      <w:r>
        <w:t>/16</w:t>
      </w:r>
    </w:p>
    <w:p w:rsidRDefault="009C4495" w:rsidP="009C4495" w:rsidR="009C4495">
      <w:pPr>
        <w:jc w:val="right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EA3EAA">
        <w:t>MA-KUP j.d.o.o., Zagreb, Podsusedska aleja 8, OIB: 60425487069</w:t>
      </w:r>
      <w:r>
        <w:t xml:space="preserve">, dana </w:t>
      </w:r>
      <w:r w:rsidR="00EA3EAA">
        <w:t>27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C313AD" w:rsidRPr="00C313AD">
        <w:t>MA-KUP j.d.o.o., Zagreb, Podsusedska aleja 8, OIB: 60425487069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313AD">
        <w:t>3240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9C4495" w:rsidP="009C4495" w:rsidR="009C4495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C313AD">
        <w:t>MA-KUP j.d.o.o., Zagreb, Podsusedska aleja 8, OIB: 60425487069</w:t>
      </w:r>
      <w: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9C4495" w:rsidP="009C4495" w:rsidR="009C4495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9C4495" w:rsidP="009C4495" w:rsidR="009C4495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9C4495" w:rsidP="009C4495" w:rsidR="009C4495">
      <w:pPr>
        <w:ind w:firstLine="709"/>
        <w:jc w:val="both"/>
      </w:pPr>
    </w:p>
    <w:p w:rsidRDefault="00C313AD" w:rsidP="00C313AD" w:rsidR="00C313AD">
      <w:pPr>
        <w:ind w:firstLine="709"/>
        <w:jc w:val="both"/>
      </w:pPr>
      <w:r>
        <w:t xml:space="preserve">Financijska agencija, Regionalni centar Zagreb, podnijela je ovom sudu prijedlog za otvaranje stečajnog postupka nad dužnikom GLAREA d.o.o., Zagreb, Biokovska 56/A, OIB:59098623367. Prijedlog je podnesen na temelju čl. 444. st. 2. Stečajnog zakona („Narodne novine“ broj 71/15, dalje: SZ). Prema odredbi čl. 444. st. 2. SZ-a Financijska agencija je dužna  podnijeti prijedlog za otvaranje stečajnog postupka za pravne osobe koje na </w:t>
      </w:r>
      <w:r>
        <w:lastRenderedPageBreak/>
        <w:t>dan stupanja na snagu stečajnog zakona u Očevidniku redoslijeda osnova za plaćanje imaju evidentirane neizvršene osnove za plaćanje u neprekinutom razdoblju od 120 dana:</w:t>
      </w:r>
    </w:p>
    <w:p w:rsidRDefault="00C313AD" w:rsidP="00C313AD" w:rsidR="00C313AD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313AD" w:rsidP="00C313AD" w:rsidR="00C313AD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313AD" w:rsidP="00C313AD" w:rsidR="00C313AD">
      <w:pPr>
        <w:ind w:firstLine="709"/>
        <w:jc w:val="both"/>
      </w:pPr>
    </w:p>
    <w:p w:rsidRDefault="00C313AD" w:rsidP="00C313AD" w:rsidR="00C313AD">
      <w:pPr>
        <w:ind w:firstLine="709"/>
        <w:jc w:val="both"/>
      </w:pPr>
      <w:r>
        <w:t xml:space="preserve">Financijska agencija, kao predlagatelj, navela je u prijedlogu za otvaranje stečajnog postupka kako dužnik MA-KUP j.d.o.o., Zagreb, Podsusedska aleja 8, OIB: 60425487069, na dan 30. 3. 2016. u Očevidniku redoslijeda osnova za plaćanje ima evidentirane neizvršene osnove za plaćanje u neprekinutom razdoblju od 120 dana, u ukupnom iznosu od 79.069,69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313AD" w:rsidP="00C313AD" w:rsidR="00C313AD">
      <w:pPr>
        <w:jc w:val="both"/>
      </w:pPr>
    </w:p>
    <w:p w:rsidRDefault="00C313AD" w:rsidP="00C313AD" w:rsidR="00C313A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4D2F4E" w:rsidR="00884B27">
      <w:pPr>
        <w:pStyle w:val="Tijeloteksta"/>
        <w:ind w:firstLine="708"/>
      </w:pPr>
      <w:r w:rsidRPr="00805683">
        <w:t xml:space="preserve">Sud je rješenjem od </w:t>
      </w:r>
      <w:r w:rsidR="009C4495">
        <w:t>25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 w:rsidR="00C313AD">
        <w:t xml:space="preserve"> 10</w:t>
      </w:r>
      <w:r w:rsidR="00160DE0">
        <w:t xml:space="preserve"> </w:t>
      </w:r>
      <w:r w:rsidR="00805683">
        <w:t>spisa) te je u cijelosti ostao kod navoda iz podnesenog prijedloga za otvaranje stečajnog postupka. Z</w:t>
      </w:r>
      <w:r w:rsidRPr="00805683">
        <w:t xml:space="preserve">akonski zastupnik dužnika </w:t>
      </w:r>
      <w:r w:rsidR="00160DE0">
        <w:t>uredno pozvan,</w:t>
      </w:r>
      <w:r w:rsidR="00884B27">
        <w:t xml:space="preserve"> </w:t>
      </w:r>
      <w:r w:rsidR="009C4495">
        <w:t>nije pristupio</w:t>
      </w:r>
      <w:r w:rsidR="00884B27">
        <w:t xml:space="preserve"> na ročište, </w:t>
      </w:r>
      <w:r w:rsidR="009C4495">
        <w:t>a isto tako nije dostavio traženo izvješće, a nije se ni pisano očitovao</w:t>
      </w:r>
      <w:r w:rsidR="00C313AD">
        <w:t>,</w:t>
      </w:r>
      <w:r w:rsidR="009C4495">
        <w:t xml:space="preserve"> a koju mogućnost je imao sukladno čl. 123. st. 2. SZ-a. </w:t>
      </w:r>
    </w:p>
    <w:p w:rsidRDefault="00160DE0" w:rsidP="00884B27" w:rsidR="00160DE0">
      <w:pPr>
        <w:pStyle w:val="Tijeloteksta"/>
      </w:pPr>
    </w:p>
    <w:p w:rsidRDefault="00160DE0" w:rsidP="00160DE0" w:rsidR="00160DE0">
      <w:pPr>
        <w:pStyle w:val="Tijeloteksta"/>
        <w:ind w:firstLine="708"/>
      </w:pPr>
      <w:r>
        <w:t>Izvršenim elektronskim pretraživanjem, a u odnosu na popis nekretnina ovog dužnika, utvrđeno je da isti ne raspolaž</w:t>
      </w:r>
      <w:r w:rsidR="005E2255">
        <w:t>e nikakvim nekre</w:t>
      </w:r>
      <w:r w:rsidR="00C313AD">
        <w:t>tninama (list 11</w:t>
      </w:r>
      <w:r>
        <w:t xml:space="preserve"> spisa), a također je dostavljen i upit MUP-u, a u odnosu na postojanje eventualno evidentiranih pokretnina.</w:t>
      </w:r>
    </w:p>
    <w:p w:rsidRDefault="00160DE0" w:rsidP="004D2F4E" w:rsidR="00160DE0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9C4495">
      <w:pPr>
        <w:jc w:val="both"/>
      </w:pPr>
      <w:r>
        <w:lastRenderedPageBreak/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C4495" w:rsidP="00455DF2" w:rsidR="009C4495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C313AD">
        <w:t>27</w:t>
      </w:r>
      <w:r w:rsidR="00160DE0">
        <w:t>.</w:t>
      </w:r>
      <w:r w:rsidR="007E4016">
        <w:t xml:space="preserve">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76197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ED635D">
        <w:t>v.r.</w:t>
      </w:r>
    </w:p>
    <w:p w:rsidRDefault="00ED635D" w:rsidP="007E4016" w:rsidR="00ED635D">
      <w:pPr>
        <w:jc w:val="right"/>
      </w:pPr>
    </w:p>
    <w:p w:rsidRDefault="00ED635D" w:rsidP="00ED635D" w:rsidR="00ED635D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D635D" w:rsidP="00ED635D" w:rsidR="00ED635D">
      <w:pPr>
        <w:pStyle w:val="Odlomakpopisa"/>
        <w:jc w:val="right"/>
      </w:pPr>
      <w:r>
        <w:t xml:space="preserve">ovlašteni službenik: </w:t>
      </w:r>
    </w:p>
    <w:p w:rsidRDefault="00ED635D" w:rsidP="00ED635D" w:rsidR="00ED635D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ED635D" w:rsidP="007E4016" w:rsidR="00ED635D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C4495" w:rsidR="00123E40">
      <w:headerReference w:type="default" r:id="rId10"/>
      <w:pgSz w:h="16838" w:w="11906"/>
      <w:pgMar w:gutter="0" w:footer="708" w:header="708" w:left="1417" w:bottom="1134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225" w:rsidP="00455DF2" w:rsidR="00FE4225">
      <w:r>
        <w:separator/>
      </w:r>
    </w:p>
  </w:endnote>
  <w:endnote w:id="0" w:type="continuationSeparator">
    <w:p w:rsidRDefault="00FE4225" w:rsidP="00455DF2" w:rsidR="00FE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225" w:rsidP="00455DF2" w:rsidR="00FE4225">
      <w:r>
        <w:separator/>
      </w:r>
    </w:p>
  </w:footnote>
  <w:footnote w:id="0" w:type="continuationSeparator">
    <w:p w:rsidRDefault="00FE4225" w:rsidP="00455DF2" w:rsidR="00FE4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504370"/>
      <w:docPartObj>
        <w:docPartGallery w:val="Page Numbers (Top of Page)"/>
        <w:docPartUnique/>
      </w:docPartObj>
    </w:sdtPr>
    <w:sdtEndPr/>
    <w:sdtContent>
      <w:p w:rsidRDefault="009C4495" w:rsidR="009C4495">
        <w:pPr>
          <w:pStyle w:val="Zaglavlje"/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D635D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</w:p>
    </w:sdtContent>
  </w:sdt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C1267"/>
    <w:rsid w:val="000E794B"/>
    <w:rsid w:val="00123E40"/>
    <w:rsid w:val="00127B2E"/>
    <w:rsid w:val="00160DE0"/>
    <w:rsid w:val="001B7C27"/>
    <w:rsid w:val="00367E86"/>
    <w:rsid w:val="003A4051"/>
    <w:rsid w:val="00417F05"/>
    <w:rsid w:val="00455DF2"/>
    <w:rsid w:val="004D2F4E"/>
    <w:rsid w:val="004F69DD"/>
    <w:rsid w:val="005E2255"/>
    <w:rsid w:val="0061649F"/>
    <w:rsid w:val="00685B0B"/>
    <w:rsid w:val="0068677F"/>
    <w:rsid w:val="00750229"/>
    <w:rsid w:val="00751667"/>
    <w:rsid w:val="00761972"/>
    <w:rsid w:val="007E4016"/>
    <w:rsid w:val="00805683"/>
    <w:rsid w:val="00884B27"/>
    <w:rsid w:val="008A4B0B"/>
    <w:rsid w:val="008F6556"/>
    <w:rsid w:val="00930055"/>
    <w:rsid w:val="009C4495"/>
    <w:rsid w:val="009E10F1"/>
    <w:rsid w:val="00A73D15"/>
    <w:rsid w:val="00A76DD0"/>
    <w:rsid w:val="00BE3772"/>
    <w:rsid w:val="00BF2A2F"/>
    <w:rsid w:val="00C313AD"/>
    <w:rsid w:val="00CC3508"/>
    <w:rsid w:val="00D8292D"/>
    <w:rsid w:val="00E00497"/>
    <w:rsid w:val="00E33188"/>
    <w:rsid w:val="00E33F5E"/>
    <w:rsid w:val="00E42BF4"/>
    <w:rsid w:val="00E75D63"/>
    <w:rsid w:val="00E84CCA"/>
    <w:rsid w:val="00EA3AD0"/>
    <w:rsid w:val="00EA3EAA"/>
    <w:rsid w:val="00ED635D"/>
    <w:rsid w:val="00F375EE"/>
    <w:rsid w:val="00F42E4E"/>
    <w:rsid w:val="00FE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3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3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35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3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3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3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3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35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3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3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94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40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122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8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91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3240</izvorni_sadrzaj>
    <derivirana_varijabla naziv="DomainObject.Predmet.Broj_1">3240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St-3240/2016</izvorni_sadrzaj>
    <derivirana_varijabla naziv="DomainObject.Predmet.OznakaBroj_1">St-3240/2016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MA-KUP jednostavno društvo s ograničenom odgovornošću za usluge i trgovinu</izvorni_sadrzaj>
    <derivirana_varijabla naziv="DomainObject.Predmet.ProtustrankaFormated_1">  MA-KUP jednostavno društvo s ograničenom odgovornošću za usluge i trgovinu</derivirana_varijabla>
  </DomainObject.Predmet.ProtustrankaFormated>
  <DomainObject.Predmet.ProtustrankaFormatedOIB>
    <izvorni_sadrzaj>  MA-KUP jednostavno društvo s ograničenom odgovornošću za usluge i trgovinu, OIB 60425487069</izvorni_sadrzaj>
    <derivirana_varijabla naziv="DomainObject.Predmet.ProtustrankaFormatedOIB_1">  MA-KUP jednostavno društvo s ograničenom odgovornošću za usluge i trgovinu, OIB 60425487069</derivirana_varijabla>
  </DomainObject.Predmet.ProtustrankaFormatedOIB>
  <DomainObject.Predmet.ProtustrankaFormatedWithAdress>
    <izvorni_sadrzaj> MA-KUP jednostavno društvo s ograničenom odgovornošću za usluge i trgovinu, Podsusedska aleja 8, 10000 Zagreb</izvorni_sadrzaj>
    <derivirana_varijabla naziv="DomainObject.Predmet.ProtustrankaFormatedWithAdress_1"> MA-KUP jednostavno društvo s ograničenom odgovornošću za usluge i trgovinu, Podsusedska aleja 8, 10000 Zagreb</derivirana_varijabla>
  </DomainObject.Predmet.ProtustrankaFormatedWithAdress>
  <DomainObject.Predmet.ProtustrankaFormatedWithAdressOIB>
    <izvorni_sadrzaj> MA-KUP jednostavno društvo s ograničenom odgovornošću za usluge i trgovinu, OIB 60425487069, Podsusedska aleja 8, 10000 Zagreb</izvorni_sadrzaj>
    <derivirana_varijabla naziv="DomainObject.Predmet.ProtustrankaFormatedWithAdressOIB_1"> MA-KUP jednostavno društvo s ograničenom odgovornošću za usluge i trgovinu, OIB 60425487069, Podsusedska aleja 8, 10000 Zagreb</derivirana_varijabla>
  </DomainObject.Predmet.ProtustrankaFormatedWithAdressOIB>
  <DomainObject.Predmet.ProtustrankaWithAdress>
    <izvorni_sadrzaj>MA-KUP jednostavno društvo s ograničenom odgovornošću za usluge i trgovinu Podsusedska aleja 8, 10000 Zagreb</izvorni_sadrzaj>
    <derivirana_varijabla naziv="DomainObject.Predmet.ProtustrankaWithAdress_1">MA-KUP jednostavno društvo s ograničenom odgovornošću za usluge i trgovinu Podsusedska aleja 8, 10000 Zagreb</derivirana_varijabla>
  </DomainObject.Predmet.ProtustrankaWithAdress>
  <DomainObject.Predmet.ProtustrankaWithAdressOIB>
    <izvorni_sadrzaj>MA-KUP jednostavno društvo s ograničenom odgovornošću za usluge i trgovinu, OIB 60425487069, Podsusedska aleja 8, 10000 Zagreb</izvorni_sadrzaj>
    <derivirana_varijabla naziv="DomainObject.Predmet.ProtustrankaWithAdressOIB_1">MA-KUP jednostavno društvo s ograničenom odgovornošću za usluge i trgovinu, OIB 60425487069, Podsusedska aleja 8, 10000 Zagreb</derivirana_varijabla>
  </DomainObject.Predmet.ProtustrankaWithAdressOIB>
  <DomainObject.Predmet.ProtustrankaNazivFormated>
    <izvorni_sadrzaj>MA-KUP jednostavno društvo s ograničenom odgovornošću za usluge i trgovinu</izvorni_sadrzaj>
    <derivirana_varijabla naziv="DomainObject.Predmet.ProtustrankaNazivFormated_1">MA-KUP jednostavno društvo s ograničenom odgovornošću za usluge i trgovinu</derivirana_varijabla>
  </DomainObject.Predmet.ProtustrankaNazivFormated>
  <DomainObject.Predmet.ProtustrankaNazivFormatedOIB>
    <izvorni_sadrzaj>MA-KUP jednostavno društvo s ograničenom odgovornošću za usluge i trgovinu, OIB 60425487069</izvorni_sadrzaj>
    <derivirana_varijabla naziv="DomainObject.Predmet.ProtustrankaNazivFormatedOIB_1">MA-KUP jednostavno društvo s ograničenom odgovornošću za usluge i trgovinu, OIB 60425487069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MA-KUP jednostavno društvo s ograničenom odgovornošću za usluge i trgovinu</item>
    </izvorni_sadrzaj>
    <derivirana_varijabla naziv="DomainObject.Predmet.ProtuStrankaListFormated_1">
      <item>MA-KUP jednostavno društvo s ograničenom odgovornošću za usluge i trgovinu</item>
    </derivirana_varijabla>
  </DomainObject.Predmet.ProtuStrankaListFormated>
  <DomainObject.Predmet.ProtuStrankaListFormatedOIB>
    <izvorni_sadrzaj>
      <item>MA-KUP jednostavno društvo s ograničenom odgovornošću za usluge i trgovinu, OIB 60425487069</item>
    </izvorni_sadrzaj>
    <derivirana_varijabla naziv="DomainObject.Predmet.ProtuStrankaListFormatedOIB_1">
      <item>MA-KUP jednostavno društvo s ograničenom odgovornošću za usluge i trgovinu, OIB 60425487069</item>
    </derivirana_varijabla>
  </DomainObject.Predmet.ProtuStrankaListFormatedOIB>
  <DomainObject.Predmet.ProtuStrankaListFormatedWithAdress>
    <izvorni_sadrzaj>
      <item>MA-KUP jednostavno društvo s ograničenom odgovornošću za usluge i trgovinu, Podsusedska aleja 8, 10000 Zagreb</item>
    </izvorni_sadrzaj>
    <derivirana_varijabla naziv="DomainObject.Predmet.ProtuStrankaListFormatedWithAdress_1">
      <item>MA-KUP jednostavno društvo s ograničenom odgovornošću za usluge i trgovinu, Podsusedska aleja 8, 10000 Zagreb</item>
    </derivirana_varijabla>
  </DomainObject.Predmet.ProtuStrankaListFormatedWithAdress>
  <DomainObject.Predmet.ProtuStrankaListFormatedWithAdressOIB>
    <izvorni_sadrzaj>
      <item>MA-KUP jednostavno društvo s ograničenom odgovornošću za usluge i trgovinu, OIB 60425487069, Podsusedska aleja 8, 10000 Zagreb</item>
    </izvorni_sadrzaj>
    <derivirana_varijabla naziv="DomainObject.Predmet.ProtuStrankaListFormatedWithAdressOIB_1">
      <item>MA-KUP jednostavno društvo s ograničenom odgovornošću za usluge i trgovinu, OIB 60425487069, Podsusedska aleja 8, 10000 Zagreb</item>
    </derivirana_varijabla>
  </DomainObject.Predmet.ProtuStrankaListFormatedWithAdressOIB>
  <DomainObject.Predmet.ProtuStrankaListNazivFormated>
    <izvorni_sadrzaj>
      <item>MA-KUP jednostavno društvo s ograničenom odgovornošću za usluge i trgovinu</item>
    </izvorni_sadrzaj>
    <derivirana_varijabla naziv="DomainObject.Predmet.ProtuStrankaListNazivFormated_1">
      <item>MA-KUP jednostavno društvo s ograničenom odgovornošću za usluge i trgovinu</item>
    </derivirana_varijabla>
  </DomainObject.Predmet.ProtuStrankaListNazivFormated>
  <DomainObject.Predmet.ProtuStrankaListNazivFormatedOIB>
    <izvorni_sadrzaj>
      <item>MA-KUP jednostavno društvo s ograničenom odgovornošću za usluge i trgovinu, OIB 60425487069</item>
    </izvorni_sadrzaj>
    <derivirana_varijabla naziv="DomainObject.Predmet.ProtuStrankaListNazivFormatedOIB_1">
      <item>MA-KUP jednostavno društvo s ograničenom odgovornošću za usluge i trgovinu, OIB 60425487069</item>
    </derivirana_varijabla>
  </DomainObject.Predmet.ProtuStrankaListNazivFormatedOIB>
  <DomainObject.Predmet.OstaliListFormated>
    <izvorni_sadrzaj>
      <item>Dinko Jeleč</item>
    </izvorni_sadrzaj>
    <derivirana_varijabla naziv="DomainObject.Predmet.OstaliListFormated_1">
      <item>Dinko Jeleč</item>
    </derivirana_varijabla>
  </DomainObject.Predmet.OstaliListFormated>
  <DomainObject.Predmet.OstaliListFormatedOIB>
    <izvorni_sadrzaj>
      <item>Dinko Jeleč, OIB 43416127056</item>
    </izvorni_sadrzaj>
    <derivirana_varijabla naziv="DomainObject.Predmet.OstaliListFormatedOIB_1">
      <item>Dinko Jeleč, OIB 43416127056</item>
    </derivirana_varijabla>
  </DomainObject.Predmet.OstaliListFormatedOIB>
  <DomainObject.Predmet.OstaliListFormatedWithAdress>
    <izvorni_sadrzaj>
      <item>Dinko Jeleč, I.resnik 149, 10000 Zagreb</item>
    </izvorni_sadrzaj>
    <derivirana_varijabla naziv="DomainObject.Predmet.OstaliListFormatedWithAdress_1">
      <item>Dinko Jeleč, I.resnik 149, 10000 Zagreb</item>
    </derivirana_varijabla>
  </DomainObject.Predmet.OstaliListFormatedWithAdress>
  <DomainObject.Predmet.OstaliListFormatedWithAdressOIB>
    <izvorni_sadrzaj>
      <item>Dinko Jeleč, OIB 43416127056, I.resnik 149, 10000 Zagreb</item>
    </izvorni_sadrzaj>
    <derivirana_varijabla naziv="DomainObject.Predmet.OstaliListFormatedWithAdressOIB_1">
      <item>Dinko Jeleč, OIB 43416127056, I.resnik 149, 10000 Zagreb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MA-KUP jednostavno društvo s ograničenom odgovornošću za usluge i trgovinu</izvorni_sadrzaj>
    <derivirana_varijabla naziv="DomainObject.Predmet.ProtustrankaIDrugi_1">MA-KUP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MA-KUP jednostavno društvo s ograničenom odgovornošću za usluge i trgovinu, OIB 60425487069, Podsusedska aleja 8, 10000 Zagreb</izvorni_sadrzaj>
    <derivirana_varijabla naziv="DomainObject.Predmet.ProtustrankaIDrugiAdressOIB_1">MA-KUP jednostavno društvo s ograničenom odgovornošću za usluge i trgovinu, OIB 60425487069,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MA-KUP jednostavno društvo s ograničenom odgovornošću za usluge i trgovinu</item>
      <item>Dinko Jeleč</item>
    </izvorni_sadrzaj>
    <derivirana_varijabla naziv="DomainObject.Predmet.SudioniciListNaziv_1">
      <item>FINA Regionalni centar Zagreb</item>
      <item>MA-KUP jednostavno društvo s ograničenom odgovornošću za usluge i trgovinu</item>
      <item>Dinko Jeleč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MA-KUP jednostavno društvo s ograničenom odgovornošću za usluge i trgovinu, OIB 60425487069, Podsusedska aleja 8,10000 Zagreb</item>
      <item>Dinko Jeleč, OIB 43416127056, I.resnik 149,10000 Zagreb</item>
    </izvorni_sadrzaj>
    <derivirana_varijabla naziv="DomainObject.Predmet.SudioniciListAdressOIB_1">
      <item>FINA Regionalni centar Zagreb, OIB 85821130368, Trg svibanjskih žrtava 1995. br. 1,10000 Zagreb</item>
      <item>MA-KUP jednostavno društvo s ograničenom odgovornošću za usluge i trgovinu, OIB 60425487069, Podsusedska aleja 8,10000 Zagreb</item>
      <item>Dinko Jeleč, OIB 43416127056, I.resnik 149,10000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60425487069</item>
      <item>, OIB 43416127056</item>
    </izvorni_sadrzaj>
    <derivirana_varijabla naziv="DomainObject.Predmet.SudioniciListNazivOIB_1">
      <item>, OIB 85821130368</item>
      <item>, OIB 60425487069</item>
      <item>, OIB 43416127056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1110</properties:Words>
  <properties:Characters>6226</properties:Characters>
  <properties:Lines>132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2017-09-27T07:36:00Z</dcterms:created>
  <dc:creator>Valentina Kranjčić</dc:creator>
  <cp:lastModifiedBy>Valentina Kranjčić</cp:lastModifiedBy>
  <cp:lastPrinted>2017-09-27T07:39:00Z</cp:lastPrinted>
  <dcterms:modified xmlns:xsi="http://www.w3.org/2001/XMLSchema-instance" xsi:type="dcterms:W3CDTF">2017-09-27T07:39:00Z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