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7022D2">
        <w:t>429</w:t>
      </w:r>
      <w:r w:rsidR="008D4452">
        <w:t>/13-</w:t>
      </w:r>
      <w:r w:rsidR="003509C7">
        <w:t>13</w:t>
      </w:r>
    </w:p>
    <w:p w:rsidRDefault="005440C2" w:rsidP="00BF3D61" w:rsidR="005440C2"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3509C7">
        <w:t xml:space="preserve"> </w:t>
      </w:r>
      <w:r w:rsidR="00322CAB">
        <w:t xml:space="preserve">KULTURNO ZABAVNA UDRUGA ZARA, Mrljane, Mrljane 102, Mrljane, </w:t>
      </w:r>
      <w:r w:rsidR="00106EA8" w:rsidRPr="008C3132">
        <w:t>OIB:</w:t>
      </w:r>
      <w:r>
        <w:t xml:space="preserve"> </w:t>
      </w:r>
      <w:r w:rsidR="00322CAB">
        <w:t>24494983646</w:t>
      </w:r>
      <w:r w:rsidR="00F36175" w:rsidRPr="008C3132">
        <w:t xml:space="preserve">, </w:t>
      </w:r>
      <w:r w:rsidR="00254DBF" w:rsidRPr="008C3132">
        <w:t xml:space="preserve">dana </w:t>
      </w:r>
      <w:r w:rsidR="003509C7">
        <w:t>05. veljače</w:t>
      </w:r>
      <w:r>
        <w:t xml:space="preserve">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322CAB">
        <w:t xml:space="preserve">KULTURNO ZABAVNA UDRUGA ZARA, Mrljane, Mrljane 102, Mrljane, </w:t>
      </w:r>
      <w:r w:rsidR="00322CAB" w:rsidRPr="008C3132">
        <w:t>OIB:</w:t>
      </w:r>
      <w:r w:rsidR="00322CAB">
        <w:t xml:space="preserve"> 24494983646</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3509C7">
        <w:t xml:space="preserve">05. veljače </w:t>
      </w:r>
      <w:r w:rsidRPr="008C3132">
        <w:t>201</w:t>
      </w:r>
      <w:r w:rsidR="008D4452">
        <w:t>5</w:t>
      </w:r>
      <w:r w:rsidRPr="008C3132">
        <w:t>. go</w:t>
      </w:r>
      <w:r w:rsidR="0042650A" w:rsidRPr="008C3132">
        <w:t xml:space="preserve">dine u </w:t>
      </w:r>
      <w:r w:rsidR="0042650A" w:rsidRPr="004031FD">
        <w:t>1</w:t>
      </w:r>
      <w:r w:rsidR="00722809" w:rsidRPr="004031FD">
        <w:t>4</w:t>
      </w:r>
      <w:r w:rsidRPr="008C3132">
        <w:t xml:space="preserve"> sati i</w:t>
      </w:r>
      <w:r w:rsidR="008455B6" w:rsidRPr="008C3132">
        <w:t xml:space="preserve"> </w:t>
      </w:r>
      <w:r w:rsidR="00FC63BB">
        <w:t>10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322CAB" w:rsidR="00B002EE" w:rsidRPr="00322CAB">
      <w:pPr>
        <w:ind w:hanging="705" w:left="705"/>
        <w:jc w:val="both"/>
      </w:pPr>
      <w:r w:rsidRPr="008C3132">
        <w:t>II</w:t>
      </w:r>
      <w:r w:rsidR="00B96E05" w:rsidRPr="008C3132">
        <w:tab/>
      </w:r>
      <w:r w:rsidR="007022D2" w:rsidRPr="00C74AC4">
        <w:t xml:space="preserve">Ante Vukašina, Dr. Franje Tuđmana </w:t>
      </w:r>
      <w:smartTag w:element="metricconverter" w:uri="urn:schemas-microsoft-com:office:smarttags">
        <w:smartTagPr>
          <w:attr w:val="46 C" w:name="ProductID"/>
        </w:smartTagPr>
        <w:r w:rsidR="007022D2" w:rsidRPr="00C74AC4">
          <w:t>46 C</w:t>
        </w:r>
      </w:smartTag>
      <w:r w:rsidR="007022D2" w:rsidRPr="00C74AC4">
        <w:t>, Zadar (datum rođenja: 13. rujna 1960.  godine, mjesto rođenja: Zadar, broj osobne iskaznice: 105363651, izdana od strane: PU Zadarske, OIB: 65643961597)</w:t>
      </w:r>
      <w:r w:rsidR="00D51E7B" w:rsidRPr="008C3132">
        <w:t>,</w:t>
      </w:r>
      <w:r w:rsidR="00431416" w:rsidRPr="008C3132">
        <w:t xml:space="preserve"> </w:t>
      </w:r>
      <w:r w:rsidR="00C84E20" w:rsidRPr="008C3132">
        <w:t>i</w:t>
      </w:r>
      <w:r w:rsidR="0001684A" w:rsidRPr="008C3132">
        <w:t>menuje se za stečajnog upravitelja.</w:t>
      </w:r>
    </w:p>
    <w:p w:rsidRDefault="00254DBF" w:rsidP="00C758AA" w:rsidR="00254DBF" w:rsidRPr="008C3132">
      <w:pPr>
        <w:jc w:val="both"/>
      </w:pPr>
    </w:p>
    <w:p w:rsidRDefault="00BC53A0" w:rsidP="00322CAB" w:rsidR="00322CAB">
      <w:pPr>
        <w:jc w:val="both"/>
      </w:pPr>
      <w:r w:rsidRPr="008C3132">
        <w:t xml:space="preserve">III </w:t>
      </w:r>
      <w:r w:rsidR="00D30751" w:rsidRPr="008C3132">
        <w:t xml:space="preserve">  </w:t>
      </w:r>
      <w:r w:rsidR="00C758AA" w:rsidRPr="008C3132">
        <w:t xml:space="preserve">  </w:t>
      </w:r>
      <w:r w:rsidR="00D30751" w:rsidRPr="008C3132">
        <w:t xml:space="preserve">  </w:t>
      </w:r>
      <w:r w:rsidRPr="008C3132">
        <w:t>Zaključuje se stečajni postupak nad dužnikom</w:t>
      </w:r>
      <w:r w:rsidR="00F36175" w:rsidRPr="008C3132">
        <w:t xml:space="preserve"> </w:t>
      </w:r>
      <w:r w:rsidR="00322CAB">
        <w:t>KULTURNO ZABAVNA UDRUGA</w:t>
      </w:r>
    </w:p>
    <w:p w:rsidRDefault="00322CAB" w:rsidP="00322CAB" w:rsidR="00785980" w:rsidRPr="008C3132">
      <w:pPr>
        <w:ind w:firstLine="708"/>
        <w:jc w:val="both"/>
      </w:pPr>
      <w:r>
        <w:t>ZARA, Mrljane</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registru </w:t>
      </w:r>
      <w:r w:rsidR="009C0D3D">
        <w:t xml:space="preserve">udruga </w:t>
      </w:r>
      <w:r w:rsidRPr="008C3132">
        <w:t>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D4452" w:rsidRPr="008C3132">
        <w:t>registar</w:t>
      </w:r>
      <w:r w:rsidR="008D4452">
        <w:t xml:space="preserve"> udruga</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434256">
        <w:t>30</w:t>
      </w:r>
      <w:r w:rsidR="00531A9C">
        <w:t>.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322CAB">
        <w:t>25</w:t>
      </w:r>
      <w:r w:rsidR="00434256">
        <w:t>. srpnja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322CAB">
        <w:t>KULTURNO ZABAVNA UDRUGA ZARA, Mrljane</w:t>
      </w:r>
      <w:r w:rsidR="00C758AA" w:rsidRPr="008C3132">
        <w:t>.</w:t>
      </w:r>
    </w:p>
    <w:p w:rsidRDefault="00106EA8" w:rsidP="00432578" w:rsidR="00432578" w:rsidRPr="008C3132">
      <w:pPr>
        <w:jc w:val="both"/>
      </w:pPr>
      <w:r w:rsidRPr="008C3132">
        <w:t xml:space="preserve">        </w:t>
      </w:r>
      <w:r w:rsidR="00BC53A0" w:rsidRPr="008C3132">
        <w:t xml:space="preserve">    Zaključkom od </w:t>
      </w:r>
      <w:r w:rsidR="00434256">
        <w:t>05. ožujka</w:t>
      </w:r>
      <w:r w:rsidR="004B703D" w:rsidRPr="008C3132">
        <w:t xml:space="preserve"> 201</w:t>
      </w:r>
      <w:r w:rsidR="00434256">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B55757">
        <w:t>08. travnja</w:t>
      </w:r>
      <w:r w:rsidR="00434256">
        <w:t xml:space="preserve"> 2014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 xml:space="preserve">najkasnije u roku od četrdeset pet (45) dana od objave poziva u Narodnim novinama predlože otvaranje stečajnog postupka i predujme sredstva potrebna za pokriće troškova </w:t>
      </w:r>
      <w:r w:rsidRPr="008C3132">
        <w:lastRenderedPageBreak/>
        <w:t>provedbe stečajnog postupka. Poziv vjerovnicima je objavljen u Narodnim novinama</w:t>
      </w:r>
      <w:r w:rsidR="004C2509" w:rsidRPr="008C3132">
        <w:t xml:space="preserve"> br. </w:t>
      </w:r>
      <w:r w:rsidR="00434256">
        <w:t>37</w:t>
      </w:r>
      <w:r w:rsidR="007C0700" w:rsidRPr="008C3132">
        <w:t>.</w:t>
      </w:r>
      <w:r w:rsidR="004C2509" w:rsidRPr="008C3132">
        <w:t xml:space="preserve"> od </w:t>
      </w:r>
      <w:r w:rsidR="00434256">
        <w:t>24.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B55757">
        <w:t>08. svibnja</w:t>
      </w:r>
      <w:r w:rsidR="00434256">
        <w:t xml:space="preserve"> 2014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434256">
        <w:t xml:space="preserve">05. veljače </w:t>
      </w:r>
      <w:r w:rsidR="00531A9C">
        <w:t>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5440C2" w:rsidR="009C0D3D">
      <w:pPr>
        <w:ind w:hanging="705" w:left="705"/>
        <w:jc w:val="both"/>
      </w:pP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753D4B" w:rsidP="00BE1154" w:rsidR="00753D4B" w:rsidRPr="00753D4B">
      <w:pPr>
        <w:numPr>
          <w:ilvl w:val="0"/>
          <w:numId w:val="1"/>
        </w:numPr>
      </w:pPr>
      <w:r w:rsidRPr="00753D4B">
        <w:t xml:space="preserve">Uredu državne uprave Zadarske županije – Registru udruga </w:t>
      </w:r>
      <w:r w:rsidR="00AB396E">
        <w:t>i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t>Državni zavod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15FF">
      <w:rPr>
        <w:rStyle w:val="Brojstranice"/>
        <w:noProof/>
      </w:rPr>
      <w:t>2</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7022D2">
      <w:t>429</w:t>
    </w:r>
    <w:r w:rsidR="003509C7">
      <w:t>/13-13</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764A2"/>
    <w:rsid w:val="00082765"/>
    <w:rsid w:val="0008729C"/>
    <w:rsid w:val="000931FC"/>
    <w:rsid w:val="000A0DAE"/>
    <w:rsid w:val="000A3BF0"/>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D73F6"/>
    <w:rsid w:val="001E5DED"/>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22CAB"/>
    <w:rsid w:val="00331E00"/>
    <w:rsid w:val="003509C7"/>
    <w:rsid w:val="0038575A"/>
    <w:rsid w:val="003B17EE"/>
    <w:rsid w:val="003C01D9"/>
    <w:rsid w:val="003D0523"/>
    <w:rsid w:val="003D7466"/>
    <w:rsid w:val="003F1185"/>
    <w:rsid w:val="003F118A"/>
    <w:rsid w:val="003F42CE"/>
    <w:rsid w:val="003F6FE8"/>
    <w:rsid w:val="004031FD"/>
    <w:rsid w:val="00404E55"/>
    <w:rsid w:val="004126FF"/>
    <w:rsid w:val="00423912"/>
    <w:rsid w:val="0042650A"/>
    <w:rsid w:val="00431416"/>
    <w:rsid w:val="00432578"/>
    <w:rsid w:val="00434256"/>
    <w:rsid w:val="00440B05"/>
    <w:rsid w:val="00445D48"/>
    <w:rsid w:val="004647EF"/>
    <w:rsid w:val="004B703D"/>
    <w:rsid w:val="004C2509"/>
    <w:rsid w:val="004C4B52"/>
    <w:rsid w:val="004C7182"/>
    <w:rsid w:val="00531A9C"/>
    <w:rsid w:val="005439BE"/>
    <w:rsid w:val="005440C2"/>
    <w:rsid w:val="005759FC"/>
    <w:rsid w:val="00583030"/>
    <w:rsid w:val="00584E27"/>
    <w:rsid w:val="005D1971"/>
    <w:rsid w:val="005F46A2"/>
    <w:rsid w:val="00614882"/>
    <w:rsid w:val="00624EE7"/>
    <w:rsid w:val="00635BDE"/>
    <w:rsid w:val="00635E90"/>
    <w:rsid w:val="0066155F"/>
    <w:rsid w:val="00670B34"/>
    <w:rsid w:val="00672754"/>
    <w:rsid w:val="006919B3"/>
    <w:rsid w:val="006A0EBB"/>
    <w:rsid w:val="006B4E61"/>
    <w:rsid w:val="006B5DE1"/>
    <w:rsid w:val="007022D2"/>
    <w:rsid w:val="00722809"/>
    <w:rsid w:val="0072570A"/>
    <w:rsid w:val="00753D4B"/>
    <w:rsid w:val="0075628E"/>
    <w:rsid w:val="00785980"/>
    <w:rsid w:val="007C0700"/>
    <w:rsid w:val="00821286"/>
    <w:rsid w:val="008340E2"/>
    <w:rsid w:val="008455B6"/>
    <w:rsid w:val="008503D7"/>
    <w:rsid w:val="00862CC5"/>
    <w:rsid w:val="008B5890"/>
    <w:rsid w:val="008C078D"/>
    <w:rsid w:val="008C3132"/>
    <w:rsid w:val="008D4452"/>
    <w:rsid w:val="008E4276"/>
    <w:rsid w:val="008E730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C0D3D"/>
    <w:rsid w:val="00A13C19"/>
    <w:rsid w:val="00A241EB"/>
    <w:rsid w:val="00A5362F"/>
    <w:rsid w:val="00A61301"/>
    <w:rsid w:val="00A725FD"/>
    <w:rsid w:val="00A73C9A"/>
    <w:rsid w:val="00A95955"/>
    <w:rsid w:val="00AB396E"/>
    <w:rsid w:val="00AC3E5E"/>
    <w:rsid w:val="00AC6312"/>
    <w:rsid w:val="00AC7F62"/>
    <w:rsid w:val="00AD561D"/>
    <w:rsid w:val="00B002EE"/>
    <w:rsid w:val="00B03ACB"/>
    <w:rsid w:val="00B41A83"/>
    <w:rsid w:val="00B55757"/>
    <w:rsid w:val="00B81B78"/>
    <w:rsid w:val="00B81EFE"/>
    <w:rsid w:val="00B96E05"/>
    <w:rsid w:val="00BC00EA"/>
    <w:rsid w:val="00BC53A0"/>
    <w:rsid w:val="00BC5DCC"/>
    <w:rsid w:val="00BD7D07"/>
    <w:rsid w:val="00BE1154"/>
    <w:rsid w:val="00BF3D61"/>
    <w:rsid w:val="00C04F94"/>
    <w:rsid w:val="00C1289F"/>
    <w:rsid w:val="00C20CD8"/>
    <w:rsid w:val="00C258BC"/>
    <w:rsid w:val="00C61524"/>
    <w:rsid w:val="00C758AA"/>
    <w:rsid w:val="00C84E20"/>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C6F99"/>
    <w:rsid w:val="00ED15FF"/>
    <w:rsid w:val="00EF6F21"/>
    <w:rsid w:val="00F34B4B"/>
    <w:rsid w:val="00F35619"/>
    <w:rsid w:val="00F36175"/>
    <w:rsid w:val="00F56EE3"/>
    <w:rsid w:val="00F63692"/>
    <w:rsid w:val="00F83A54"/>
    <w:rsid w:val="00FB2E35"/>
    <w:rsid w:val="00FC63BB"/>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ED15FF"/>
    <w:rPr>
      <w:color w:val="808080"/>
      <w:bdr w:space="0" w:sz="0" w:color="auto" w:val="none"/>
      <w:shd w:fill="auto" w:color="auto" w:val="clear"/>
    </w:rPr>
  </w:style>
  <w:style w:customStyle="true" w:styleId="eSPISCCParagraphDefaultFont" w:type="character">
    <w:name w:val="eSPIS_CC_Paragraph Default Font"/>
    <w:basedOn w:val="Zadanifontodlomka"/>
    <w:rsid w:val="00ED15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15FF"/>
    <w:rPr>
      <w:bdr w:space="0" w:sz="0" w:color="auto" w:val="none"/>
      <w:shd w:fill="FFFFCC" w:color="auto" w:val="clear"/>
      <w:lang w:val="hr-HR"/>
    </w:rPr>
  </w:style>
  <w:style w:customStyle="true" w:styleId="PozadinaSvijetloCrvena" w:type="character">
    <w:name w:val="Pozadina_SvijetloCrvena"/>
    <w:basedOn w:val="eSPISCCParagraphDefaultFont"/>
    <w:rsid w:val="00ED15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15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ED15FF"/>
    <w:rPr>
      <w:color w:val="808080"/>
      <w:bdr w:val="none" w:sz="0" w:space="0" w:color="auto"/>
      <w:shd w:val="clear" w:color="auto" w:fill="auto"/>
    </w:rPr>
  </w:style>
  <w:style w:type="character" w:customStyle="1" w:styleId="eSPISCCParagraphDefaultFont">
    <w:name w:val="eSPIS_CC_Paragraph Default Font"/>
    <w:basedOn w:val="Zadanifontodlomka"/>
    <w:rsid w:val="00ED15FF"/>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ED15FF"/>
    <w:rPr>
      <w:bdr w:val="none" w:sz="0" w:space="0" w:color="auto"/>
      <w:shd w:val="clear" w:color="auto" w:fill="FFFFCC"/>
      <w:lang w:val="hr-HR"/>
    </w:rPr>
  </w:style>
  <w:style w:type="character" w:customStyle="1" w:styleId="PozadinaSvijetloCrvena">
    <w:name w:val="Pozadina_SvijetloCrvena"/>
    <w:basedOn w:val="eSPISCCParagraphDefaultFont"/>
    <w:rsid w:val="00ED15FF"/>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ED15FF"/>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5. veljače 2015.</izvorni_sadrzaj>
    <derivirana_varijabla naziv="DomainObject.DatumDonosenjaOdluke_1">5.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St-429/2013</izvorni_sadrzaj>
    <derivirana_varijabla naziv="DomainObject.Predmet.OznakaBroj_1">St-429/2013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KULTURNO ZABAVNA UDRUGA ZARA, Mrljane</izvorni_sadrzaj>
    <derivirana_varijabla naziv="DomainObject.Predmet.ProtustrankaFormated_1">  KULTURNO ZABAVNA UDRUGA ZARA, Mrljane</derivirana_varijabla>
  </DomainObject.Predmet.ProtustrankaFormated>
  <DomainObject.Predmet.ProtustrankaFormatedOIB>
    <izvorni_sadrzaj>  KULTURNO ZABAVNA UDRUGA ZARA, Mrljane, OIB 24494983646</izvorni_sadrzaj>
    <derivirana_varijabla naziv="DomainObject.Predmet.ProtustrankaFormatedOIB_1">  KULTURNO ZABAVNA UDRUGA ZARA, Mrljane, OIB 24494983646</derivirana_varijabla>
  </DomainObject.Predmet.ProtustrankaFormatedOIB>
  <DomainObject.Predmet.ProtustrankaFormatedWithAdress>
    <izvorni_sadrzaj> KULTURNO ZABAVNA UDRUGA ZARA, Mrljane, Mrljane 102, Mrljane</izvorni_sadrzaj>
    <derivirana_varijabla naziv="DomainObject.Predmet.ProtustrankaFormatedWithAdress_1"> KULTURNO ZABAVNA UDRUGA ZARA, Mrljane, Mrljane 102, Mrljane</derivirana_varijabla>
  </DomainObject.Predmet.ProtustrankaFormatedWithAdress>
  <DomainObject.Predmet.ProtustrankaFormatedWithAdressOIB>
    <izvorni_sadrzaj> KULTURNO ZABAVNA UDRUGA ZARA, Mrljane, OIB 24494983646, Mrljane 102, Mrljane</izvorni_sadrzaj>
    <derivirana_varijabla naziv="DomainObject.Predmet.ProtustrankaFormatedWithAdressOIB_1"> KULTURNO ZABAVNA UDRUGA ZARA, Mrljane, OIB 24494983646, Mrljane 102, Mrljane</derivirana_varijabla>
  </DomainObject.Predmet.ProtustrankaFormatedWithAdressOIB>
  <DomainObject.Predmet.ProtustrankaWithAdress>
    <izvorni_sadrzaj>KULTURNO ZABAVNA UDRUGA ZARA, Mrljane Mrljane 102, Mrljane</izvorni_sadrzaj>
    <derivirana_varijabla naziv="DomainObject.Predmet.ProtustrankaWithAdress_1">KULTURNO ZABAVNA UDRUGA ZARA, Mrljane Mrljane 102, Mrljane</derivirana_varijabla>
  </DomainObject.Predmet.ProtustrankaWithAdress>
  <DomainObject.Predmet.ProtustrankaWithAdressOIB>
    <izvorni_sadrzaj>KULTURNO ZABAVNA UDRUGA ZARA, Mrljane, OIB 24494983646, Mrljane 102, Mrljane</izvorni_sadrzaj>
    <derivirana_varijabla naziv="DomainObject.Predmet.ProtustrankaWithAdressOIB_1">KULTURNO ZABAVNA UDRUGA ZARA, Mrljane, OIB 24494983646, Mrljane 102, Mrljane</derivirana_varijabla>
  </DomainObject.Predmet.ProtustrankaWithAdressOIB>
  <DomainObject.Predmet.ProtustrankaNazivFormated>
    <izvorni_sadrzaj>KULTURNO ZABAVNA UDRUGA ZARA, Mrljane</izvorni_sadrzaj>
    <derivirana_varijabla naziv="DomainObject.Predmet.ProtustrankaNazivFormated_1">KULTURNO ZABAVNA UDRUGA ZARA, Mrljane</derivirana_varijabla>
  </DomainObject.Predmet.ProtustrankaNazivFormated>
  <DomainObject.Predmet.ProtustrankaNazivFormatedOIB>
    <izvorni_sadrzaj>KULTURNO ZABAVNA UDRUGA ZARA, Mrljane, OIB 24494983646</izvorni_sadrzaj>
    <derivirana_varijabla naziv="DomainObject.Predmet.ProtustrankaNazivFormatedOIB_1">KULTURNO ZABAVNA UDRUGA ZARA, Mrljane, OIB 24494983646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izvorni_sadrzaj>
    <derivirana_varijabla naziv="DomainObject.Predmet.StrankaFormated_1">  MINISTARSTVO FINANCIJA POREZNA UPRAVA PU ZADAR</derivirana_varijabla>
  </DomainObject.Predmet.StrankaFormated>
  <DomainObject.Predmet.StrankaFormatedOIB>
    <izvorni_sadrzaj>  MINISTARSTVO FINANCIJA POREZNA UPRAVA PU ZADAR, OIB 18683136487</izvorni_sadrzaj>
    <derivirana_varijabla naziv="DomainObject.Predmet.StrankaFormatedOIB_1">  MINISTARSTVO FINANCIJA POREZNA UPRAVA PU ZADAR, OIB 18683136487</derivirana_varijabla>
  </DomainObject.Predmet.StrankaFormatedOIB>
  <DomainObject.Predmet.StrankaFormatedWithAdress>
    <izvorni_sadrzaj> MINISTARSTVO FINANCIJA POREZNA UPRAVA PU ZADAR, Zadar</izvorni_sadrzaj>
    <derivirana_varijabla naziv="DomainObject.Predmet.StrankaFormatedWithAdress_1"> MINISTARSTVO FINANCIJA POREZNA UPRAVA PU ZADAR, Zadar</derivirana_varijabla>
  </DomainObject.Predmet.StrankaFormatedWithAdress>
  <DomainObject.Predmet.StrankaFormatedWithAdressOIB>
    <izvorni_sadrzaj> MINISTARSTVO FINANCIJA POREZNA UPRAVA PU ZADAR, OIB 18683136487, Zadar</izvorni_sadrzaj>
    <derivirana_varijabla naziv="DomainObject.Predmet.StrankaFormatedWithAdressOIB_1"> MINISTARSTVO FINANCIJA POREZNA UPRAVA PU ZADAR, OIB 18683136487, Zadar</derivirana_varijabla>
  </DomainObject.Predmet.StrankaFormatedWithAdressOIB>
  <DomainObject.Predmet.StrankaWithAdress>
    <izvorni_sadrzaj>MINISTARSTVO FINANCIJA POREZNA UPRAVA PU ZADAR Zadar</izvorni_sadrzaj>
    <derivirana_varijabla naziv="DomainObject.Predmet.StrankaWithAdress_1">MINISTARSTVO FINANCIJA POREZNA UPRAVA PU ZADAR Zadar</derivirana_varijabla>
  </DomainObject.Predmet.StrankaWithAdress>
  <DomainObject.Predmet.StrankaWithAdressOIB>
    <izvorni_sadrzaj>MINISTARSTVO FINANCIJA POREZNA UPRAVA PU ZADAR, OIB 18683136487, Zadar</izvorni_sadrzaj>
    <derivirana_varijabla naziv="DomainObject.Predmet.StrankaWithAdressOIB_1">MINISTARSTVO FINANCIJA POREZNA UPRAVA PU ZADAR, OIB 18683136487, Zadar</derivirana_varijabla>
  </DomainObject.Predmet.StrankaWithAdressOIB>
  <DomainObject.Predmet.StrankaNazivFormated>
    <izvorni_sadrzaj>MINISTARSTVO FINANCIJA POREZNA UPRAVA PU ZADAR</izvorni_sadrzaj>
    <derivirana_varijabla naziv="DomainObject.Predmet.StrankaNazivFormated_1">MINISTARSTVO FINANCIJA POREZNA UPRAVA PU ZADAR</derivirana_varijabla>
  </DomainObject.Predmet.StrankaNazivFormated>
  <DomainObject.Predmet.StrankaNazivFormatedOIB>
    <izvorni_sadrzaj>MINISTARSTVO FINANCIJA POREZNA UPRAVA PU ZADAR, OIB 18683136487</izvorni_sadrzaj>
    <derivirana_varijabla naziv="DomainObject.Predmet.StrankaNazivFormatedOIB_1">MINISTARSTVO FINANCIJA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item>
    </izvorni_sadrzaj>
    <derivirana_varijabla naziv="DomainObject.Predmet.StrankaListFormated_1">
      <item>MINISTARSTVO FINANCIJA POREZNA UPRAVA PU ZADAR</item>
    </derivirana_varijabla>
  </DomainObject.Predmet.StrankaListFormated>
  <DomainObject.Predmet.StrankaListFormatedOIB>
    <izvorni_sadrzaj>
      <item>MINISTARSTVO FINANCIJA POREZNA UPRAVA PU ZADAR, OIB 18683136487</item>
    </izvorni_sadrzaj>
    <derivirana_varijabla naziv="DomainObject.Predmet.StrankaListFormatedOIB_1">
      <item>MINISTARSTVO FINANCIJA POREZNA UPRAVA PU ZADAR, OIB 18683136487</item>
    </derivirana_varijabla>
  </DomainObject.Predmet.StrankaListFormatedOIB>
  <DomainObject.Predmet.StrankaListFormatedWithAdress>
    <izvorni_sadrzaj>
      <item>MINISTARSTVO FINANCIJA POREZNA UPRAVA PU ZADAR, Zadar</item>
    </izvorni_sadrzaj>
    <derivirana_varijabla naziv="DomainObject.Predmet.StrankaListFormatedWithAdress_1">
      <item>MINISTARSTVO FINANCIJA POREZNA UPRAVA PU ZADAR, Zadar</item>
    </derivirana_varijabla>
  </DomainObject.Predmet.StrankaListFormatedWithAdress>
  <DomainObject.Predmet.StrankaListFormatedWithAdressOIB>
    <izvorni_sadrzaj>
      <item>MINISTARSTVO FINANCIJA POREZNA UPRAVA PU ZADAR, OIB 18683136487, Zadar</item>
    </izvorni_sadrzaj>
    <derivirana_varijabla naziv="DomainObject.Predmet.StrankaListFormatedWithAdressOIB_1">
      <item>MINISTARSTVO FINANCIJA POREZNA UPRAVA PU ZADAR, OIB 18683136487, Zadar</item>
    </derivirana_varijabla>
  </DomainObject.Predmet.StrankaListFormatedWithAdressOIB>
  <DomainObject.Predmet.StrankaListNazivFormated>
    <izvorni_sadrzaj>
      <item>MINISTARSTVO FINANCIJA POREZNA UPRAVA PU ZADAR</item>
    </izvorni_sadrzaj>
    <derivirana_varijabla naziv="DomainObject.Predmet.StrankaListNazivFormated_1">
      <item>MINISTARSTVO FINANCIJA POREZNA UPRAVA PU ZADAR</item>
    </derivirana_varijabla>
  </DomainObject.Predmet.StrankaListNazivFormated>
  <DomainObject.Predmet.StrankaListNazivFormatedOIB>
    <izvorni_sadrzaj>
      <item>MINISTARSTVO FINANCIJA POREZNA UPRAVA PU ZADAR, OIB 18683136487</item>
    </izvorni_sadrzaj>
    <derivirana_varijabla naziv="DomainObject.Predmet.StrankaListNazivFormatedOIB_1">
      <item>MINISTARSTVO FINANCIJA POREZNA UPRAVA PU ZADAR, OIB 18683136487</item>
    </derivirana_varijabla>
  </DomainObject.Predmet.StrankaListNazivFormatedOIB>
  <DomainObject.Predmet.ProtuStrankaListFormated>
    <izvorni_sadrzaj>
      <item>KULTURNO ZABAVNA UDRUGA ZARA, Mrljane</item>
    </izvorni_sadrzaj>
    <derivirana_varijabla naziv="DomainObject.Predmet.ProtuStrankaListFormated_1">
      <item>KULTURNO ZABAVNA UDRUGA ZARA, Mrljane</item>
    </derivirana_varijabla>
  </DomainObject.Predmet.ProtuStrankaListFormated>
  <DomainObject.Predmet.ProtuStrankaListFormatedOIB>
    <izvorni_sadrzaj>
      <item>KULTURNO ZABAVNA UDRUGA ZARA, Mrljane, OIB 24494983646</item>
    </izvorni_sadrzaj>
    <derivirana_varijabla naziv="DomainObject.Predmet.ProtuStrankaListFormatedOIB_1">
      <item>KULTURNO ZABAVNA UDRUGA ZARA, Mrljane, OIB 24494983646</item>
    </derivirana_varijabla>
  </DomainObject.Predmet.ProtuStrankaListFormatedOIB>
  <DomainObject.Predmet.ProtuStrankaListFormatedWithAdress>
    <izvorni_sadrzaj>
      <item>KULTURNO ZABAVNA UDRUGA ZARA, Mrljane, Mrljane 102, Mrljane</item>
    </izvorni_sadrzaj>
    <derivirana_varijabla naziv="DomainObject.Predmet.ProtuStrankaListFormatedWithAdress_1">
      <item>KULTURNO ZABAVNA UDRUGA ZARA, Mrljane, Mrljane 102, Mrljane</item>
    </derivirana_varijabla>
  </DomainObject.Predmet.ProtuStrankaListFormatedWithAdress>
  <DomainObject.Predmet.ProtuStrankaListFormatedWithAdressOIB>
    <izvorni_sadrzaj>
      <item>KULTURNO ZABAVNA UDRUGA ZARA, Mrljane, OIB 24494983646, Mrljane 102, Mrljane</item>
    </izvorni_sadrzaj>
    <derivirana_varijabla naziv="DomainObject.Predmet.ProtuStrankaListFormatedWithAdressOIB_1">
      <item>KULTURNO ZABAVNA UDRUGA ZARA, Mrljane, OIB 24494983646, Mrljane 102, Mrljane</item>
    </derivirana_varijabla>
  </DomainObject.Predmet.ProtuStrankaListFormatedWithAdressOIB>
  <DomainObject.Predmet.ProtuStrankaListNazivFormated>
    <izvorni_sadrzaj>
      <item>KULTURNO ZABAVNA UDRUGA ZARA, Mrljane</item>
    </izvorni_sadrzaj>
    <derivirana_varijabla naziv="DomainObject.Predmet.ProtuStrankaListNazivFormated_1">
      <item>KULTURNO ZABAVNA UDRUGA ZARA, Mrljane</item>
    </derivirana_varijabla>
  </DomainObject.Predmet.ProtuStrankaListNazivFormated>
  <DomainObject.Predmet.ProtuStrankaListNazivFormatedOIB>
    <izvorni_sadrzaj>
      <item>KULTURNO ZABAVNA UDRUGA ZARA, Mrljane, OIB 24494983646</item>
    </izvorni_sadrzaj>
    <derivirana_varijabla naziv="DomainObject.Predmet.ProtuStrankaListNazivFormatedOIB_1">
      <item>KULTURNO ZABAVNA UDRUGA ZARA, Mrljane, OIB 24494983646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2015.</izvorni_sadrzaj>
    <derivirana_varijabla naziv="DomainObject.Datum_1">5. veljače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izvorni_sadrzaj>
    <derivirana_varijabla naziv="DomainObject.Predmet.StrankaIDrugi_1">MINISTARSTVO FINANCIJA POREZNA UPRAVA PU ZADAR</derivirana_varijabla>
  </DomainObject.Predmet.StrankaIDrugi>
  <DomainObject.Predmet.ProtustrankaIDrugi>
    <izvorni_sadrzaj>KULTURNO ZABAVNA UDRUGA ZARA, Mrljane</izvorni_sadrzaj>
    <derivirana_varijabla naziv="DomainObject.Predmet.ProtustrankaIDrugi_1">KULTURNO ZABAVNA UDRUGA ZARA, Mrljane</derivirana_varijabla>
  </DomainObject.Predmet.ProtustrankaIDrugi>
  <DomainObject.Predmet.StrankaIDrugiAdressOIB>
    <izvorni_sadrzaj>MINISTARSTVO FINANCIJA POREZNA UPRAVA PU ZADAR, OIB 18683136487, Zadar</izvorni_sadrzaj>
    <derivirana_varijabla naziv="DomainObject.Predmet.StrankaIDrugiAdressOIB_1">MINISTARSTVO FINANCIJA POREZNA UPRAVA PU ZADAR, OIB 18683136487, Zadar</derivirana_varijabla>
  </DomainObject.Predmet.StrankaIDrugiAdressOIB>
  <DomainObject.Predmet.ProtustrankaIDrugiAdressOIB>
    <izvorni_sadrzaj>KULTURNO ZABAVNA UDRUGA ZARA, Mrljane, OIB 24494983646, Mrljane 102, Mrljane</izvorni_sadrzaj>
    <derivirana_varijabla naziv="DomainObject.Predmet.ProtustrankaIDrugiAdressOIB_1">KULTURNO ZABAVNA UDRUGA ZARA, Mrljane, OIB 24494983646, Mrljane 102, Mrljane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KULTURNO ZABAVNA UDRUGA ZARA, Mrljane</item>
      <item>MINISTARSTVO FINANCIJA POREZNA UPRAVA PU ZADAR</item>
    </izvorni_sadrzaj>
    <derivirana_varijabla naziv="DomainObject.Predmet.SudioniciListNaziv_1">
      <item>KULTURNO ZABAVNA UDRUGA ZARA, Mrljane</item>
      <item>MINISTARSTVO FINANCIJA POREZNA UPRAVA PU ZADAR</item>
    </derivirana_varijabla>
  </DomainObject.Predmet.SudioniciListNaziv>
  <DomainObject.Predmet.SudioniciListAdressOIB>
    <izvorni_sadrzaj>
      <item>KULTURNO ZABAVNA UDRUGA ZARA, Mrljane, OIB 24494983646, Mrljane 102,Mrljane</item>
      <item>MINISTARSTVO FINANCIJA POREZNA UPRAVA PU ZADAR, OIB 18683136487, Zadar</item>
    </izvorni_sadrzaj>
    <derivirana_varijabla naziv="DomainObject.Predmet.SudioniciListAdressOIB_1">
      <item>KULTURNO ZABAVNA UDRUGA ZARA, Mrljane, OIB 24494983646, Mrljane 102,Mrljane</item>
      <item>MINISTARSTVO FINANCIJA POREZNA UPRAVA PU ZADAR, OIB 18683136487,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24494983646</item>
      <item>, OIB 18683136487</item>
    </izvorni_sadrzaj>
    <derivirana_varijabla naziv="DomainObject.Predmet.SudioniciListNazivOIB_1">
      <item>, OIB 24494983646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755</properties:Words>
  <properties:Characters>4080</properties:Characters>
  <properties:Lines>101</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4924</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2015-01-22T11:28:00Z</dcterms:created>
  <dc:creator>Administrator</dc:creator>
  <cp:lastModifiedBy>docx4j</cp:lastModifiedBy>
  <cp:lastPrinted>2015-01-23T08:31:00Z</cp:lastPrinted>
  <dcterms:modified xmlns:xsi="http://www.w3.org/2001/XMLSchema-instance" xsi:type="dcterms:W3CDTF">2015-02-05T07:15:00Z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