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962f" w14:paraId="415962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B46C0E">
        <w:t>355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B46C0E">
        <w:t>TRI KOLORA d.o.o., Split, Hrvatske Mornarice 5</w:t>
      </w:r>
      <w:r w:rsidR="00FC1843">
        <w:t xml:space="preserve">, </w:t>
      </w:r>
      <w:r w:rsidR="00F06DE1">
        <w:t>OIB</w:t>
      </w:r>
      <w:r w:rsidR="00B46C0E">
        <w:t>: 99464764263</w:t>
      </w:r>
      <w:r w:rsidR="00297AA2">
        <w:t xml:space="preserve">, </w:t>
      </w:r>
      <w:r w:rsidR="007E6FFB">
        <w:t>MBS</w:t>
      </w:r>
      <w:r w:rsidR="00B46C0E">
        <w:t>: 060229448</w:t>
      </w:r>
      <w:r w:rsidR="005662CB">
        <w:t xml:space="preserve">,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B46C0E" w:rsidRPr="00B46C0E">
        <w:t xml:space="preserve">TRI KOLORA d.o.o., Split, Hrvatske Mornarice 5, OIB: 99464764263, MBS: 060229448, </w:t>
      </w:r>
      <w:r w:rsidR="00D36A52">
        <w:t xml:space="preserve">na </w:t>
      </w:r>
      <w:r>
        <w:t>dan</w:t>
      </w:r>
      <w:r w:rsidR="00767E7A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B46C0E">
        <w:t>u od 1736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B46C0E">
        <w:t>332.494,75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BA4DDF">
        <w:t>3. ST-135</w:t>
      </w:r>
      <w:r w:rsidR="00B46C0E">
        <w:t>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BA4DDF">
        <w:t>a</w:t>
      </w:r>
      <w:r w:rsidR="003D3A71">
        <w:t xml:space="preserve"> ovlašten</w:t>
      </w:r>
      <w:r w:rsidR="00BA4DDF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BA4DDF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F159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204F2"/>
    <w:rsid w:val="00543777"/>
    <w:rsid w:val="005662CB"/>
    <w:rsid w:val="0057721D"/>
    <w:rsid w:val="00595111"/>
    <w:rsid w:val="005C5AFA"/>
    <w:rsid w:val="005C7D87"/>
    <w:rsid w:val="005F0E13"/>
    <w:rsid w:val="005F7663"/>
    <w:rsid w:val="00602A20"/>
    <w:rsid w:val="006035AB"/>
    <w:rsid w:val="00603FD6"/>
    <w:rsid w:val="006105BB"/>
    <w:rsid w:val="0065203E"/>
    <w:rsid w:val="00683153"/>
    <w:rsid w:val="00737DD6"/>
    <w:rsid w:val="007648D8"/>
    <w:rsid w:val="00767E7A"/>
    <w:rsid w:val="00770151"/>
    <w:rsid w:val="00776F7C"/>
    <w:rsid w:val="00787AFC"/>
    <w:rsid w:val="007D3062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46C0E"/>
    <w:rsid w:val="00BA086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9288A"/>
    <w:rsid w:val="00DC05B1"/>
    <w:rsid w:val="00DC05CF"/>
    <w:rsid w:val="00DE3B36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337B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3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5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5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5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5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3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5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5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5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5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St-1355/2015</izvorni_sadrzaj>
    <derivirana_varijabla naziv="DomainObject.Predmet.OznakaBroj_1">St-1355/2015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KOLORA za trgovinu i usluge, društvo s ograničenom odgovornošću</izvorni_sadrzaj>
    <derivirana_varijabla naziv="DomainObject.Predmet.ProtustrankaFormated_1">  TRI KOLORA za trgovinu i usluge, društvo s ograničenom odgovornošću</derivirana_varijabla>
  </DomainObject.Predmet.ProtustrankaFormated>
  <DomainObject.Predmet.ProtustrankaFormatedOIB>
    <izvorni_sadrzaj>  TRI KOLORA za trgovinu i usluge, društvo s ograničenom odgovornošću, OIB 99464764263</izvorni_sadrzaj>
    <derivirana_varijabla naziv="DomainObject.Predmet.ProtustrankaFormatedOIB_1">  TRI KOLORA za trgovinu i usluge, društvo s ograničenom odgovornošću, OIB 99464764263</derivirana_varijabla>
  </DomainObject.Predmet.ProtustrankaFormatedOIB>
  <DomainObject.Predmet.ProtustrankaFormatedWithAdress>
    <izvorni_sadrzaj> TRI KOLORA za trgovinu i usluge, društvo s ograničenom odgovornošću, Hrvatske Mornarice 5, 21000 Split</izvorni_sadrzaj>
    <derivirana_varijabla naziv="DomainObject.Predmet.ProtustrankaFormatedWithAdress_1"> TRI KOLORA za trgovinu i usluge, društvo s ograničenom odgovornošću, Hrvatske Mornarice 5, 21000 Split</derivirana_varijabla>
  </DomainObject.Predmet.ProtustrankaFormatedWithAdress>
  <DomainObject.Predmet.ProtustrankaFormatedWithAdressOIB>
    <izvorni_sadrzaj> TRI KOLORA za trgovinu i usluge, društvo s ograničenom odgovornošću, OIB 99464764263, Hrvatske Mornarice 5, 21000 Split</izvorni_sadrzaj>
    <derivirana_varijabla naziv="DomainObject.Predmet.ProtustrankaFormatedWithAdressOIB_1"> TRI KOLORA za trgovinu i usluge, društvo s ograničenom odgovornošću, OIB 99464764263, Hrvatske Mornarice 5, 21000 Split</derivirana_varijabla>
  </DomainObject.Predmet.ProtustrankaFormatedWithAdressOIB>
  <DomainObject.Predmet.ProtustrankaWithAdress>
    <izvorni_sadrzaj>TRI KOLORA za trgovinu i usluge, društvo s ograničenom odgovornošću Hrvatske Mornarice 5, 21000 Split</izvorni_sadrzaj>
    <derivirana_varijabla naziv="DomainObject.Predmet.ProtustrankaWithAdress_1">TRI KOLORA za trgovinu i usluge, društvo s ograničenom odgovornošću Hrvatske Mornarice 5, 21000 Split</derivirana_varijabla>
  </DomainObject.Predmet.ProtustrankaWithAdress>
  <DomainObject.Predmet.ProtustrankaWithAdressOIB>
    <izvorni_sadrzaj>TRI KOLORA za trgovinu i usluge, društvo s ograničenom odgovornošću, OIB 99464764263, Hrvatske Mornarice 5, 21000 Split</izvorni_sadrzaj>
    <derivirana_varijabla naziv="DomainObject.Predmet.ProtustrankaWithAdressOIB_1">TRI KOLORA za trgovinu i usluge, društvo s ograničenom odgovornošću, OIB 99464764263, Hrvatske Mornarice 5, 21000 Split</derivirana_varijabla>
  </DomainObject.Predmet.ProtustrankaWithAdressOIB>
  <DomainObject.Predmet.ProtustrankaNazivFormated>
    <izvorni_sadrzaj>TRI KOLORA za trgovinu i usluge, društvo s ograničenom odgovornošću</izvorni_sadrzaj>
    <derivirana_varijabla naziv="DomainObject.Predmet.ProtustrankaNazivFormated_1">TRI KOLORA za trgovinu i usluge, društvo s ograničenom odgovornošću</derivirana_varijabla>
  </DomainObject.Predmet.ProtustrankaNazivFormated>
  <DomainObject.Predmet.ProtustrankaNazivFormatedOIB>
    <izvorni_sadrzaj>TRI KOLORA za trgovinu i usluge, društvo s ograničenom odgovornošću, OIB 99464764263</izvorni_sadrzaj>
    <derivirana_varijabla naziv="DomainObject.Predmet.ProtustrankaNazivFormatedOIB_1">TRI KOLORA za trgovinu i usluge, društvo s ograničenom odgovornošću, OIB 99464764263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332494.75</izvorni_sadrzaj>
    <derivirana_varijabla naziv="DomainObject.Predmet.TrenutnaVrijednost_1">332494.75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TRI KOLORA za trgovinu i usluge, društvo s ograničenom odgovornošću</item>
    </izvorni_sadrzaj>
    <derivirana_varijabla naziv="DomainObject.Predmet.ProtuStrankaListFormated_1">
      <item>TRI KOLORA za trgovinu i usluge, društvo s ograničenom odgovornošću</item>
    </derivirana_varijabla>
  </DomainObject.Predmet.ProtuStrankaListFormated>
  <DomainObject.Predmet.ProtuStrankaListFormatedOIB>
    <izvorni_sadrzaj>
      <item>TRI KOLORA za trgovinu i usluge, društvo s ograničenom odgovornošću, OIB 99464764263</item>
    </izvorni_sadrzaj>
    <derivirana_varijabla naziv="DomainObject.Predmet.ProtuStrankaListFormatedOIB_1">
      <item>TRI KOLORA za trgovinu i usluge, društvo s ograničenom odgovornošću, OIB 99464764263</item>
    </derivirana_varijabla>
  </DomainObject.Predmet.ProtuStrankaListFormatedOIB>
  <DomainObject.Predmet.ProtuStrankaListFormatedWithAdress>
    <izvorni_sadrzaj>
      <item>TRI KOLORA za trgovinu i usluge, društvo s ograničenom odgovornošću, Hrvatske Mornarice 5, 21000 Split</item>
    </izvorni_sadrzaj>
    <derivirana_varijabla naziv="DomainObject.Predmet.ProtuStrankaListFormatedWithAdress_1">
      <item>TRI KOLORA za trgovinu i usluge, društvo s ograničenom odgovornošću, Hrvatske Mornarice 5, 21000 Split</item>
    </derivirana_varijabla>
  </DomainObject.Predmet.ProtuStrankaListFormatedWithAdress>
  <DomainObject.Predmet.ProtuStrankaListFormatedWithAdressOIB>
    <izvorni_sadrzaj>
      <item>TRI KOLORA za trgovinu i usluge, društvo s ograničenom odgovornošću, OIB 99464764263, Hrvatske Mornarice 5, 21000 Split</item>
    </izvorni_sadrzaj>
    <derivirana_varijabla naziv="DomainObject.Predmet.ProtuStrankaListFormatedWithAdressOIB_1">
      <item>TRI KOLORA za trgovinu i usluge, društvo s ograničenom odgovornošću, OIB 99464764263, Hrvatske Mornarice 5, 21000 Split</item>
    </derivirana_varijabla>
  </DomainObject.Predmet.ProtuStrankaListFormatedWithAdressOIB>
  <DomainObject.Predmet.ProtuStrankaListNazivFormated>
    <izvorni_sadrzaj>
      <item>TRI KOLORA za trgovinu i usluge, društvo s ograničenom odgovornošću</item>
    </izvorni_sadrzaj>
    <derivirana_varijabla naziv="DomainObject.Predmet.ProtuStrankaListNazivFormated_1">
      <item>TRI KOLORA za trgovinu i usluge, društvo s ograničenom odgovornošću</item>
    </derivirana_varijabla>
  </DomainObject.Predmet.ProtuStrankaListNazivFormated>
  <DomainObject.Predmet.ProtuStrankaListNazivFormatedOIB>
    <izvorni_sadrzaj>
      <item>TRI KOLORA za trgovinu i usluge, društvo s ograničenom odgovornošću, OIB 99464764263</item>
    </izvorni_sadrzaj>
    <derivirana_varijabla naziv="DomainObject.Predmet.ProtuStrankaListNazivFormatedOIB_1">
      <item>TRI KOLORA za trgovinu i usluge, društvo s ograničenom odgovornošću, OIB 99464764263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TRI KOLORA za trgovinu i usluge, društvo s ograničenom odgovornošću</izvorni_sadrzaj>
    <derivirana_varijabla naziv="DomainObject.Predmet.ProtustrankaIDrugi_1">TRI KOLORA za trgovinu i usluge,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TRI KOLORA za trgovinu i usluge, društvo s ograničenom odgovornošću, OIB 99464764263, Hrvatske Mornarice 5, 21000 Split</izvorni_sadrzaj>
    <derivirana_varijabla naziv="DomainObject.Predmet.ProtustrankaIDrugiAdressOIB_1">TRI KOLORA za trgovinu i usluge, društvo s ograničenom odgovornošću, OIB 99464764263, Hrvatske Mornarice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KOLORA za trgovinu i usluge, društvo s ograničenom odgovornošću</item>
      <item>FINANCIJSKA AGENCIJA RC SPLIT</item>
    </izvorni_sadrzaj>
    <derivirana_varijabla naziv="DomainObject.Predmet.SudioniciListNaziv_1">
      <item>TRI KOLORA za trgovinu i usluge, društvo s ograničenom odgovornošću</item>
      <item>FINANCIJSKA AGENCIJA RC SPLIT</item>
    </derivirana_varijabla>
  </DomainObject.Predmet.SudioniciListNaziv>
  <DomainObject.Predmet.SudioniciListAdressOIB>
    <izvorni_sadrzaj>
      <item>TRI KOLORA za trgovinu i usluge, društvo s ograničenom odgovornošću, OIB 99464764263, Hrvatske Mornarice 5,21000 Split</item>
      <item>FINANCIJSKA AGENCIJA RC SPLIT, OIB 85821130368, Mažuranićevo šetalište 24b,21000 Split</item>
    </izvorni_sadrzaj>
    <derivirana_varijabla naziv="DomainObject.Predmet.SudioniciListAdressOIB_1">
      <item>TRI KOLORA za trgovinu i usluge, društvo s ograničenom odgovornošću, OIB 99464764263, Hrvatske Mornarice 5,21000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99464764263</item>
      <item>, OIB 85821130368</item>
    </izvorni_sadrzaj>
    <derivirana_varijabla naziv="DomainObject.Predmet.SudioniciListNazivOIB_1">
      <item>, OIB 99464764263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1771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2015-12-02T09:36:00Z</dcterms:created>
  <dc:creator>Lari Glavaš</dc:creator>
  <cp:lastModifiedBy>Lari Glavaš</cp:lastModifiedBy>
  <cp:lastPrinted>2015-12-02T09:36:00Z</cp:lastPrinted>
  <dcterms:modified xmlns:xsi="http://www.w3.org/2001/XMLSchema-instance" xsi:type="dcterms:W3CDTF">2015-12-02T09:36:00Z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