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5009" w14:paraId="eef5009" w:rsidRDefault="005638CB" w:rsidP="005638CB" w:rsidR="005638C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St-449/2015-6</w:t>
      </w:r>
    </w:p>
    <w:p w:rsidRDefault="005638CB" w:rsidP="005638CB" w:rsidR="005638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638CB" w:rsidP="005638CB" w:rsidR="005638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638CB" w:rsidP="005638CB" w:rsidR="005638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638CB" w:rsidP="005638CB" w:rsidR="005638C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ALEX d.o.o., OIB: 75258378058, MBS: 010008149 sa sjedištem u Franje Mraza 3, 48000 Koprivnica, dana 30. prosinca 2015. godine</w:t>
      </w:r>
    </w:p>
    <w:p w:rsidRDefault="005638CB" w:rsidP="005638CB" w:rsidR="005638CB">
      <w:pPr>
        <w:jc w:val="both"/>
      </w:pPr>
    </w:p>
    <w:p w:rsidRDefault="005638CB" w:rsidP="005638CB" w:rsidR="005638C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ALEX d.o.o., OIB: 75258378058, MBS: 010008149 sa sjedištem u Franje Mraza 3, 48000 Koprivnica</w:t>
      </w:r>
      <w:r>
        <w:rPr>
          <w:szCs w:val="24"/>
        </w:rPr>
        <w:t>, s danom 30. prosinca 2015. u 08,30 sati.</w:t>
      </w:r>
    </w:p>
    <w:p w:rsidRDefault="005638CB" w:rsidP="005638CB" w:rsidR="005638CB">
      <w:pPr>
        <w:jc w:val="both"/>
        <w:rPr>
          <w:szCs w:val="24"/>
        </w:rPr>
      </w:pPr>
    </w:p>
    <w:p w:rsidRDefault="005638CB" w:rsidP="005638CB" w:rsidR="005638C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ALEX d.o.o., OIB: 75258378058, MBS: 010008149 sa sjedištem u Franje Mraza 3, 48000 Koprivnica.</w:t>
      </w:r>
    </w:p>
    <w:p w:rsidRDefault="005638CB" w:rsidP="005638CB" w:rsidR="005638CB">
      <w:pPr>
        <w:jc w:val="both"/>
      </w:pPr>
    </w:p>
    <w:p w:rsidRDefault="005638CB" w:rsidP="005638CB" w:rsidR="005638CB">
      <w:pPr>
        <w:jc w:val="both"/>
      </w:pPr>
      <w:r>
        <w:tab/>
        <w:t xml:space="preserve">III Za stečajnog upravitelja imenuje se David Jakovljević, </w:t>
      </w:r>
      <w:proofErr w:type="spellStart"/>
      <w:r>
        <w:t>Kašinska</w:t>
      </w:r>
      <w:proofErr w:type="spellEnd"/>
      <w:r>
        <w:t xml:space="preserve"> 7, Sesvete, OIB: 63014812654.</w:t>
      </w:r>
    </w:p>
    <w:p w:rsidRDefault="005638CB" w:rsidP="005638CB" w:rsidR="005638CB">
      <w:pPr>
        <w:jc w:val="both"/>
        <w:rPr>
          <w:color w:val="FF0000"/>
        </w:rPr>
      </w:pPr>
    </w:p>
    <w:p w:rsidRDefault="005638CB" w:rsidP="005638CB" w:rsidR="005638C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638CB" w:rsidP="005638CB" w:rsidR="005638CB">
      <w:pPr>
        <w:jc w:val="both"/>
        <w:rPr>
          <w:szCs w:val="24"/>
        </w:rPr>
      </w:pPr>
    </w:p>
    <w:p w:rsidRDefault="005638CB" w:rsidP="005638CB" w:rsidR="005638C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ALEX d.o.o., OIB: 75258378058, MBS: 010008149 sa sjedištem u Franje Mraza 3, 48000 Koprivnica</w:t>
      </w:r>
      <w:r>
        <w:rPr>
          <w:szCs w:val="24"/>
        </w:rPr>
        <w:t>, bit će brisan iz sudskog registra.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5638CB" w:rsidP="005638CB" w:rsidR="005638C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638CB" w:rsidP="005638CB" w:rsidR="005638CB">
      <w:pPr>
        <w:rPr>
          <w:szCs w:val="24"/>
        </w:rPr>
      </w:pPr>
      <w:r>
        <w:rPr>
          <w:szCs w:val="24"/>
        </w:rPr>
        <w:t xml:space="preserve">     </w:t>
      </w:r>
    </w:p>
    <w:p w:rsidRDefault="005638CB" w:rsidP="005638CB" w:rsidR="005638C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5638CB" w:rsidP="005638CB" w:rsidR="005638CB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5638CB" w:rsidP="005638CB" w:rsidR="005638C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638CB" w:rsidP="005638CB" w:rsidR="005638CB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638CB" w:rsidP="005638CB" w:rsidR="005638C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638CB" w:rsidP="005638CB" w:rsidR="005638CB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638CB" w:rsidP="005638CB" w:rsidR="005638C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rPr>
          <w:szCs w:val="24"/>
        </w:rPr>
      </w:pPr>
      <w:r>
        <w:rPr>
          <w:szCs w:val="24"/>
        </w:rPr>
        <w:t>DNA:</w:t>
      </w:r>
    </w:p>
    <w:p w:rsidRDefault="005638CB" w:rsidP="005638CB" w:rsidR="005638C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638CB" w:rsidP="005638CB" w:rsidR="005638C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638CB" w:rsidP="005638CB" w:rsidR="005638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ALEX d.o.o., OIB: 75258378058, MBS: 010008149 sa sjedištem u Franje Mraza 3, 48000 Koprivnica </w:t>
      </w:r>
    </w:p>
    <w:p w:rsidRDefault="005638CB" w:rsidP="005638CB" w:rsidR="005638CB">
      <w:pPr>
        <w:numPr>
          <w:ilvl w:val="0"/>
          <w:numId w:val="47"/>
        </w:numPr>
        <w:rPr>
          <w:szCs w:val="24"/>
        </w:rPr>
      </w:pPr>
      <w:r>
        <w:t xml:space="preserve">Direktor dužnika Aleksandra </w:t>
      </w:r>
      <w:proofErr w:type="spellStart"/>
      <w:r>
        <w:t>Nježić</w:t>
      </w:r>
      <w:proofErr w:type="spellEnd"/>
      <w:r>
        <w:t>, Franje Mraza 3, Koprivnica, OIB: 57811580849</w:t>
      </w:r>
    </w:p>
    <w:p w:rsidRDefault="005638CB" w:rsidP="005638CB" w:rsidR="005638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638CB" w:rsidP="005638CB" w:rsidR="005638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5638CB" w:rsidP="005638CB" w:rsidR="005638C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David Jakovljević, </w:t>
      </w:r>
      <w:proofErr w:type="spellStart"/>
      <w:r>
        <w:t>Kašinska</w:t>
      </w:r>
      <w:proofErr w:type="spellEnd"/>
      <w:r>
        <w:t xml:space="preserve"> 7, Sesvete</w:t>
      </w:r>
    </w:p>
    <w:p w:rsidRDefault="005638CB" w:rsidP="005638CB" w:rsidR="005638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rPr>
          <w:szCs w:val="24"/>
        </w:rPr>
      </w:pPr>
    </w:p>
    <w:p w:rsidRDefault="005638CB" w:rsidP="005638CB" w:rsidR="005638CB">
      <w:pPr>
        <w:rPr>
          <w:szCs w:val="24"/>
        </w:rPr>
      </w:pPr>
    </w:p>
    <w:p w:rsidRDefault="00DA0242" w:rsidP="005638CB" w:rsidR="00DA0242" w:rsidRPr="005638CB"/>
    <w:sectPr w:rsidSect="00EB0D4C" w:rsidR="00DA0242" w:rsidRPr="005638C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8CB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3DB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638C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638C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49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St-494/2015-6</izvorni_sadrzaj>
    <derivirana_varijabla naziv="DomainObject.Oznaka_1">St-494/2015-6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proizvodnja, trgovina i usluge, d.o.o.</izvorni_sadrzaj>
    <derivirana_varijabla naziv="DomainObject.Predmet.ProtustrankaFormated_1">  ALEX proizvodnja, trgovina i usluge, d.o.o.</derivirana_varijabla>
  </DomainObject.Predmet.ProtustrankaFormated>
  <DomainObject.Predmet.ProtustrankaFormatedOIB>
    <izvorni_sadrzaj>  ALEX proizvodnja, trgovina i usluge, d.o.o., OIB 75258378058</izvorni_sadrzaj>
    <derivirana_varijabla naziv="DomainObject.Predmet.ProtustrankaFormatedOIB_1">  ALEX proizvodnja, trgovina i usluge, d.o.o., OIB 75258378058</derivirana_varijabla>
  </DomainObject.Predmet.ProtustrankaFormatedOIB>
  <DomainObject.Predmet.ProtustrankaFormatedWithAdress>
    <izvorni_sadrzaj> ALEX proizvodnja, trgovina i usluge, d.o.o., Franje Mraza 3, 48000 Koprivnica</izvorni_sadrzaj>
    <derivirana_varijabla naziv="DomainObject.Predmet.ProtustrankaFormatedWithAdress_1"> ALEX proizvodnja, trgovina i usluge, d.o.o., Franje Mraza 3, 48000 Koprivnica</derivirana_varijabla>
  </DomainObject.Predmet.ProtustrankaFormatedWithAdress>
  <DomainObject.Predmet.ProtustrankaFormatedWithAdressOIB>
    <izvorni_sadrzaj> ALEX proizvodnja, trgovina i usluge, d.o.o., OIB 75258378058, Franje Mraza 3, 48000 Koprivnica</izvorni_sadrzaj>
    <derivirana_varijabla naziv="DomainObject.Predmet.ProtustrankaFormatedWithAdressOIB_1"> ALEX proizvodnja, trgovina i usluge, d.o.o., OIB 75258378058, Franje Mraza 3, 48000 Koprivnica</derivirana_varijabla>
  </DomainObject.Predmet.ProtustrankaFormatedWithAdressOIB>
  <DomainObject.Predmet.ProtustrankaWithAdress>
    <izvorni_sadrzaj>ALEX proizvodnja, trgovina i usluge, d.o.o. Franje Mraza 3, 48000 Koprivnica</izvorni_sadrzaj>
    <derivirana_varijabla naziv="DomainObject.Predmet.ProtustrankaWithAdress_1">ALEX proizvodnja, trgovina i usluge, d.o.o. Franje Mraza 3, 48000 Koprivnica</derivirana_varijabla>
  </DomainObject.Predmet.ProtustrankaWithAdress>
  <DomainObject.Predmet.ProtustrankaWithAdressOIB>
    <izvorni_sadrzaj>ALEX proizvodnja, trgovina i usluge, d.o.o., OIB 75258378058, Franje Mraza 3, 48000 Koprivnica</izvorni_sadrzaj>
    <derivirana_varijabla naziv="DomainObject.Predmet.ProtustrankaWithAdressOIB_1">ALEX proizvodnja, trgovina i usluge, d.o.o., OIB 75258378058, Franje Mraza 3, 48000 Koprivnica</derivirana_varijabla>
  </DomainObject.Predmet.ProtustrankaWithAdressOIB>
  <DomainObject.Predmet.ProtustrankaNazivFormated>
    <izvorni_sadrzaj>ALEX proizvodnja, trgovina i usluge, d.o.o.</izvorni_sadrzaj>
    <derivirana_varijabla naziv="DomainObject.Predmet.ProtustrankaNazivFormated_1">ALEX proizvodnja, trgovina i usluge, d.o.o.</derivirana_varijabla>
  </DomainObject.Predmet.ProtustrankaNazivFormated>
  <DomainObject.Predmet.ProtustrankaNazivFormatedOIB>
    <izvorni_sadrzaj>ALEX proizvodnja, trgovina i usluge, d.o.o., OIB 75258378058</izvorni_sadrzaj>
    <derivirana_varijabla naziv="DomainObject.Predmet.ProtustrankaNazivFormatedOIB_1">ALEX proizvodnja, trgovina i usluge, d.o.o., OIB 75258378058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151341.63</izvorni_sadrzaj>
    <derivirana_varijabla naziv="DomainObject.Predmet.TrenutnaVrijednost_1">151341.63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ALEX proizvodnja, trgovina i usluge, d.o.o.</item>
    </izvorni_sadrzaj>
    <derivirana_varijabla naziv="DomainObject.Predmet.ProtuStrankaListFormated_1">
      <item>ALEX proizvodnja, trgovina i usluge, d.o.o.</item>
    </derivirana_varijabla>
  </DomainObject.Predmet.ProtuStrankaListFormated>
  <DomainObject.Predmet.ProtuStrankaListFormatedOIB>
    <izvorni_sadrzaj>
      <item>ALEX proizvodnja, trgovina i usluge, d.o.o., OIB 75258378058</item>
    </izvorni_sadrzaj>
    <derivirana_varijabla naziv="DomainObject.Predmet.ProtuStrankaListFormatedOIB_1">
      <item>ALEX proizvodnja, trgovina i usluge, d.o.o., OIB 75258378058</item>
    </derivirana_varijabla>
  </DomainObject.Predmet.ProtuStrankaListFormatedOIB>
  <DomainObject.Predmet.ProtuStrankaListFormatedWithAdress>
    <izvorni_sadrzaj>
      <item>ALEX proizvodnja, trgovina i usluge, d.o.o., Franje Mraza 3, 48000 Koprivnica</item>
    </izvorni_sadrzaj>
    <derivirana_varijabla naziv="DomainObject.Predmet.ProtuStrankaListFormatedWithAdress_1">
      <item>ALEX proizvodnja, trgovina i usluge, d.o.o., Franje Mraza 3, 48000 Koprivnica</item>
    </derivirana_varijabla>
  </DomainObject.Predmet.ProtuStrankaListFormatedWithAdress>
  <DomainObject.Predmet.ProtuStrankaListFormatedWithAdressOIB>
    <izvorni_sadrzaj>
      <item>ALEX proizvodnja, trgovina i usluge, d.o.o., OIB 75258378058, Franje Mraza 3, 48000 Koprivnica</item>
    </izvorni_sadrzaj>
    <derivirana_varijabla naziv="DomainObject.Predmet.ProtuStrankaListFormatedWithAdressOIB_1">
      <item>ALEX proizvodnja, trgovina i usluge, d.o.o., OIB 75258378058, Franje Mraza 3, 48000 Koprivnica</item>
    </derivirana_varijabla>
  </DomainObject.Predmet.ProtuStrankaListFormatedWithAdressOIB>
  <DomainObject.Predmet.ProtuStrankaListNazivFormated>
    <izvorni_sadrzaj>
      <item>ALEX proizvodnja, trgovina i usluge, d.o.o.</item>
    </izvorni_sadrzaj>
    <derivirana_varijabla naziv="DomainObject.Predmet.ProtuStrankaListNazivFormated_1">
      <item>ALEX proizvodnja, trgovina i usluge, d.o.o.</item>
    </derivirana_varijabla>
  </DomainObject.Predmet.ProtuStrankaListNazivFormated>
  <DomainObject.Predmet.ProtuStrankaListNazivFormatedOIB>
    <izvorni_sadrzaj>
      <item>ALEX proizvodnja, trgovina i usluge, d.o.o., OIB 75258378058</item>
    </izvorni_sadrzaj>
    <derivirana_varijabla naziv="DomainObject.Predmet.ProtuStrankaListNazivFormatedOIB_1">
      <item>ALEX proizvodnja, trgovina i usluge, d.o.o., OIB 75258378058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St-494/2015-6</izvorni_sadrzaj>
    <derivirana_varijabla naziv="DomainObject.PoslovniBrojDokumenta_1">St-494/2015-6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ALEX proizvodnja, trgovina i usluge, d.o.o.</izvorni_sadrzaj>
    <derivirana_varijabla naziv="DomainObject.Predmet.ProtustrankaIDrugi_1">ALEX proizvodnja, trgovina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ALEX proizvodnja, trgovina i usluge, d.o.o., OIB 75258378058, Franje Mraza 3, 48000 Koprivnica</izvorni_sadrzaj>
    <derivirana_varijabla naziv="DomainObject.Predmet.ProtustrankaIDrugiAdressOIB_1">ALEX proizvodnja, trgovina i usluge, d.o.o., OIB 75258378058, Franje Mraza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ALEX proizvodnja, trgovina i usluge, d.o.o.</item>
      <item>E-oglasna ploča</item>
      <item>Sudski registar, Trgovački sud u Varaždinu</item>
    </izvorni_sadrzaj>
    <derivirana_varijabla naziv="DomainObject.Predmet.SudioniciListNaziv_1">
      <item>Financijska agencija</item>
      <item>ALEX proizvodnja, trgovina i usluge,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ALEX proizvodnja, trgovina i usluge, d.o.o., OIB 75258378058, Franje Mraza 3,48000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ALEX proizvodnja, trgovina i usluge, d.o.o., OIB 75258378058, Franje Mraza 3,48000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BA520-E70E-4B1F-A719-911F1CA7D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2899</properties:Characters>
  <properties:Lines>86</properties:Lines>
  <properties:Paragraphs>31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2015-12-30T07:09:00Z</cp:lastPrinted>
  <dcterms:modified xmlns:xsi="http://www.w3.org/2001/XMLSchema-instance" xsi:type="dcterms:W3CDTF">2015-12-30T07:10:00Z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