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202a" w14:paraId="d90202a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587364">
        <w:t>396</w:t>
      </w:r>
      <w:r w:rsidR="00792CCB">
        <w:t>/16-</w:t>
      </w:r>
      <w:r w:rsidR="0000209B">
        <w:t>17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2F6FEB">
        <w:t xml:space="preserve"> </w:t>
      </w:r>
      <w:r w:rsidR="00587364">
        <w:t>VILA BLANKA ANKORA j.d.o.o., Miškovići, Put mula 26, OIB: 27010879297</w:t>
      </w:r>
      <w:r w:rsidR="00F37EDE">
        <w:t>,</w:t>
      </w:r>
      <w:r w:rsidR="00EA47D6">
        <w:t xml:space="preserve"> </w:t>
      </w:r>
      <w:r w:rsidR="00CC47CA">
        <w:t xml:space="preserve"> </w:t>
      </w:r>
      <w:r w:rsidR="002F409B">
        <w:t>17. listopada</w:t>
      </w:r>
      <w:r w:rsidR="00CC47CA">
        <w:t xml:space="preserve"> 2016.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587364">
        <w:t>stečajnim dužnikom</w:t>
      </w:r>
      <w:r w:rsidR="002F6FEB">
        <w:t xml:space="preserve"> </w:t>
      </w:r>
      <w:r w:rsidR="00587364">
        <w:t>VILA BLANKA ANKORA j.d.o.o., Miškovići, Put mula 26, OIB: 27010879297</w:t>
      </w:r>
      <w:r w:rsidR="00EA47D6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587364">
        <w:t>36.150,00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587364">
        <w:t>396</w:t>
      </w:r>
      <w:r w:rsidR="00AE278D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587364" w:rsidP="00F37EDE" w:rsidR="00C07369" w:rsidRPr="00C07369">
      <w:pPr>
        <w:ind w:firstLine="708"/>
        <w:jc w:val="both"/>
      </w:pPr>
      <w:r>
        <w:t>Privremena stečajna</w:t>
      </w:r>
      <w:r w:rsidR="00C07369" w:rsidRPr="00C07369">
        <w:t xml:space="preserve"> upravitelj</w:t>
      </w:r>
      <w:r>
        <w:t>ica koja</w:t>
      </w:r>
      <w:r w:rsidR="00C07369" w:rsidRPr="00C07369">
        <w:t xml:space="preserve"> je imenovan</w:t>
      </w:r>
      <w:r>
        <w:t>a u ovom postupku utvrdila</w:t>
      </w:r>
      <w:r w:rsidR="00C07369" w:rsidRPr="00C07369">
        <w:t xml:space="preserve"> je da je    stečajni dužnik prezadužen i nesposoban za plaćanje, a da nema unovčive materijalne niti financijske imovine, da dugova ima u iznosu od </w:t>
      </w:r>
      <w:r w:rsidR="002F409B">
        <w:t>7.964,31 kuna</w:t>
      </w:r>
      <w:r>
        <w:t>. Privremena stečajna</w:t>
      </w:r>
      <w:r w:rsidR="00C07369" w:rsidRPr="00C07369">
        <w:t xml:space="preserve"> upravitelj</w:t>
      </w:r>
      <w:r>
        <w:t>ica je zaključila</w:t>
      </w:r>
      <w:r w:rsidR="00C07369" w:rsidRPr="00C07369">
        <w:t xml:space="preserve"> da nema imovine čijim unovčenjem bi se mogla priskrbiti sredstva za vođenj</w:t>
      </w:r>
      <w:r>
        <w:t>e ovog postupka, pa je predložila</w:t>
      </w:r>
      <w:r w:rsidR="00C07369" w:rsidRPr="00C07369">
        <w:t xml:space="preserve"> da sud pozove osobe koje imaju pravni interes za provedbom stečajnog postupka na predujmljivanje potrebnog iznosa novca. </w:t>
      </w:r>
    </w:p>
    <w:p w:rsidRDefault="00C07369" w:rsidP="00495B7C" w:rsidR="00792CCB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</w:t>
      </w:r>
      <w:r w:rsidR="00587364">
        <w:t>tupka, koje troškove je stečajna</w:t>
      </w:r>
      <w:r w:rsidRPr="00C07369">
        <w:t xml:space="preserve"> upravitelj</w:t>
      </w:r>
      <w:r w:rsidR="00587364">
        <w:t>ica procijenila</w:t>
      </w:r>
      <w:r w:rsidRPr="00C07369">
        <w:t xml:space="preserve"> na iznos od </w:t>
      </w:r>
      <w:r w:rsidR="00587364">
        <w:t>36.150,00</w:t>
      </w:r>
      <w:r w:rsidR="00F910F9" w:rsidRPr="001C5505">
        <w:t xml:space="preserve"> </w:t>
      </w:r>
      <w:r w:rsidR="003438A3">
        <w:t>kuna</w:t>
      </w:r>
      <w:r w:rsidRPr="00C07369">
        <w:t xml:space="preserve">, a koji se sastoji od </w:t>
      </w:r>
      <w:r w:rsidR="00587364">
        <w:t xml:space="preserve">nagrade stečajnoj upraviteljici u iznosu od 24.000,00 kuna, troškova stečajne upraviteljice u iznosu od 2.400,00 kuna, materijalnih troškova u iznosu od 2.000,00 kuna, računovodstvenih usluga u iznosu od 3.750,00 kuna, poštanskih troškova i troškova platnog </w:t>
      </w:r>
      <w:r w:rsidR="00587364">
        <w:lastRenderedPageBreak/>
        <w:t>prometa u iznosu od 1.000,00 kuna, troškovi arhiviranja u iznosu od 1.000,00 kuna, ostali troškovi u iznosu od 1.000,00 kuna i ostale usluge u iznosu od 1.000,00 kuna.</w:t>
      </w:r>
      <w:r w:rsidR="00F37EDE">
        <w:t xml:space="preserve">  </w:t>
      </w:r>
    </w:p>
    <w:p w:rsidRDefault="00495B7C" w:rsidP="00495B7C" w:rsidR="00C07369" w:rsidRPr="00C07369">
      <w:pPr>
        <w:jc w:val="both"/>
      </w:pPr>
      <w:r>
        <w:t xml:space="preserve">        </w:t>
      </w:r>
      <w:r w:rsidR="003438A3">
        <w:t xml:space="preserve"> </w:t>
      </w:r>
      <w:r w:rsidR="00C07369" w:rsidRPr="00C07369"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</w:p>
    <w:p w:rsidRDefault="00C07369" w:rsidP="00C07369" w:rsidR="00C07369" w:rsidRPr="00C07369"/>
    <w:p w:rsidRDefault="00C07369" w:rsidP="00C07369" w:rsidR="00C07369" w:rsidRPr="00C07369">
      <w:pPr>
        <w:jc w:val="center"/>
      </w:pPr>
      <w:r w:rsidRPr="00C07369">
        <w:t xml:space="preserve">U Zadru, </w:t>
      </w:r>
      <w:r w:rsidR="002F409B">
        <w:t>17. listopada</w:t>
      </w:r>
      <w:r w:rsidRPr="00C07369">
        <w:t xml:space="preserve"> 2016.</w:t>
      </w:r>
    </w:p>
    <w:p w:rsidRDefault="00C07369" w:rsidP="00C07369" w:rsidR="00C07369" w:rsidRPr="00C07369"/>
    <w:p w:rsidRDefault="00C07369" w:rsidP="00C07369" w:rsidR="00C07369" w:rsidRPr="00C07369">
      <w:pPr>
        <w:jc w:val="right"/>
      </w:pPr>
      <w:r w:rsidRPr="00C07369">
        <w:t>Sutkinja:</w:t>
      </w:r>
    </w:p>
    <w:p w:rsidRDefault="00C07369" w:rsidP="00C07369" w:rsidR="00C07369" w:rsidRPr="00C07369">
      <w:pPr>
        <w:jc w:val="right"/>
      </w:pPr>
      <w:r w:rsidRPr="00C07369">
        <w:t>Ardena Bajlo</w:t>
      </w:r>
    </w:p>
    <w:p w:rsidRDefault="00C07369" w:rsidP="00C07369" w:rsidR="00C07369" w:rsidRPr="00C07369">
      <w:pPr>
        <w:jc w:val="right"/>
      </w:pPr>
    </w:p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>
      <w:r w:rsidRPr="00C07369">
        <w:t xml:space="preserve">Pouka o pravnom lijeku: </w:t>
      </w:r>
    </w:p>
    <w:p w:rsidRDefault="00C07369" w:rsidP="00C07369" w:rsidR="00C07369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C07369" w:rsidP="00C07369" w:rsidR="00C07369" w:rsidRPr="00C07369"/>
    <w:p w:rsidRDefault="00C07369" w:rsidP="00C07369" w:rsidR="00C07369" w:rsidRPr="00C07369">
      <w:r w:rsidRPr="00C07369">
        <w:t xml:space="preserve">Dostaviti: </w:t>
      </w:r>
    </w:p>
    <w:p w:rsidRDefault="00587364" w:rsidP="00C07369" w:rsidR="00C07369" w:rsidRPr="00C07369">
      <w:r>
        <w:t>- stečajnoj upraviteljici</w:t>
      </w:r>
      <w:r w:rsidR="00C07369" w:rsidRPr="00C07369">
        <w:t xml:space="preserve"> –e-mailom</w:t>
      </w:r>
    </w:p>
    <w:p w:rsidRDefault="00C07369" w:rsidP="00C07369" w:rsidR="00C07369" w:rsidRPr="00C07369">
      <w:r w:rsidRPr="00C07369">
        <w:t>- e-oglasna ploča</w:t>
      </w:r>
    </w:p>
    <w:p w:rsidRDefault="00C07369" w:rsidP="00C07369" w:rsidR="00C07369" w:rsidRPr="00C07369">
      <w:r w:rsidRPr="00C07369">
        <w:t>- računovodstvo suda</w:t>
      </w:r>
    </w:p>
    <w:p w:rsidRDefault="00C07369" w:rsidP="00C07369" w:rsidR="00C07369" w:rsidRPr="00C07369">
      <w:r w:rsidRPr="00C07369">
        <w:t>- u spis</w:t>
      </w:r>
    </w:p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EDE" w:rsidP="00FC3541" w:rsidR="00F37EDE">
      <w:r>
        <w:separator/>
      </w:r>
    </w:p>
  </w:endnote>
  <w:endnote w:id="0" w:type="continuationSeparator">
    <w:p w:rsidRDefault="00F37EDE" w:rsidP="00FC3541" w:rsidR="00F37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EDE" w:rsidP="00FC3541" w:rsidR="00F37EDE">
      <w:r>
        <w:separator/>
      </w:r>
    </w:p>
  </w:footnote>
  <w:footnote w:id="0" w:type="continuationSeparator">
    <w:p w:rsidRDefault="00F37EDE" w:rsidP="00FC3541" w:rsidR="00F37E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7EDE" w:rsidP="00FC3541" w:rsidR="00F37EDE">
    <w:pPr>
      <w:pStyle w:val="Zaglavlje"/>
      <w:jc w:val="right"/>
    </w:pPr>
    <w:r>
      <w:t>1 St-</w:t>
    </w:r>
    <w:r w:rsidR="00587364">
      <w:t>396/16-16</w:t>
    </w:r>
  </w:p>
  <w:p w:rsidRDefault="00F37EDE" w:rsidR="00F37EDE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0209B"/>
    <w:rsid w:val="00021B5B"/>
    <w:rsid w:val="00024F2B"/>
    <w:rsid w:val="00037CBA"/>
    <w:rsid w:val="00085275"/>
    <w:rsid w:val="000A7106"/>
    <w:rsid w:val="000A7A8A"/>
    <w:rsid w:val="000E69CA"/>
    <w:rsid w:val="00146A4A"/>
    <w:rsid w:val="0017620F"/>
    <w:rsid w:val="0017733B"/>
    <w:rsid w:val="001C5505"/>
    <w:rsid w:val="00211C51"/>
    <w:rsid w:val="00242BE7"/>
    <w:rsid w:val="00247B37"/>
    <w:rsid w:val="002F409B"/>
    <w:rsid w:val="002F6FEB"/>
    <w:rsid w:val="0031036A"/>
    <w:rsid w:val="003202BD"/>
    <w:rsid w:val="0033015E"/>
    <w:rsid w:val="003438A3"/>
    <w:rsid w:val="003628BB"/>
    <w:rsid w:val="00371287"/>
    <w:rsid w:val="00387347"/>
    <w:rsid w:val="003A0A6A"/>
    <w:rsid w:val="00420A4E"/>
    <w:rsid w:val="004611ED"/>
    <w:rsid w:val="00464650"/>
    <w:rsid w:val="00487C2D"/>
    <w:rsid w:val="00495B7C"/>
    <w:rsid w:val="004C7D6E"/>
    <w:rsid w:val="005023C1"/>
    <w:rsid w:val="005221CF"/>
    <w:rsid w:val="0053031E"/>
    <w:rsid w:val="00541309"/>
    <w:rsid w:val="005817E2"/>
    <w:rsid w:val="0058362B"/>
    <w:rsid w:val="005838C3"/>
    <w:rsid w:val="00586417"/>
    <w:rsid w:val="00587364"/>
    <w:rsid w:val="00591DA9"/>
    <w:rsid w:val="005B17E9"/>
    <w:rsid w:val="00604C29"/>
    <w:rsid w:val="00607124"/>
    <w:rsid w:val="0066349B"/>
    <w:rsid w:val="00682E82"/>
    <w:rsid w:val="00695F0B"/>
    <w:rsid w:val="006C058A"/>
    <w:rsid w:val="006D5987"/>
    <w:rsid w:val="006D5B7A"/>
    <w:rsid w:val="006E1CA5"/>
    <w:rsid w:val="006F0213"/>
    <w:rsid w:val="006F46A1"/>
    <w:rsid w:val="006F5BDE"/>
    <w:rsid w:val="006F75A9"/>
    <w:rsid w:val="00774D7C"/>
    <w:rsid w:val="00792CCB"/>
    <w:rsid w:val="007B312D"/>
    <w:rsid w:val="007C5ABC"/>
    <w:rsid w:val="00816F81"/>
    <w:rsid w:val="008B2D83"/>
    <w:rsid w:val="008C2399"/>
    <w:rsid w:val="008E1367"/>
    <w:rsid w:val="00905179"/>
    <w:rsid w:val="00914580"/>
    <w:rsid w:val="00933E53"/>
    <w:rsid w:val="009965B7"/>
    <w:rsid w:val="009B7DAC"/>
    <w:rsid w:val="00A2677E"/>
    <w:rsid w:val="00A448CA"/>
    <w:rsid w:val="00A81D61"/>
    <w:rsid w:val="00A94666"/>
    <w:rsid w:val="00A96B54"/>
    <w:rsid w:val="00AE278D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07369"/>
    <w:rsid w:val="00C16042"/>
    <w:rsid w:val="00C90A82"/>
    <w:rsid w:val="00C94214"/>
    <w:rsid w:val="00CB76D4"/>
    <w:rsid w:val="00CC00F1"/>
    <w:rsid w:val="00CC47CA"/>
    <w:rsid w:val="00CE40D2"/>
    <w:rsid w:val="00CE483C"/>
    <w:rsid w:val="00DA5DD4"/>
    <w:rsid w:val="00DE6466"/>
    <w:rsid w:val="00E24AC3"/>
    <w:rsid w:val="00E70963"/>
    <w:rsid w:val="00EA47D6"/>
    <w:rsid w:val="00EB1AEF"/>
    <w:rsid w:val="00F37EDE"/>
    <w:rsid w:val="00F711C7"/>
    <w:rsid w:val="00F81A36"/>
    <w:rsid w:val="00F910F9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0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0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0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0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0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0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0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0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BLANKA ANKORA j.d.o.o. za turizam i ugostiteljstvo</izvorni_sadrzaj>
    <derivirana_varijabla naziv="DomainObject.Predmet.ProtustrankaFormated_1">  VILA BLANKA ANKORA j.d.o.o. za turizam i ugostiteljstvo</derivirana_varijabla>
  </DomainObject.Predmet.ProtustrankaFormated>
  <DomainObject.Predmet.ProtustrankaFormatedOIB>
    <izvorni_sadrzaj>  VILA BLANKA ANKORA j.d.o.o. za turizam i ugostiteljstvo, OIB 27010879297</izvorni_sadrzaj>
    <derivirana_varijabla naziv="DomainObject.Predmet.ProtustrankaFormatedOIB_1">  VILA BLANKA ANKORA j.d.o.o. za turizam i ugostiteljstvo, OIB 27010879297</derivirana_varijabla>
  </DomainObject.Predmet.ProtustrankaFormatedOIB>
  <DomainObject.Predmet.ProtustrankaFormatedWithAdress>
    <izvorni_sadrzaj> VILA BLANKA ANKORA j.d.o.o. za turizam i ugostiteljstvo</izvorni_sadrzaj>
    <derivirana_varijabla naziv="DomainObject.Predmet.ProtustrankaFormatedWithAdress_1"> VILA BLANKA ANKORA j.d.o.o. za turizam i ugostiteljstvo</derivirana_varijabla>
  </DomainObject.Predmet.ProtustrankaFormatedWithAdress>
  <DomainObject.Predmet.ProtustrankaFormatedWithAdressOIB>
    <izvorni_sadrzaj> VILA BLANKA ANKORA j.d.o.o. za turizam i ugostiteljstvo, OIB 27010879297</izvorni_sadrzaj>
    <derivirana_varijabla naziv="DomainObject.Predmet.ProtustrankaFormatedWithAdressOIB_1"> VILA BLANKA ANKORA j.d.o.o. za turizam i ugostiteljstvo, OIB 27010879297</derivirana_varijabla>
  </DomainObject.Predmet.ProtustrankaFormatedWithAdressOIB>
  <DomainObject.Predmet.ProtustrankaWithAdress>
    <izvorni_sadrzaj>VILA BLANKA ANKORA j.d.o.o. za turizam i ugostiteljstvo </izvorni_sadrzaj>
    <derivirana_varijabla naziv="DomainObject.Predmet.ProtustrankaWithAdress_1">VILA BLANKA ANKORA j.d.o.o. za turizam i ugostiteljstvo </derivirana_varijabla>
  </DomainObject.Predmet.ProtustrankaWithAdress>
  <DomainObject.Predmet.ProtustrankaWithAdressOIB>
    <izvorni_sadrzaj>VILA BLANKA ANKORA j.d.o.o. za turizam i ugostiteljstvo, OIB 27010879297</izvorni_sadrzaj>
    <derivirana_varijabla naziv="DomainObject.Predmet.ProtustrankaWithAdressOIB_1">VILA BLANKA ANKORA j.d.o.o. za turizam i ugostiteljstvo, OIB 27010879297</derivirana_varijabla>
  </DomainObject.Predmet.ProtustrankaWithAdressOIB>
  <DomainObject.Predmet.ProtustrankaNazivFormated>
    <izvorni_sadrzaj>VILA BLANKA ANKORA j.d.o.o. za turizam i ugostiteljstvo</izvorni_sadrzaj>
    <derivirana_varijabla naziv="DomainObject.Predmet.ProtustrankaNazivFormated_1">VILA BLANKA ANKORA j.d.o.o. za turizam i ugostiteljstvo</derivirana_varijabla>
  </DomainObject.Predmet.ProtustrankaNazivFormated>
  <DomainObject.Predmet.ProtustrankaNazivFormatedOIB>
    <izvorni_sadrzaj>VILA BLANKA ANKORA j.d.o.o. za turizam i ugostiteljstvo, OIB 27010879297</izvorni_sadrzaj>
    <derivirana_varijabla naziv="DomainObject.Predmet.ProtustrankaNazivFormatedOIB_1">VILA BLANKA ANKORA j.d.o.o. za turizam i ugostiteljstvo, OIB 27010879297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7964.31</izvorni_sadrzaj>
    <derivirana_varijabla naziv="DomainObject.Predmet.TrenutnaVrijednost_1">7964.31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VILA BLANKA ANKORA j.d.o.o. za turizam i ugostiteljstvo</item>
    </izvorni_sadrzaj>
    <derivirana_varijabla naziv="DomainObject.Predmet.ProtuStrankaListFormated_1">
      <item>VILA BLANKA ANKORA j.d.o.o. za turizam i ugostiteljstvo</item>
    </derivirana_varijabla>
  </DomainObject.Predmet.ProtuStrankaListFormated>
  <DomainObject.Predmet.ProtuStrankaListFormatedOIB>
    <izvorni_sadrzaj>
      <item>VILA BLANKA ANKORA j.d.o.o. za turizam i ugostiteljstvo, OIB 27010879297</item>
    </izvorni_sadrzaj>
    <derivirana_varijabla naziv="DomainObject.Predmet.ProtuStrankaListFormatedOIB_1">
      <item>VILA BLANKA ANKORA j.d.o.o. za turizam i ugostiteljstvo, OIB 27010879297</item>
    </derivirana_varijabla>
  </DomainObject.Predmet.ProtuStrankaListFormatedOIB>
  <DomainObject.Predmet.ProtuStrankaListFormatedWithAdress>
    <izvorni_sadrzaj>
      <item>VILA BLANKA ANKORA j.d.o.o. za turizam i ugostiteljstvo</item>
    </izvorni_sadrzaj>
    <derivirana_varijabla naziv="DomainObject.Predmet.ProtuStrankaListFormatedWithAdress_1">
      <item>VILA BLANKA ANKORA j.d.o.o. za turizam i ugostiteljstvo</item>
    </derivirana_varijabla>
  </DomainObject.Predmet.ProtuStrankaListFormatedWithAdress>
  <DomainObject.Predmet.ProtuStrankaListFormatedWithAdressOIB>
    <izvorni_sadrzaj>
      <item>VILA BLANKA ANKORA j.d.o.o. za turizam i ugostiteljstvo, OIB 27010879297</item>
    </izvorni_sadrzaj>
    <derivirana_varijabla naziv="DomainObject.Predmet.ProtuStrankaListFormatedWithAdressOIB_1">
      <item>VILA BLANKA ANKORA j.d.o.o. za turizam i ugostiteljstvo, OIB 27010879297</item>
    </derivirana_varijabla>
  </DomainObject.Predmet.ProtuStrankaListFormatedWithAdressOIB>
  <DomainObject.Predmet.ProtuStrankaListNazivFormated>
    <izvorni_sadrzaj>
      <item>VILA BLANKA ANKORA j.d.o.o. za turizam i ugostiteljstvo</item>
    </izvorni_sadrzaj>
    <derivirana_varijabla naziv="DomainObject.Predmet.ProtuStrankaListNazivFormated_1">
      <item>VILA BLANKA ANKORA j.d.o.o. za turizam i ugostiteljstvo</item>
    </derivirana_varijabla>
  </DomainObject.Predmet.ProtuStrankaListNazivFormated>
  <DomainObject.Predmet.ProtuStrankaListNazivFormatedOIB>
    <izvorni_sadrzaj>
      <item>VILA BLANKA ANKORA j.d.o.o. za turizam i ugostiteljstvo, OIB 27010879297</item>
    </izvorni_sadrzaj>
    <derivirana_varijabla naziv="DomainObject.Predmet.ProtuStrankaListNazivFormatedOIB_1">
      <item>VILA BLANKA ANKORA j.d.o.o. za turizam i ugostiteljstvo, OIB 27010879297</item>
    </derivirana_varijabla>
  </DomainObject.Predmet.ProtuStrankaListNazivFormatedOIB>
  <DomainObject.Predmet.OstaliListFormated>
    <izvorni_sadrzaj>
      <item>Pavel Firbas</item>
    </izvorni_sadrzaj>
    <derivirana_varijabla naziv="DomainObject.Predmet.OstaliListFormated_1">
      <item>Pavel Firbas</item>
    </derivirana_varijabla>
  </DomainObject.Predmet.OstaliListFormated>
  <DomainObject.Predmet.OstaliListFormatedOIB>
    <izvorni_sadrzaj>
      <item>Pavel Firbas, OIB 31951077952</item>
    </izvorni_sadrzaj>
    <derivirana_varijabla naziv="DomainObject.Predmet.OstaliListFormatedOIB_1">
      <item>Pavel Firbas, OIB 31951077952</item>
    </derivirana_varijabla>
  </DomainObject.Predmet.OstaliListFormatedOIB>
  <DomainObject.Predmet.OstaliListFormatedWithAdress>
    <izvorni_sadrzaj>
      <item>Pavel Firbas, Ciril-metodov Drevored 16, Ptuj</item>
    </izvorni_sadrzaj>
    <derivirana_varijabla naziv="DomainObject.Predmet.OstaliListFormatedWithAdress_1">
      <item>Pavel Firbas, Ciril-metodov Drevored 16, Ptuj</item>
    </derivirana_varijabla>
  </DomainObject.Predmet.OstaliListFormatedWithAdress>
  <DomainObject.Predmet.OstaliListFormatedWithAdressOIB>
    <izvorni_sadrzaj>
      <item>Pavel Firbas, OIB 31951077952, Ciril-metodov Drevored 16, Ptuj</item>
    </izvorni_sadrzaj>
    <derivirana_varijabla naziv="DomainObject.Predmet.OstaliListFormatedWithAdressOIB_1">
      <item>Pavel Firbas, OIB 31951077952, Ciril-metodov Drevored 16, Ptuj</item>
    </derivirana_varijabla>
  </DomainObject.Predmet.OstaliListFormatedWithAdressOIB>
  <DomainObject.Predmet.OstaliListNazivFormated>
    <izvorni_sadrzaj>
      <item>Pavel Firbas</item>
    </izvorni_sadrzaj>
    <derivirana_varijabla naziv="DomainObject.Predmet.OstaliListNazivFormated_1">
      <item>Pavel Firbas</item>
    </derivirana_varijabla>
  </DomainObject.Predmet.OstaliListNazivFormated>
  <DomainObject.Predmet.OstaliListNazivFormatedOIB>
    <izvorni_sadrzaj>
      <item>Pavel Firbas, OIB 31951077952</item>
    </izvorni_sadrzaj>
    <derivirana_varijabla naziv="DomainObject.Predmet.OstaliListNazivFormatedOIB_1">
      <item>Pavel Firbas, OIB 31951077952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VILA BLANKA ANKORA j.d.o.o. za turizam i ugostiteljstvo</izvorni_sadrzaj>
    <derivirana_varijabla naziv="DomainObject.Predmet.ProtustrankaIDrugi_1">VILA BLANKA ANKORA j.d.o.o. za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VILA BLANKA ANKORA j.d.o.o. za turizam i ugostiteljstvo, OIB 27010879297</izvorni_sadrzaj>
    <derivirana_varijabla naziv="DomainObject.Predmet.ProtustrankaIDrugiAdressOIB_1">VILA BLANKA ANKORA j.d.o.o. za turizam i ugostiteljstvo, OIB 27010879297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VILA BLANKA ANKORA j.d.o.o. za turizam i ugostiteljstvo</item>
      <item>Pavel Firbas</item>
    </izvorni_sadrzaj>
    <derivirana_varijabla naziv="DomainObject.Predmet.SudioniciListNaziv_1">
      <item>FINA</item>
      <item>VILA BLANKA ANKORA j.d.o.o. za turizam i ugostiteljstvo</item>
      <item>Pavel Firbas</item>
    </derivirana_varijabla>
  </DomainObject.Predmet.SudioniciListNaziv>
  <DomainObject.Predmet.SudioniciListAdressOIB>
    <izvorni_sadrzaj>
      <item>FINA, OIB 85821130368</item>
      <item>VILA BLANKA ANKORA j.d.o.o. za turizam i ugostiteljstvo, OIB 27010879297</item>
      <item>Pavel Firbas, OIB 31951077952, Ciril-metodov Drevored 16,Ptuj</item>
    </izvorni_sadrzaj>
    <derivirana_varijabla naziv="DomainObject.Predmet.SudioniciListAdressOIB_1">
      <item>FINA, OIB 85821130368</item>
      <item>VILA BLANKA ANKORA j.d.o.o. za turizam i ugostiteljstvo, OIB 27010879297</item>
      <item>Pavel Firbas, OIB 31951077952, Ciril-metodov Drevored 16,Ptuj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27010879297</item>
      <item>, OIB 31951077952</item>
    </izvorni_sadrzaj>
    <derivirana_varijabla naziv="DomainObject.Predmet.SudioniciListNazivOIB_1">
      <item>, OIB 85821130368</item>
      <item>, OIB 27010879297</item>
      <item>, OIB 31951077952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4C5FDE-7B54-42D2-8884-C64213711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464</properties:Words>
  <properties:Characters>2429</properties:Characters>
  <properties:Lines>85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2016-07-28T07:40:00Z</dcterms:created>
  <dc:creator>Ardena Bajlo</dc:creator>
  <cp:lastModifiedBy>Josipa Dorkin</cp:lastModifiedBy>
  <cp:lastPrinted>2014-11-21T08:47:00Z</cp:lastPrinted>
  <dcterms:modified xmlns:xsi="http://www.w3.org/2001/XMLSchema-instance" xsi:type="dcterms:W3CDTF">2016-10-19T07:35:00Z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