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cc116" w14:paraId="c8cc116" w:rsidRDefault="00FD2BB6" w:rsidP="00D52E2B" w:rsidR="00FD2BB6">
      <w:pPr>
        <w:pStyle w:val="Zaglavlje"/>
        <w:jc w:val="right"/>
        <w15:collapsed w:val="false"/>
      </w:pPr>
      <w:bookmarkStart w:name="_GoBack" w:id="0"/>
      <w:bookmarkEnd w:id="0"/>
      <w:r>
        <w:rPr>
          <w:b/>
          <w:bCs/>
        </w:rPr>
        <w:tab/>
      </w:r>
      <w:r>
        <w:t>14 St-</w:t>
      </w:r>
      <w:r w:rsidR="007F6B50">
        <w:t>585</w:t>
      </w:r>
      <w:r>
        <w:t>/1</w:t>
      </w:r>
      <w:r w:rsidR="007F6B50">
        <w:t>7</w:t>
      </w:r>
      <w:r>
        <w:t>-</w:t>
      </w:r>
      <w:r w:rsidR="007F6B50">
        <w:t>23</w:t>
      </w:r>
    </w:p>
    <w:p w:rsidRDefault="00D52E2B" w:rsidP="00D52E2B" w:rsidR="00D52E2B">
      <w:r>
        <w:rPr>
          <w:rStyle w:val="Naglaeno"/>
        </w:rPr>
        <w:t xml:space="preserve">             </w:t>
      </w:r>
      <w:r w:rsidR="00C841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P="003A2B5B" w:rsidR="00F14D32" w:rsidRPr="003A2B5B">
      <w:pPr>
        <w:pStyle w:val="Naslov1"/>
        <w:rPr>
          <w:b w:val="false"/>
          <w:bCs w:val="false"/>
        </w:rPr>
      </w:pPr>
      <w:r w:rsidRPr="00BB217D">
        <w:rPr>
          <w:b w:val="false"/>
          <w:bCs w:val="false"/>
        </w:rPr>
        <w:t>R J E Š E N J E</w:t>
      </w:r>
    </w:p>
    <w:p w:rsidRDefault="00F14D32" w:rsidP="00935080" w:rsidR="00F14D32"/>
    <w:p w:rsidRDefault="004C1BEB" w:rsidP="00935080" w:rsidR="004C1BEB"/>
    <w:p w:rsidRDefault="006C3D95" w:rsidP="00D52E2B" w:rsidR="00571836">
      <w:pPr>
        <w:ind w:firstLine="711"/>
        <w:jc w:val="both"/>
      </w:pPr>
      <w:r w:rsidRPr="006C3D95">
        <w:t>Trgovački sud u Osijeku, po sucu mr. sc. Tihomiru Kovačeviću, kao stečajnom sucu, povodom prijedloga FINANCIJSKE AGENCIJE ZAGREB, Regionalni centar Osijek, Podružnica Osijek, L. Jagera 3, OIB 85821130368 za otvaranje stečajnog postupka nad dužnikom VANNA društvo s ograničenom odgovornošću za usluge, Slakovci, Petra Preradovića 72, MBS 070085249, OIB 32155462855, dana 26. listopada 2017.</w:t>
      </w:r>
    </w:p>
    <w:p w:rsidRDefault="00F14D32" w:rsidR="00F14D32">
      <w:pPr>
        <w:jc w:val="both"/>
      </w:pPr>
    </w:p>
    <w:p w:rsidRDefault="004C1BEB" w:rsidR="004C1BEB">
      <w:pPr>
        <w:jc w:val="both"/>
      </w:pPr>
    </w:p>
    <w:p w:rsidRDefault="00F14D32" w:rsidP="00935080" w:rsidR="00C96DCA" w:rsidRPr="00BB217D">
      <w:pPr>
        <w:jc w:val="center"/>
      </w:pPr>
      <w:r w:rsidRPr="00BB217D">
        <w:t>r i j e š i o   j e</w:t>
      </w:r>
    </w:p>
    <w:p w:rsidRDefault="00571836" w:rsidR="00571836">
      <w:pPr>
        <w:jc w:val="center"/>
      </w:pPr>
    </w:p>
    <w:p w:rsidRDefault="004C1BEB" w:rsidR="004C1BEB">
      <w:pPr>
        <w:jc w:val="center"/>
      </w:pPr>
    </w:p>
    <w:p w:rsidRDefault="00935080" w:rsidP="00685478" w:rsidR="00935080">
      <w:pPr>
        <w:pStyle w:val="Odlomakpopisa"/>
        <w:numPr>
          <w:ilvl w:val="0"/>
          <w:numId w:val="9"/>
        </w:numPr>
        <w:jc w:val="both"/>
      </w:pPr>
      <w:r>
        <w:t xml:space="preserve">Odobrava se </w:t>
      </w:r>
      <w:r w:rsidR="00C75916">
        <w:t>privremeno</w:t>
      </w:r>
      <w:r w:rsidR="006C3D95">
        <w:t>j</w:t>
      </w:r>
      <w:r w:rsidR="00C75916">
        <w:t xml:space="preserve"> </w:t>
      </w:r>
      <w:r>
        <w:t>stečajno</w:t>
      </w:r>
      <w:r w:rsidR="006C3D95">
        <w:t>j</w:t>
      </w:r>
      <w:r>
        <w:t xml:space="preserve"> upravitelj</w:t>
      </w:r>
      <w:r w:rsidR="006C3D95">
        <w:t>ici</w:t>
      </w:r>
      <w:r>
        <w:t xml:space="preserve"> </w:t>
      </w:r>
      <w:r w:rsidR="006C3D95" w:rsidRPr="001D6649">
        <w:t>Jadrank</w:t>
      </w:r>
      <w:r w:rsidR="006C3D95">
        <w:t>i</w:t>
      </w:r>
      <w:r w:rsidR="006C3D95" w:rsidRPr="001D6649">
        <w:t xml:space="preserve"> Šeput, Osijek, Dalmatinska 17, OIB 56729601545</w:t>
      </w:r>
      <w:r w:rsidR="00C14893">
        <w:t xml:space="preserve"> </w:t>
      </w:r>
      <w:r>
        <w:t xml:space="preserve">naknada stvarnih troškova u </w:t>
      </w:r>
      <w:r w:rsidR="00384195">
        <w:t>ne</w:t>
      </w:r>
      <w:r w:rsidR="00C75916">
        <w:t>to</w:t>
      </w:r>
      <w:r>
        <w:t xml:space="preserve"> iznosu od </w:t>
      </w:r>
      <w:r w:rsidR="00C14893">
        <w:t>100,10</w:t>
      </w:r>
      <w:r w:rsidR="001B5916">
        <w:t xml:space="preserve"> kn.</w:t>
      </w:r>
    </w:p>
    <w:p w:rsidRDefault="00571836" w:rsidP="00384195" w:rsidR="00571836">
      <w:pPr>
        <w:pStyle w:val="Odlomakpopisa"/>
        <w:ind w:left="2148"/>
        <w:jc w:val="both"/>
      </w:pPr>
    </w:p>
    <w:p w:rsidRDefault="0083276E" w:rsidP="00C90A91" w:rsidR="00C90A91">
      <w:pPr>
        <w:pStyle w:val="Odlomakpopisa"/>
        <w:numPr>
          <w:ilvl w:val="0"/>
          <w:numId w:val="9"/>
        </w:numPr>
        <w:jc w:val="both"/>
      </w:pPr>
      <w:r>
        <w:t xml:space="preserve">Nalaže se računovodstvu ovoga suda da po pravomoćnosti ovoga rješenja </w:t>
      </w:r>
      <w:r w:rsidR="003A2B5B">
        <w:t>s predmeta broj St-585/17</w:t>
      </w:r>
      <w:r>
        <w:t xml:space="preserve"> izvrši isplatu</w:t>
      </w:r>
      <w:r w:rsidR="00571836">
        <w:t xml:space="preserve"> iznosa</w:t>
      </w:r>
      <w:r w:rsidR="00C90A91">
        <w:t xml:space="preserve"> iz točke 1. ovoga rješenja na žiro-račun privremen</w:t>
      </w:r>
      <w:r w:rsidR="003A2B5B">
        <w:t>e</w:t>
      </w:r>
      <w:r w:rsidR="00C90A91">
        <w:t xml:space="preserve"> </w:t>
      </w:r>
      <w:r>
        <w:t>stečajn</w:t>
      </w:r>
      <w:r w:rsidR="003A2B5B">
        <w:t>e</w:t>
      </w:r>
      <w:r>
        <w:t xml:space="preserve"> upravitelj</w:t>
      </w:r>
      <w:r w:rsidR="003A2B5B">
        <w:t>ice</w:t>
      </w:r>
      <w:r>
        <w:t xml:space="preserve"> broj </w:t>
      </w:r>
      <w:r w:rsidR="003A2B5B">
        <w:t>HR 06 2500 0093 1061 5053 9 kod ADDIKO BANK d.d. Zagreb</w:t>
      </w:r>
      <w:r w:rsidR="00571836">
        <w:t>.</w:t>
      </w:r>
    </w:p>
    <w:p w:rsidRDefault="00571836" w:rsidP="004E2B3F" w:rsidR="00571836">
      <w:pPr>
        <w:jc w:val="both"/>
      </w:pPr>
    </w:p>
    <w:p w:rsidRDefault="004C1BEB" w:rsidP="004E2B3F" w:rsidR="004C1BEB">
      <w:pPr>
        <w:jc w:val="both"/>
      </w:pPr>
    </w:p>
    <w:p w:rsidRDefault="00935080" w:rsidP="00935080" w:rsidR="00935080" w:rsidRPr="00BB217D">
      <w:pPr>
        <w:jc w:val="center"/>
        <w:rPr>
          <w:bCs/>
        </w:rPr>
      </w:pPr>
      <w:r w:rsidRPr="00BB217D">
        <w:rPr>
          <w:bCs/>
        </w:rPr>
        <w:t>Obrazloženje</w:t>
      </w:r>
    </w:p>
    <w:p w:rsidRDefault="00571836" w:rsidP="004E2B3F" w:rsidR="00571836"/>
    <w:p w:rsidRDefault="004C1BEB" w:rsidP="004E2B3F" w:rsidR="004C1BEB"/>
    <w:p w:rsidRDefault="00935080" w:rsidP="00FD2BB6" w:rsidR="00935080">
      <w:pPr>
        <w:jc w:val="both"/>
      </w:pPr>
      <w:r>
        <w:tab/>
        <w:t xml:space="preserve">Prijedlog za otvaranje stečajnog postupka nad dužnikom podnesen je ovome sudu </w:t>
      </w:r>
      <w:r w:rsidR="004C392B">
        <w:t>2</w:t>
      </w:r>
      <w:r w:rsidR="00AE1E2B">
        <w:t>3</w:t>
      </w:r>
      <w:r>
        <w:t>.</w:t>
      </w:r>
      <w:r w:rsidR="00FD2BB6">
        <w:t>0</w:t>
      </w:r>
      <w:r w:rsidR="004C392B">
        <w:t>5</w:t>
      </w:r>
      <w:r>
        <w:t>.201</w:t>
      </w:r>
      <w:r w:rsidR="00AE1E2B">
        <w:t>7</w:t>
      </w:r>
      <w:r>
        <w:t xml:space="preserve">. godine, a </w:t>
      </w:r>
      <w:r w:rsidR="005D128E">
        <w:t>prethodni</w:t>
      </w:r>
      <w:r>
        <w:t xml:space="preserve"> postupak je </w:t>
      </w:r>
      <w:r w:rsidR="00191F88">
        <w:t>pokrenut</w:t>
      </w:r>
      <w:r>
        <w:t xml:space="preserve"> dana </w:t>
      </w:r>
      <w:r w:rsidR="00AE1E2B">
        <w:t>7</w:t>
      </w:r>
      <w:r>
        <w:t>.</w:t>
      </w:r>
      <w:r w:rsidR="00191F88">
        <w:t>0</w:t>
      </w:r>
      <w:r w:rsidR="00AE1E2B">
        <w:t>7</w:t>
      </w:r>
      <w:r>
        <w:t>.201</w:t>
      </w:r>
      <w:r w:rsidR="00AE1E2B">
        <w:t>7</w:t>
      </w:r>
      <w:r w:rsidR="002E7859">
        <w:t xml:space="preserve">. godine i za </w:t>
      </w:r>
      <w:r w:rsidR="00191F88">
        <w:t>privremen</w:t>
      </w:r>
      <w:r w:rsidR="00AE1E2B">
        <w:t>u</w:t>
      </w:r>
      <w:r w:rsidR="00191F88">
        <w:t xml:space="preserve"> </w:t>
      </w:r>
      <w:r w:rsidR="002E7859">
        <w:t>stečajn</w:t>
      </w:r>
      <w:r w:rsidR="00AE1E2B">
        <w:t>u</w:t>
      </w:r>
      <w:r w:rsidR="002E7859">
        <w:t xml:space="preserve"> upravitelj</w:t>
      </w:r>
      <w:r w:rsidR="00AE1E2B">
        <w:t>icu</w:t>
      </w:r>
      <w:r w:rsidR="002E7859">
        <w:t xml:space="preserve"> je imenovan</w:t>
      </w:r>
      <w:r w:rsidR="00AE1E2B">
        <w:t>a</w:t>
      </w:r>
      <w:r w:rsidR="00191F88">
        <w:t xml:space="preserve"> </w:t>
      </w:r>
      <w:r w:rsidR="00AE1E2B">
        <w:t>Jadranka Šeput</w:t>
      </w:r>
      <w:r w:rsidR="00191F88">
        <w:t xml:space="preserve"> iz </w:t>
      </w:r>
      <w:r w:rsidR="004C392B">
        <w:t>Osijeka</w:t>
      </w:r>
      <w:r w:rsidR="002E7859">
        <w:t>.</w:t>
      </w:r>
    </w:p>
    <w:p w:rsidRDefault="00935080" w:rsidP="00935080" w:rsidR="00935080">
      <w:pPr>
        <w:jc w:val="both"/>
      </w:pPr>
    </w:p>
    <w:p w:rsidRDefault="00191F88" w:rsidP="00D52E2B" w:rsidR="00935080">
      <w:pPr>
        <w:jc w:val="both"/>
      </w:pPr>
      <w:r>
        <w:tab/>
        <w:t>Privremen</w:t>
      </w:r>
      <w:r w:rsidR="00AE1E2B">
        <w:t>a</w:t>
      </w:r>
      <w:r>
        <w:t xml:space="preserve"> s</w:t>
      </w:r>
      <w:r w:rsidR="00935080">
        <w:t>tečajn</w:t>
      </w:r>
      <w:r w:rsidR="00AE1E2B">
        <w:t>a</w:t>
      </w:r>
      <w:r w:rsidR="00935080">
        <w:t xml:space="preserve"> upravitelj</w:t>
      </w:r>
      <w:r w:rsidR="00AE1E2B">
        <w:t>ica</w:t>
      </w:r>
      <w:r w:rsidR="00935080">
        <w:t xml:space="preserve"> je dana </w:t>
      </w:r>
      <w:r w:rsidR="004C392B">
        <w:t>1</w:t>
      </w:r>
      <w:r w:rsidR="003C1F2C">
        <w:t>4</w:t>
      </w:r>
      <w:r w:rsidR="00441766">
        <w:t>.</w:t>
      </w:r>
      <w:r w:rsidR="003C1F2C">
        <w:t>09</w:t>
      </w:r>
      <w:r w:rsidR="00BB217D">
        <w:t>.</w:t>
      </w:r>
      <w:r w:rsidR="00935080">
        <w:t>201</w:t>
      </w:r>
      <w:r w:rsidR="003C1F2C">
        <w:t>7</w:t>
      </w:r>
      <w:r w:rsidR="00935080">
        <w:t>. godine podni</w:t>
      </w:r>
      <w:r w:rsidR="003C1F2C">
        <w:t>jela</w:t>
      </w:r>
      <w:r w:rsidR="00935080">
        <w:t xml:space="preserve"> obrazloženi </w:t>
      </w:r>
      <w:r w:rsidR="00D52E2B">
        <w:t xml:space="preserve">i dokumentirani </w:t>
      </w:r>
      <w:r w:rsidR="00935080">
        <w:t>zahtjev za odobrenje</w:t>
      </w:r>
      <w:r w:rsidR="0026130F">
        <w:t xml:space="preserve"> </w:t>
      </w:r>
      <w:r w:rsidR="00935080">
        <w:t xml:space="preserve">troškova </w:t>
      </w:r>
      <w:r w:rsidR="004C392B">
        <w:t>(</w:t>
      </w:r>
      <w:r w:rsidR="003C1F2C">
        <w:t>naknada FINE za ishodovanje potvrde o blokadi računa stečajnog dužnika u iznosu od 50,00 kn, troškovi poštarine u iznosu od 30.10 kn, te upravne pristojbe za dostavu podataka RH Državne geodetske uprave u iznosu od 20,00 kn</w:t>
      </w:r>
      <w:r w:rsidR="00DD43F0">
        <w:t>)</w:t>
      </w:r>
      <w:r w:rsidR="0042556F">
        <w:t>.</w:t>
      </w:r>
    </w:p>
    <w:p w:rsidRDefault="00DD43F0" w:rsidP="00935080" w:rsidR="00DD43F0">
      <w:pPr>
        <w:jc w:val="both"/>
      </w:pPr>
    </w:p>
    <w:p w:rsidRDefault="00935080" w:rsidP="004C1BEB" w:rsidR="004C1BEB">
      <w:pPr>
        <w:jc w:val="both"/>
      </w:pPr>
      <w:r>
        <w:lastRenderedPageBreak/>
        <w:tab/>
        <w:t>Budući su predmetni troškovi bili nužni, a pisan</w:t>
      </w:r>
      <w:r w:rsidR="00C90A91">
        <w:t>i</w:t>
      </w:r>
      <w:r>
        <w:t xml:space="preserve"> zahtjev </w:t>
      </w:r>
      <w:r w:rsidR="004C1BEB">
        <w:t xml:space="preserve">privremene </w:t>
      </w:r>
      <w:r>
        <w:t>stečajn</w:t>
      </w:r>
      <w:r w:rsidR="004C1BEB">
        <w:t>e</w:t>
      </w:r>
      <w:r>
        <w:t xml:space="preserve"> upravitelj</w:t>
      </w:r>
      <w:r w:rsidR="004C1BEB">
        <w:t>ice</w:t>
      </w:r>
      <w:r>
        <w:t xml:space="preserve"> je obrazložen, odlučeno je kao u izreci temeljem čl. 9</w:t>
      </w:r>
      <w:r w:rsidR="00774720">
        <w:t>4</w:t>
      </w:r>
      <w:r>
        <w:t xml:space="preserve">. </w:t>
      </w:r>
      <w:r w:rsidR="00774720" w:rsidRPr="00774720">
        <w:t>Stečajnog zakona (NN 71/15)</w:t>
      </w:r>
      <w:r>
        <w:t>.</w:t>
      </w:r>
    </w:p>
    <w:p w:rsidRDefault="004C1BEB" w:rsidP="004C1BEB" w:rsidR="004C1BEB">
      <w:pPr>
        <w:jc w:val="both"/>
      </w:pPr>
    </w:p>
    <w:p w:rsidRDefault="004C1BEB" w:rsidP="004C1BEB" w:rsidR="004C1BEB">
      <w:pPr>
        <w:jc w:val="both"/>
      </w:pPr>
    </w:p>
    <w:p w:rsidRDefault="00935080" w:rsidP="004C1BEB" w:rsidR="00935080" w:rsidRPr="004C1BEB">
      <w:pPr>
        <w:jc w:val="center"/>
      </w:pPr>
      <w:r w:rsidRPr="00935080">
        <w:t xml:space="preserve">U Osijeku </w:t>
      </w:r>
      <w:r w:rsidR="004C1BEB" w:rsidRPr="004C1BEB">
        <w:t xml:space="preserve">26. listopada </w:t>
      </w:r>
      <w:r w:rsidRPr="00935080">
        <w:t>201</w:t>
      </w:r>
      <w:r w:rsidR="00441766">
        <w:t>7</w:t>
      </w:r>
      <w:r w:rsidRPr="00935080">
        <w:t>.</w:t>
      </w:r>
    </w:p>
    <w:p w:rsidRDefault="00571836" w:rsidP="00571836" w:rsidR="00571836" w:rsidRPr="00571836"/>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571836" w:rsidP="00935080" w:rsidR="00571836">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571836" w:rsidP="00571836" w:rsidR="00571836">
      <w:pPr>
        <w:pStyle w:val="Tijeloteksta"/>
        <w:numPr>
          <w:ilvl w:val="0"/>
          <w:numId w:val="2"/>
        </w:numPr>
      </w:pPr>
      <w:r>
        <w:t>privremen</w:t>
      </w:r>
      <w:r w:rsidR="004C1BEB">
        <w:t>a</w:t>
      </w:r>
      <w:r>
        <w:t xml:space="preserve"> stečajn</w:t>
      </w:r>
      <w:r w:rsidR="004C1BEB">
        <w:t>a</w:t>
      </w:r>
      <w:r>
        <w:t xml:space="preserve"> upravitelj</w:t>
      </w:r>
      <w:r w:rsidR="004C1BEB">
        <w:t>ica</w:t>
      </w:r>
    </w:p>
    <w:p w:rsidRDefault="00571836" w:rsidP="00571836" w:rsidR="00571836" w:rsidRPr="00B83C12">
      <w:pPr>
        <w:numPr>
          <w:ilvl w:val="0"/>
          <w:numId w:val="2"/>
        </w:numPr>
        <w:jc w:val="both"/>
      </w:pPr>
      <w:r w:rsidRPr="00B83C12">
        <w:t xml:space="preserve">mrežna stranica e-Oglasna ploča sudova </w:t>
      </w:r>
    </w:p>
    <w:p w:rsidRDefault="00023B3F" w:rsidP="00C03938" w:rsidR="00023B3F">
      <w:pPr>
        <w:ind w:left="720"/>
        <w:jc w:val="both"/>
        <w:rPr>
          <w:bCs/>
        </w:rPr>
      </w:pPr>
    </w:p>
    <w:sectPr w:rsidR="00023B3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1B15">
      <w:rPr>
        <w:rStyle w:val="Brojstranice"/>
        <w:noProof/>
      </w:rPr>
      <w:t>2</w:t>
    </w:r>
    <w:r>
      <w:rPr>
        <w:rStyle w:val="Brojstranice"/>
      </w:rPr>
      <w:fldChar w:fldCharType="end"/>
    </w:r>
  </w:p>
  <w:p w:rsidRDefault="004F161F" w:rsidP="004761A5" w:rsidR="006E41C6">
    <w:pPr>
      <w:pStyle w:val="Zaglavlje"/>
      <w:jc w:val="right"/>
    </w:pPr>
    <w:r w:rsidRPr="004F161F">
      <w:t>14 St-</w:t>
    </w:r>
    <w:r w:rsidR="006C3D95" w:rsidRPr="006C3D95">
      <w:t>585/17-23</w:t>
    </w: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403B5B5D"/>
    <w:multiLevelType w:val="hybridMultilevel"/>
    <w:tmpl w:val="6BA65082"/>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23B3F"/>
    <w:rsid w:val="00042941"/>
    <w:rsid w:val="0004674A"/>
    <w:rsid w:val="000F7AD4"/>
    <w:rsid w:val="00104772"/>
    <w:rsid w:val="001273F9"/>
    <w:rsid w:val="001359A4"/>
    <w:rsid w:val="00141508"/>
    <w:rsid w:val="00145BB5"/>
    <w:rsid w:val="00160886"/>
    <w:rsid w:val="00165C72"/>
    <w:rsid w:val="001668EF"/>
    <w:rsid w:val="0018437A"/>
    <w:rsid w:val="00186F62"/>
    <w:rsid w:val="00191F88"/>
    <w:rsid w:val="001A2B69"/>
    <w:rsid w:val="001B5916"/>
    <w:rsid w:val="001E3C3E"/>
    <w:rsid w:val="002120F8"/>
    <w:rsid w:val="0022493B"/>
    <w:rsid w:val="00257080"/>
    <w:rsid w:val="00257F37"/>
    <w:rsid w:val="0026130F"/>
    <w:rsid w:val="0027717E"/>
    <w:rsid w:val="00282387"/>
    <w:rsid w:val="002B4331"/>
    <w:rsid w:val="002C2CDE"/>
    <w:rsid w:val="002C4521"/>
    <w:rsid w:val="002D4A6E"/>
    <w:rsid w:val="002E4642"/>
    <w:rsid w:val="002E52D6"/>
    <w:rsid w:val="002E7859"/>
    <w:rsid w:val="002F7679"/>
    <w:rsid w:val="003210D9"/>
    <w:rsid w:val="003332B9"/>
    <w:rsid w:val="00361758"/>
    <w:rsid w:val="00384195"/>
    <w:rsid w:val="003A2B5B"/>
    <w:rsid w:val="003B010F"/>
    <w:rsid w:val="003C1E2F"/>
    <w:rsid w:val="003C1F2C"/>
    <w:rsid w:val="003D3368"/>
    <w:rsid w:val="003D5822"/>
    <w:rsid w:val="003E6318"/>
    <w:rsid w:val="0040049C"/>
    <w:rsid w:val="00417DFD"/>
    <w:rsid w:val="0042556F"/>
    <w:rsid w:val="00441766"/>
    <w:rsid w:val="0044388A"/>
    <w:rsid w:val="00445CA2"/>
    <w:rsid w:val="00452631"/>
    <w:rsid w:val="004761A5"/>
    <w:rsid w:val="00481157"/>
    <w:rsid w:val="004868A7"/>
    <w:rsid w:val="00487089"/>
    <w:rsid w:val="004C1BEB"/>
    <w:rsid w:val="004C392B"/>
    <w:rsid w:val="004C4F1E"/>
    <w:rsid w:val="004E2B3F"/>
    <w:rsid w:val="004E7002"/>
    <w:rsid w:val="004F161F"/>
    <w:rsid w:val="004F225F"/>
    <w:rsid w:val="00500F4A"/>
    <w:rsid w:val="0050432F"/>
    <w:rsid w:val="005131D3"/>
    <w:rsid w:val="00520978"/>
    <w:rsid w:val="00535B53"/>
    <w:rsid w:val="00542A40"/>
    <w:rsid w:val="00571836"/>
    <w:rsid w:val="005A1517"/>
    <w:rsid w:val="005C72BB"/>
    <w:rsid w:val="005C7B02"/>
    <w:rsid w:val="005D128E"/>
    <w:rsid w:val="005D2747"/>
    <w:rsid w:val="005E0DA8"/>
    <w:rsid w:val="005F0872"/>
    <w:rsid w:val="005F4DFA"/>
    <w:rsid w:val="006116A1"/>
    <w:rsid w:val="00685478"/>
    <w:rsid w:val="00690065"/>
    <w:rsid w:val="006C3099"/>
    <w:rsid w:val="006C3D95"/>
    <w:rsid w:val="006E41C6"/>
    <w:rsid w:val="0071666D"/>
    <w:rsid w:val="00724A43"/>
    <w:rsid w:val="00725EE2"/>
    <w:rsid w:val="00766FD3"/>
    <w:rsid w:val="00774720"/>
    <w:rsid w:val="007747D7"/>
    <w:rsid w:val="00791BF5"/>
    <w:rsid w:val="007E652C"/>
    <w:rsid w:val="007F6B50"/>
    <w:rsid w:val="0083276E"/>
    <w:rsid w:val="00860E56"/>
    <w:rsid w:val="008756C6"/>
    <w:rsid w:val="00880934"/>
    <w:rsid w:val="008B4753"/>
    <w:rsid w:val="008B670B"/>
    <w:rsid w:val="008C164B"/>
    <w:rsid w:val="008F446A"/>
    <w:rsid w:val="00912CA9"/>
    <w:rsid w:val="0091400F"/>
    <w:rsid w:val="00931E58"/>
    <w:rsid w:val="00935080"/>
    <w:rsid w:val="0098273F"/>
    <w:rsid w:val="00982D96"/>
    <w:rsid w:val="009910CC"/>
    <w:rsid w:val="009953B4"/>
    <w:rsid w:val="009A4340"/>
    <w:rsid w:val="009B0F1B"/>
    <w:rsid w:val="009C1ECD"/>
    <w:rsid w:val="00A152F2"/>
    <w:rsid w:val="00A537F1"/>
    <w:rsid w:val="00A74469"/>
    <w:rsid w:val="00AC78FC"/>
    <w:rsid w:val="00AD62E2"/>
    <w:rsid w:val="00AE1E2B"/>
    <w:rsid w:val="00AE693D"/>
    <w:rsid w:val="00B501F4"/>
    <w:rsid w:val="00B52C27"/>
    <w:rsid w:val="00BA2235"/>
    <w:rsid w:val="00BB217D"/>
    <w:rsid w:val="00BB6648"/>
    <w:rsid w:val="00BC5EF2"/>
    <w:rsid w:val="00BD718E"/>
    <w:rsid w:val="00BE411F"/>
    <w:rsid w:val="00C03938"/>
    <w:rsid w:val="00C14893"/>
    <w:rsid w:val="00C6476A"/>
    <w:rsid w:val="00C75916"/>
    <w:rsid w:val="00C841DF"/>
    <w:rsid w:val="00C84F09"/>
    <w:rsid w:val="00C90A91"/>
    <w:rsid w:val="00C96DCA"/>
    <w:rsid w:val="00CA5197"/>
    <w:rsid w:val="00CC15DD"/>
    <w:rsid w:val="00CF024C"/>
    <w:rsid w:val="00CF60F5"/>
    <w:rsid w:val="00D00ECF"/>
    <w:rsid w:val="00D0409F"/>
    <w:rsid w:val="00D14BAC"/>
    <w:rsid w:val="00D16A63"/>
    <w:rsid w:val="00D27143"/>
    <w:rsid w:val="00D466DA"/>
    <w:rsid w:val="00D52E2B"/>
    <w:rsid w:val="00D5639E"/>
    <w:rsid w:val="00D62AE6"/>
    <w:rsid w:val="00D70C6E"/>
    <w:rsid w:val="00D70D53"/>
    <w:rsid w:val="00D8072A"/>
    <w:rsid w:val="00DA0B76"/>
    <w:rsid w:val="00DD43F0"/>
    <w:rsid w:val="00DD74FE"/>
    <w:rsid w:val="00DE1877"/>
    <w:rsid w:val="00DE53C6"/>
    <w:rsid w:val="00DF5C40"/>
    <w:rsid w:val="00E0325E"/>
    <w:rsid w:val="00E26734"/>
    <w:rsid w:val="00E31038"/>
    <w:rsid w:val="00E41888"/>
    <w:rsid w:val="00E43D31"/>
    <w:rsid w:val="00E52970"/>
    <w:rsid w:val="00E53416"/>
    <w:rsid w:val="00E55362"/>
    <w:rsid w:val="00E575A0"/>
    <w:rsid w:val="00E86169"/>
    <w:rsid w:val="00EC621A"/>
    <w:rsid w:val="00ED1B15"/>
    <w:rsid w:val="00EE6A03"/>
    <w:rsid w:val="00F14D32"/>
    <w:rsid w:val="00F430B8"/>
    <w:rsid w:val="00F570A8"/>
    <w:rsid w:val="00F570C0"/>
    <w:rsid w:val="00F601A2"/>
    <w:rsid w:val="00F62E0F"/>
    <w:rsid w:val="00F83AB8"/>
    <w:rsid w:val="00FB13CE"/>
    <w:rsid w:val="00FC4EA8"/>
    <w:rsid w:val="00FD2B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true"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ED1B15"/>
    <w:rPr>
      <w:color w:val="808080"/>
      <w:bdr w:space="0" w:sz="0" w:color="auto" w:val="none"/>
      <w:shd w:fill="auto" w:color="auto" w:val="clear"/>
    </w:rPr>
  </w:style>
  <w:style w:customStyle="true" w:styleId="eSPISCCParagraphDefaultFont" w:type="character">
    <w:name w:val="eSPIS_CC_Paragraph Default Font"/>
    <w:basedOn w:val="Zadanifontodlomka"/>
    <w:rsid w:val="00ED1B1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D1B15"/>
    <w:rPr>
      <w:b/>
      <w:bCs/>
      <w:bdr w:space="0" w:sz="0" w:color="auto" w:val="none"/>
      <w:shd w:fill="FFFFCC" w:color="auto" w:val="clear"/>
      <w:lang w:val="hr-HR"/>
    </w:rPr>
  </w:style>
  <w:style w:customStyle="true" w:styleId="PozadinaSvijetloCrvena" w:type="character">
    <w:name w:val="Pozadina_SvijetloCrvena"/>
    <w:basedOn w:val="eSPISCCParagraphDefaultFont"/>
    <w:rsid w:val="00ED1B15"/>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1B15"/>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1"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ED1B15"/>
    <w:rPr>
      <w:color w:val="808080"/>
      <w:bdr w:color="auto" w:space="0" w:sz="0" w:val="none"/>
      <w:shd w:color="auto" w:fill="auto" w:val="clear"/>
    </w:rPr>
  </w:style>
  <w:style w:customStyle="1" w:styleId="eSPISCCParagraphDefaultFont" w:type="character">
    <w:name w:val="eSPIS_CC_Paragraph Default Font"/>
    <w:basedOn w:val="Zadanifontodlomka"/>
    <w:rsid w:val="00ED1B1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D1B15"/>
    <w:rPr>
      <w:b/>
      <w:bCs/>
      <w:bdr w:color="auto" w:space="0" w:sz="0" w:val="none"/>
      <w:shd w:color="auto" w:fill="FFFFCC" w:val="clear"/>
      <w:lang w:val="hr-HR"/>
    </w:rPr>
  </w:style>
  <w:style w:customStyle="1" w:styleId="PozadinaSvijetloCrvena" w:type="character">
    <w:name w:val="Pozadina_SvijetloCrvena"/>
    <w:basedOn w:val="eSPISCCParagraphDefaultFont"/>
    <w:rsid w:val="00ED1B15"/>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D1B15"/>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St-585/2017</izvorni_sadrzaj>
    <derivirana_varijabla naziv="DomainObject.Predmet.OznakaBroj_1">St-585/2017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VANNA - društvo s ograničenom odgovornošću za usluge</izvorni_sadrzaj>
    <derivirana_varijabla naziv="DomainObject.Predmet.ProtustrankaFormated_1">  VANNA - društvo s ograničenom odgovornošću za usluge</derivirana_varijabla>
  </DomainObject.Predmet.ProtustrankaFormated>
  <DomainObject.Predmet.ProtustrankaFormatedOIB>
    <izvorni_sadrzaj>  VANNA - društvo s ograničenom odgovornošću za usluge, OIB 32155462855</izvorni_sadrzaj>
    <derivirana_varijabla naziv="DomainObject.Predmet.ProtustrankaFormatedOIB_1">  VANNA - društvo s ograničenom odgovornošću za usluge, OIB 32155462855</derivirana_varijabla>
  </DomainObject.Predmet.ProtustrankaFormatedOIB>
  <DomainObject.Predmet.ProtustrankaFormatedWithAdress>
    <izvorni_sadrzaj> VANNA - društvo s ograničenom odgovornošću za usluge, Petra Preradovića 72, 32242 Slakovci</izvorni_sadrzaj>
    <derivirana_varijabla naziv="DomainObject.Predmet.ProtustrankaFormatedWithAdress_1"> VANNA - društvo s ograničenom odgovornošću za usluge, Petra Preradovića 72, 32242 Slakovci</derivirana_varijabla>
  </DomainObject.Predmet.ProtustrankaFormatedWithAdress>
  <DomainObject.Predmet.ProtustrankaFormatedWithAdressOIB>
    <izvorni_sadrzaj> VANNA - društvo s ograničenom odgovornošću za usluge, OIB 32155462855, Petra Preradovića 72, 32242 Slakovci</izvorni_sadrzaj>
    <derivirana_varijabla naziv="DomainObject.Predmet.ProtustrankaFormatedWithAdressOIB_1"> VANNA - društvo s ograničenom odgovornošću za usluge, OIB 32155462855, Petra Preradovića 72, 32242 Slakovci</derivirana_varijabla>
  </DomainObject.Predmet.ProtustrankaFormatedWithAdressOIB>
  <DomainObject.Predmet.ProtustrankaWithAdress>
    <izvorni_sadrzaj>VANNA - društvo s ograničenom odgovornošću za usluge Petra Preradovića 72, 32242 Slakovci</izvorni_sadrzaj>
    <derivirana_varijabla naziv="DomainObject.Predmet.ProtustrankaWithAdress_1">VANNA - društvo s ograničenom odgovornošću za usluge Petra Preradovića 72, 32242 Slakovci</derivirana_varijabla>
  </DomainObject.Predmet.ProtustrankaWithAdress>
  <DomainObject.Predmet.ProtustrankaWithAdressOIB>
    <izvorni_sadrzaj>VANNA - društvo s ograničenom odgovornošću za usluge, OIB 32155462855, Petra Preradovića 72, 32242 Slakovci</izvorni_sadrzaj>
    <derivirana_varijabla naziv="DomainObject.Predmet.ProtustrankaWithAdressOIB_1">VANNA - društvo s ograničenom odgovornošću za usluge, OIB 32155462855, Petra Preradovića 72, 32242 Slakovci</derivirana_varijabla>
  </DomainObject.Predmet.ProtustrankaWithAdressOIB>
  <DomainObject.Predmet.ProtustrankaNazivFormated>
    <izvorni_sadrzaj>VANNA - društvo s ograničenom odgovornošću za usluge</izvorni_sadrzaj>
    <derivirana_varijabla naziv="DomainObject.Predmet.ProtustrankaNazivFormated_1">VANNA - društvo s ograničenom odgovornošću za usluge</derivirana_varijabla>
  </DomainObject.Predmet.ProtustrankaNazivFormated>
  <DomainObject.Predmet.ProtustrankaNazivFormatedOIB>
    <izvorni_sadrzaj>VANNA - društvo s ograničenom odgovornošću za usluge, OIB 32155462855</izvorni_sadrzaj>
    <derivirana_varijabla naziv="DomainObject.Predmet.ProtustrankaNazivFormatedOIB_1">VANNA - društvo s ograničenom odgovornošću za usluge, OIB 32155462855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VANNA - društvo s ograničenom odgovornošću za usluge</item>
    </izvorni_sadrzaj>
    <derivirana_varijabla naziv="DomainObject.Predmet.ProtuStrankaListFormated_1">
      <item>VANNA - društvo s ograničenom odgovornošću za usluge</item>
    </derivirana_varijabla>
  </DomainObject.Predmet.ProtuStrankaListFormated>
  <DomainObject.Predmet.ProtuStrankaListFormatedOIB>
    <izvorni_sadrzaj>
      <item>VANNA - društvo s ograničenom odgovornošću za usluge, OIB 32155462855</item>
    </izvorni_sadrzaj>
    <derivirana_varijabla naziv="DomainObject.Predmet.ProtuStrankaListFormatedOIB_1">
      <item>VANNA - društvo s ograničenom odgovornošću za usluge, OIB 32155462855</item>
    </derivirana_varijabla>
  </DomainObject.Predmet.ProtuStrankaListFormatedOIB>
  <DomainObject.Predmet.ProtuStrankaListFormatedWithAdress>
    <izvorni_sadrzaj>
      <item>VANNA - društvo s ograničenom odgovornošću za usluge, Petra Preradovića 72, 32242 Slakovci</item>
    </izvorni_sadrzaj>
    <derivirana_varijabla naziv="DomainObject.Predmet.ProtuStrankaListFormatedWithAdress_1">
      <item>VANNA - društvo s ograničenom odgovornošću za usluge, Petra Preradovića 72, 32242 Slakovci</item>
    </derivirana_varijabla>
  </DomainObject.Predmet.ProtuStrankaListFormatedWithAdress>
  <DomainObject.Predmet.ProtuStrankaListFormatedWithAdressOIB>
    <izvorni_sadrzaj>
      <item>VANNA - društvo s ograničenom odgovornošću za usluge, OIB 32155462855, Petra Preradovića 72, 32242 Slakovci</item>
    </izvorni_sadrzaj>
    <derivirana_varijabla naziv="DomainObject.Predmet.ProtuStrankaListFormatedWithAdressOIB_1">
      <item>VANNA - društvo s ograničenom odgovornošću za usluge, OIB 32155462855, Petra Preradovića 72, 32242 Slakovci</item>
    </derivirana_varijabla>
  </DomainObject.Predmet.ProtuStrankaListFormatedWithAdressOIB>
  <DomainObject.Predmet.ProtuStrankaListNazivFormated>
    <izvorni_sadrzaj>
      <item>VANNA - društvo s ograničenom odgovornošću za usluge</item>
    </izvorni_sadrzaj>
    <derivirana_varijabla naziv="DomainObject.Predmet.ProtuStrankaListNazivFormated_1">
      <item>VANNA - društvo s ograničenom odgovornošću za usluge</item>
    </derivirana_varijabla>
  </DomainObject.Predmet.ProtuStrankaListNazivFormated>
  <DomainObject.Predmet.ProtuStrankaListNazivFormatedOIB>
    <izvorni_sadrzaj>
      <item>VANNA - društvo s ograničenom odgovornošću za usluge, OIB 32155462855</item>
    </izvorni_sadrzaj>
    <derivirana_varijabla naziv="DomainObject.Predmet.ProtuStrankaListNazivFormatedOIB_1">
      <item>VANNA - društvo s ograničenom odgovornošću za usluge, OIB 32155462855</item>
    </derivirana_varijabla>
  </DomainObject.Predmet.ProtuStrankaListNazivFormatedOIB>
  <DomainObject.Predmet.OstaliListFormated>
    <izvorni_sadrzaj>
      <item>ŽDO GUO Vukovar</item>
      <item>Danijela Levaković</item>
      <item>Jadranka Šeput</item>
    </izvorni_sadrzaj>
    <derivirana_varijabla naziv="DomainObject.Predmet.OstaliListFormated_1">
      <item>ŽDO GUO Vukovar</item>
      <item>Danijela Levaković</item>
      <item>Jadranka Šeput</item>
    </derivirana_varijabla>
  </DomainObject.Predmet.OstaliListFormated>
  <DomainObject.Predmet.OstaliListFormatedOIB>
    <izvorni_sadrzaj>
      <item>ŽDO GUO Vukovar</item>
      <item>Danijela Levaković, OIB 68246620875</item>
      <item>Jadranka Šeput, OIB 56729601545</item>
    </izvorni_sadrzaj>
    <derivirana_varijabla naziv="DomainObject.Predmet.OstaliListFormatedOIB_1">
      <item>ŽDO GUO Vukovar</item>
      <item>Danijela Levaković, OIB 68246620875</item>
      <item>Jadranka Šeput, OIB 56729601545</item>
    </derivirana_varijabla>
  </DomainObject.Predmet.OstaliListFormatedOIB>
  <DomainObject.Predmet.OstaliListFormatedWithAdress>
    <izvorni_sadrzaj>
      <item>ŽDO GUO Vukovar</item>
      <item>Danijela Levaković, M. Topalovića 15, 32100 Vinkovci</item>
      <item>Jadranka Šeput, Dalmatinska 17, 31000 Osijek</item>
    </izvorni_sadrzaj>
    <derivirana_varijabla naziv="DomainObject.Predmet.OstaliListFormatedWithAdress_1">
      <item>ŽDO GUO Vukovar</item>
      <item>Danijela Levaković, M. Topalovića 15, 32100 Vinkovci</item>
      <item>Jadranka Šeput, Dalmatinska 17, 31000 Osijek</item>
    </derivirana_varijabla>
  </DomainObject.Predmet.OstaliListFormatedWithAdress>
  <DomainObject.Predmet.OstaliListFormatedWithAdressOIB>
    <izvorni_sadrzaj>
      <item>ŽDO GUO Vukovar</item>
      <item>Danijela Levaković, OIB 68246620875, M. Topalovića 15, 32100 Vinkovci</item>
      <item>Jadranka Šeput, OIB 56729601545, Dalmatinska 17, 31000 Osijek</item>
    </izvorni_sadrzaj>
    <derivirana_varijabla naziv="DomainObject.Predmet.OstaliListFormatedWithAdressOIB_1">
      <item>ŽDO GUO Vukovar</item>
      <item>Danijela Levaković, OIB 68246620875, M. Topalovića 15, 32100 Vinkovci</item>
      <item>Jadranka Šeput, OIB 56729601545, Dalmatinska 17, 31000 Osijek</item>
    </derivirana_varijabla>
  </DomainObject.Predmet.OstaliListFormatedWithAdressOIB>
  <DomainObject.Predmet.OstaliListNazivFormated>
    <izvorni_sadrzaj>
      <item>ŽDO GUO Vukovar</item>
      <item>Danijela Levaković</item>
      <item>Jadranka Šeput</item>
    </izvorni_sadrzaj>
    <derivirana_varijabla naziv="DomainObject.Predmet.OstaliListNazivFormated_1">
      <item>ŽDO GUO Vukovar</item>
      <item>Danijela Levaković</item>
      <item>Jadranka Šeput</item>
    </derivirana_varijabla>
  </DomainObject.Predmet.OstaliListNazivFormated>
  <DomainObject.Predmet.OstaliListNazivFormatedOIB>
    <izvorni_sadrzaj>
      <item>ŽDO GUO Vukovar</item>
      <item>Danijela Levaković, OIB 68246620875</item>
      <item>Jadranka Šeput, OIB 56729601545</item>
    </izvorni_sadrzaj>
    <derivirana_varijabla naziv="DomainObject.Predmet.OstaliListNazivFormatedOIB_1">
      <item>ŽDO GUO Vukovar</item>
      <item>Danijela Levaković, OIB 68246620875</item>
      <item>Jadranka Šeput, OIB 56729601545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VANNA - društvo s ograničenom odgovornošću za usluge</izvorni_sadrzaj>
    <derivirana_varijabla naziv="DomainObject.Predmet.ProtustrankaIDrugi_1">VANNA - društvo s ograničenom odgovornošću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VANNA - društvo s ograničenom odgovornošću za usluge, OIB 32155462855, Petra Preradovića 72, 32242 Slakovci</izvorni_sadrzaj>
    <derivirana_varijabla naziv="DomainObject.Predmet.ProtustrankaIDrugiAdressOIB_1">VANNA - društvo s ograničenom odgovornošću za usluge, OIB 32155462855, Petra Preradovića 72, 32242 Slakovci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VANNA - društvo s ograničenom odgovornošću za usluge</item>
      <item>ŽDO GUO Vukovar</item>
      <item>Danijela Levaković</item>
      <item>Jadranka Šeput</item>
    </izvorni_sadrzaj>
    <derivirana_varijabla naziv="DomainObject.Predmet.SudioniciListNaziv_1">
      <item>FINA RC OSIJEK</item>
      <item>VANNA - društvo s ograničenom odgovornošću za usluge</item>
      <item>ŽDO GUO Vukovar</item>
      <item>Danijela Levaković</item>
      <item>Jadranka Šeput</item>
    </derivirana_varijabla>
  </DomainObject.Predmet.SudioniciListNaziv>
  <DomainObject.Predmet.SudioniciListAdressOIB>
    <izvorni_sadrzaj>
      <item>FINA RC OSIJEK, OIB 85821130368</item>
      <item>VANNA - društvo s ograničenom odgovornošću za usluge, OIB 32155462855, Petra Preradovića 72,32242 Slakovci</item>
      <item>ŽDO GUO Vukovar</item>
      <item>Danijela Levaković, OIB 68246620875, M. Topalovića 15,32100 Vinkovci</item>
      <item>Jadranka Šeput, OIB 56729601545, Dalmatinska 17,31000 Osijek</item>
    </izvorni_sadrzaj>
    <derivirana_varijabla naziv="DomainObject.Predmet.SudioniciListAdressOIB_1">
      <item>FINA RC OSIJEK, OIB 85821130368</item>
      <item>VANNA - društvo s ograničenom odgovornošću za usluge, OIB 32155462855, Petra Preradovića 72,32242 Slakovci</item>
      <item>ŽDO GUO Vukovar</item>
      <item>Danijela Levaković, OIB 68246620875, M. Topalovića 15,32100 Vinkovci</item>
      <item>Jadranka Šeput, OIB 56729601545, Dalmatinska 17,31000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32155462855</item>
      <item>, OIB null</item>
      <item>, OIB 68246620875</item>
      <item>, OIB 56729601545</item>
    </izvorni_sadrzaj>
    <derivirana_varijabla naziv="DomainObject.Predmet.SudioniciListNazivOIB_1">
      <item>, OIB 85821130368</item>
      <item>, OIB 32155462855</item>
      <item>, OIB null</item>
      <item>, OIB 68246620875</item>
      <item>, OIB 56729601545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315</properties:Words>
  <properties:Characters>1778</properties:Characters>
  <properties:Lines>62</properties:Lines>
  <properties:Paragraphs>22</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2016-10-31T07:43:00Z</dcterms:created>
  <dc:creator>banka</dc:creator>
  <cp:lastModifiedBy>Elizabeta Đeke</cp:lastModifiedBy>
  <cp:lastPrinted>2017-01-19T07:21:00Z</cp:lastPrinted>
  <dcterms:modified xmlns:xsi="http://www.w3.org/2001/XMLSchema-instance" xsi:type="dcterms:W3CDTF">2017-10-27T06:08:00Z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