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3f45" w14:paraId="5463f45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47473F">
        <w:t>1</w:t>
      </w:r>
      <w:r w:rsidR="002F6C24">
        <w:t>3</w:t>
      </w:r>
      <w:r w:rsidR="0047473F">
        <w:t>98</w:t>
      </w:r>
      <w:r>
        <w:t>/1</w:t>
      </w:r>
      <w:r w:rsidR="005916A9">
        <w:t>6</w:t>
      </w:r>
      <w:r>
        <w:t>-</w:t>
      </w:r>
      <w:r w:rsidR="006F634F">
        <w:t>60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47473F" w:rsidP="0047473F" w:rsidR="0047473F">
      <w:pPr>
        <w:jc w:val="center"/>
      </w:pPr>
    </w:p>
    <w:p w:rsidRDefault="0047473F" w:rsidP="0047473F" w:rsidR="0047473F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Pr="007027D2">
        <w:rPr>
          <w:bCs/>
        </w:rPr>
        <w:t>FORMA PLASTIKA d.o.o. za proizvodnju i trgovinu u stečaju, Valpovo, Preradovića Petra 7, MBS 030091361, OIB 03595291677</w:t>
      </w:r>
      <w:r w:rsidRPr="009431C5">
        <w:rPr>
          <w:bCs/>
        </w:rPr>
        <w:t>,</w:t>
      </w:r>
      <w:r>
        <w:rPr>
          <w:b/>
        </w:rPr>
        <w:t xml:space="preserve"> </w:t>
      </w:r>
      <w:r>
        <w:t xml:space="preserve">dana </w:t>
      </w:r>
      <w:r w:rsidR="005325AA">
        <w:t>1</w:t>
      </w:r>
      <w:r w:rsidR="00AF016D">
        <w:t>9</w:t>
      </w:r>
      <w:r>
        <w:t xml:space="preserve">. </w:t>
      </w:r>
      <w:r w:rsidR="005325AA">
        <w:t>ožujk</w:t>
      </w:r>
      <w:r>
        <w:t xml:space="preserve">a 2018. </w:t>
      </w:r>
    </w:p>
    <w:p w:rsidRDefault="002F6C24" w:rsidP="002F6C24" w:rsidR="002F6C24" w:rsidRPr="00242676">
      <w:pPr>
        <w:ind w:firstLine="708"/>
        <w:jc w:val="both"/>
      </w:pPr>
    </w:p>
    <w:p w:rsidRDefault="00071835" w:rsidP="003A7EC8" w:rsidR="00071835">
      <w:pPr>
        <w:jc w:val="both"/>
      </w:pPr>
    </w:p>
    <w:p w:rsidRDefault="00D62E79" w:rsidP="003A7EC8" w:rsidR="00D62E79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D62E79" w:rsidP="003A7EC8" w:rsidR="00D62E79">
      <w:pPr>
        <w:jc w:val="both"/>
      </w:pPr>
    </w:p>
    <w:p w:rsidRDefault="0052008A" w:rsidP="005325AA" w:rsidR="005325AA">
      <w:pPr>
        <w:pStyle w:val="Odlomakpopisa"/>
        <w:numPr>
          <w:ilvl w:val="0"/>
          <w:numId w:val="26"/>
        </w:numPr>
        <w:tabs>
          <w:tab w:pos="426" w:val="left"/>
        </w:tabs>
        <w:contextualSpacing/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5325AA" w:rsidRPr="005325AA">
        <w:t>Borisu Grbeša, Ulica Zinke Kunc 21B, Belišće, OIB 94432115446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AE5B44" w:rsidRPr="00150D45">
        <w:t>1195, k.o. Belišće i to kč.br. 2050 u naravi kuća i dvor površine 302 m²</w:t>
      </w:r>
      <w:r w:rsidR="00881A85" w:rsidRPr="008C18B3">
        <w:rPr>
          <w:kern w:val="2"/>
          <w:lang w:eastAsia="ar-SA"/>
        </w:rPr>
        <w:t>,</w:t>
      </w:r>
    </w:p>
    <w:p w:rsidRDefault="0052008A" w:rsidP="005325AA" w:rsidR="0052008A">
      <w:pPr>
        <w:pStyle w:val="Odlomakpopisa"/>
        <w:tabs>
          <w:tab w:pos="426" w:val="left"/>
        </w:tabs>
        <w:ind w:left="796"/>
        <w:contextualSpacing/>
        <w:jc w:val="both"/>
        <w:rPr>
          <w:lang w:eastAsia="zh-CN"/>
        </w:rPr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C18B3" w:rsidR="0025773B">
      <w:pPr>
        <w:pStyle w:val="Odlomakpopisa"/>
        <w:numPr>
          <w:ilvl w:val="0"/>
          <w:numId w:val="26"/>
        </w:numPr>
        <w:jc w:val="both"/>
      </w:pPr>
      <w:r>
        <w:t xml:space="preserve">Zemljišno-knjižnom odjelu Općinskog suda u </w:t>
      </w:r>
      <w:r w:rsidR="00410EA2">
        <w:t>Osijeku</w:t>
      </w:r>
      <w:r w:rsidR="00AC3796">
        <w:t xml:space="preserve"> zemljišno knjižni odjel u </w:t>
      </w:r>
      <w:r w:rsidR="00663B92">
        <w:t>Valp</w:t>
      </w:r>
      <w:r w:rsidR="006168ED">
        <w:t>ov</w:t>
      </w:r>
      <w:r w:rsidR="00AC3796">
        <w:t>u</w:t>
      </w:r>
      <w:r>
        <w:t xml:space="preserve"> nalaže se prijenos prava vlasništva na nekretnin</w:t>
      </w:r>
      <w:r w:rsidR="006168ED">
        <w:t>ama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F45417" w:rsidP="00F45417" w:rsidR="00F45417">
      <w:pPr>
        <w:pStyle w:val="Odlomakpopisa"/>
        <w:tabs>
          <w:tab w:pos="426" w:val="left"/>
        </w:tabs>
        <w:ind w:left="796"/>
        <w:contextualSpacing/>
        <w:jc w:val="both"/>
        <w:rPr>
          <w:color w:val="000000"/>
        </w:rPr>
      </w:pPr>
    </w:p>
    <w:p w:rsidRDefault="000B016A" w:rsidP="000B016A" w:rsidR="000B016A">
      <w:pPr>
        <w:ind w:left="1418"/>
        <w:jc w:val="both"/>
      </w:pPr>
      <w:r>
        <w:t xml:space="preserve">2. Vlasnički dio: 1/1   </w:t>
      </w:r>
    </w:p>
    <w:p w:rsidRDefault="000B016A" w:rsidP="000B016A" w:rsidR="000B016A">
      <w:pPr>
        <w:ind w:left="1418"/>
        <w:jc w:val="both"/>
      </w:pPr>
      <w:r>
        <w:t xml:space="preserve">   </w:t>
      </w:r>
    </w:p>
    <w:p w:rsidRDefault="000B016A" w:rsidP="000B016A" w:rsidR="000B016A">
      <w:pPr>
        <w:ind w:left="1418"/>
        <w:jc w:val="both"/>
      </w:pPr>
      <w:r>
        <w:t xml:space="preserve">FORMA PLASTIKA D.O.O., OIB: 03595291677, VALPOVO, P. PRERADOVIĆA 7   </w:t>
      </w:r>
    </w:p>
    <w:p w:rsidRDefault="000B016A" w:rsidP="000B016A" w:rsidR="000B016A">
      <w:pPr>
        <w:ind w:left="1418"/>
        <w:jc w:val="both"/>
      </w:pPr>
      <w:r>
        <w:t xml:space="preserve">   </w:t>
      </w:r>
    </w:p>
    <w:p w:rsidRDefault="000B016A" w:rsidP="000B016A" w:rsidR="000B016A">
      <w:pPr>
        <w:ind w:left="1418"/>
        <w:jc w:val="both"/>
      </w:pPr>
      <w:r>
        <w:t>2.3 Zaprimljeno 09.03.2017.g. pod brojem Z-5354/2017</w:t>
      </w:r>
    </w:p>
    <w:p w:rsidRDefault="000B016A" w:rsidP="000B016A" w:rsidR="000B016A">
      <w:pPr>
        <w:ind w:left="1418"/>
        <w:jc w:val="both"/>
      </w:pPr>
    </w:p>
    <w:p w:rsidRDefault="000B016A" w:rsidP="000B016A" w:rsidR="000B016A">
      <w:pPr>
        <w:ind w:left="1418"/>
        <w:jc w:val="both"/>
      </w:pPr>
      <w:r>
        <w:t xml:space="preserve">ZABILJEŽBA, RJEŠENJE TRGOVAČKOG SUDA U OSIJEKU BR. ST-1398/16 05.01.2017, zabilježuje se rješenje o prodaji na nekretnine u A. </w:t>
      </w:r>
    </w:p>
    <w:p w:rsidRDefault="000B016A" w:rsidP="000B016A" w:rsidR="000B016A">
      <w:pPr>
        <w:ind w:left="1418"/>
        <w:jc w:val="both"/>
      </w:pPr>
    </w:p>
    <w:p w:rsidRDefault="000B016A" w:rsidP="000B016A" w:rsidR="000B016A">
      <w:pPr>
        <w:ind w:left="1418"/>
        <w:jc w:val="both"/>
      </w:pPr>
      <w:r>
        <w:t xml:space="preserve">Upisi koji vrijede za sve udjele na B listu:  </w:t>
      </w:r>
    </w:p>
    <w:p w:rsidRDefault="000B016A" w:rsidP="000B016A" w:rsidR="000B016A">
      <w:pPr>
        <w:ind w:left="1418"/>
        <w:jc w:val="both"/>
      </w:pPr>
      <w:r>
        <w:t xml:space="preserve"> 1.1 Zaprimljeno 26.09.2016.g. pod brojem Z-21536/2016</w:t>
      </w:r>
    </w:p>
    <w:p w:rsidRDefault="000B016A" w:rsidP="000B016A" w:rsidR="000B016A">
      <w:pPr>
        <w:ind w:left="1418"/>
        <w:jc w:val="both"/>
      </w:pPr>
    </w:p>
    <w:p w:rsidRDefault="000B016A" w:rsidP="000B016A" w:rsidR="000B016A">
      <w:pPr>
        <w:ind w:left="1418"/>
        <w:jc w:val="both"/>
      </w:pPr>
      <w:r>
        <w:lastRenderedPageBreak/>
        <w:t xml:space="preserve">ZABILJEŽBA, OTVARANJE STEČAJNOG POSTUPKA, RJEŠENJE TRGOVAČKOG SUDA U OSIJEKU BR. 14 ST-1398/16-20 22.09.2016    </w:t>
      </w:r>
    </w:p>
    <w:p w:rsidRDefault="000B016A" w:rsidP="000B016A" w:rsidR="000B016A">
      <w:pPr>
        <w:ind w:left="1418"/>
        <w:jc w:val="both"/>
      </w:pPr>
      <w:r>
        <w:t xml:space="preserve"> </w:t>
      </w:r>
    </w:p>
    <w:p w:rsidRDefault="000B016A" w:rsidP="000B016A" w:rsidR="000B016A">
      <w:pPr>
        <w:ind w:left="1418"/>
        <w:jc w:val="both"/>
      </w:pPr>
      <w:r>
        <w:t xml:space="preserve">Na listu "C" - Teretovnica  </w:t>
      </w:r>
    </w:p>
    <w:p w:rsidRDefault="000B016A" w:rsidP="000B016A" w:rsidR="000B016A">
      <w:pPr>
        <w:ind w:left="1418"/>
        <w:jc w:val="both"/>
      </w:pPr>
    </w:p>
    <w:p w:rsidRDefault="000B016A" w:rsidP="000B016A" w:rsidR="000B016A">
      <w:pPr>
        <w:ind w:left="1418"/>
        <w:jc w:val="both"/>
      </w:pPr>
      <w:r>
        <w:t xml:space="preserve">1.   </w:t>
      </w:r>
    </w:p>
    <w:p w:rsidRDefault="000B016A" w:rsidP="000B016A" w:rsidR="000B016A">
      <w:pPr>
        <w:ind w:left="1418"/>
        <w:jc w:val="both"/>
      </w:pPr>
      <w:r>
        <w:t>1.1 Primljeno: 19. prosinca 2007.g. Z-2821/07</w:t>
      </w:r>
    </w:p>
    <w:p w:rsidRDefault="000B016A" w:rsidP="000B016A" w:rsidR="000B016A">
      <w:pPr>
        <w:ind w:left="1418"/>
        <w:jc w:val="both"/>
      </w:pPr>
      <w:r>
        <w:t>Na temelju sporazuma o osiguranju novčane tražbine zasnivanjem založnog prava na nekretninama od 18. prosinca 2007.g., solemniziranog kod Javnog bilježnika Katice Valić u Zagrebu dana 18. prosinca 2007.g., pod br. OV-17754/07 i punomoći od 18. prosinca 2007.g., uknjižuje se zajednička hipoteka na nekretnine u A, u iznosu od 1.500.000,00 KN, zajedno sa kamatama i svim ostalim troškovima sukladno čl. 1. cit. spora</w:t>
      </w:r>
      <w:r w:rsidR="00763CD6">
        <w:t xml:space="preserve">zuma i čl. 16. ZZK-a, u korist: </w:t>
      </w:r>
      <w:r>
        <w:t xml:space="preserve">FOND ZA RAZVOJ I ZAPOŠLJAVANJE, ZAGREB, PREOBRAŽENSKA 4    </w:t>
      </w:r>
    </w:p>
    <w:p w:rsidRDefault="000B016A" w:rsidP="000B016A" w:rsidR="00EA4F09">
      <w:pPr>
        <w:ind w:left="1418"/>
        <w:jc w:val="both"/>
      </w:pPr>
      <w:r>
        <w:t>1.2 zabilježuje se da je glavni uložak upisan u z.k.ul. 1194 k.o. Belišće.</w:t>
      </w:r>
    </w:p>
    <w:p w:rsidRDefault="00402FB1" w:rsidP="00663B92" w:rsidR="00402FB1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0B016A" w:rsidRPr="000B016A">
        <w:t xml:space="preserve">127.575,00 </w:t>
      </w:r>
      <w:r w:rsidR="003F44FC">
        <w:rPr>
          <w:bCs/>
        </w:rPr>
        <w:t>kn.</w:t>
      </w:r>
    </w:p>
    <w:p w:rsidRDefault="00D62E79" w:rsidP="003C3419" w:rsidR="00D62E79">
      <w:pPr>
        <w:jc w:val="both"/>
        <w:rPr>
          <w:bCs/>
        </w:rPr>
      </w:pPr>
    </w:p>
    <w:p w:rsidRDefault="00D62E79" w:rsidP="003C3419" w:rsidR="00D62E79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251854" w:rsidP="0025773B" w:rsidR="00251854">
      <w:pPr>
        <w:jc w:val="both"/>
      </w:pPr>
    </w:p>
    <w:p w:rsidRDefault="00D62E79" w:rsidP="0025773B" w:rsidR="00D62E79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E41D9F">
        <w:t>1398</w:t>
      </w:r>
      <w:r w:rsidR="00071835" w:rsidRPr="00071835">
        <w:t>/1</w:t>
      </w:r>
      <w:r w:rsidR="009D5308">
        <w:t>6</w:t>
      </w:r>
      <w:r w:rsidR="00071835" w:rsidRPr="00071835">
        <w:t>-</w:t>
      </w:r>
      <w:r w:rsidR="00D62E79">
        <w:t>5</w:t>
      </w:r>
      <w:r w:rsidR="00763CD6">
        <w:t>4</w:t>
      </w:r>
      <w:r w:rsidR="00071835" w:rsidRPr="00071835">
        <w:t xml:space="preserve"> od </w:t>
      </w:r>
      <w:r w:rsidR="00E41D9F">
        <w:t>2</w:t>
      </w:r>
      <w:r w:rsidR="00D62E79">
        <w:t>4</w:t>
      </w:r>
      <w:r w:rsidR="00071835" w:rsidRPr="00071835">
        <w:t>.</w:t>
      </w:r>
      <w:r w:rsidR="00E41D9F">
        <w:t>01</w:t>
      </w:r>
      <w:r w:rsidR="00071835" w:rsidRPr="00071835">
        <w:t>.201</w:t>
      </w:r>
      <w:r w:rsidR="00E41D9F">
        <w:t>8</w:t>
      </w:r>
      <w:r w:rsidR="00071835" w:rsidRPr="00071835">
        <w:t>. godine, kojim se dosuđuj</w:t>
      </w:r>
      <w:r w:rsidR="00E41D9F">
        <w:t>e</w:t>
      </w:r>
      <w:r w:rsidR="007C719E">
        <w:t xml:space="preserve"> </w:t>
      </w:r>
      <w:r w:rsidR="00071835" w:rsidRPr="00071835">
        <w:t>nekretnin</w:t>
      </w:r>
      <w:r w:rsidR="00E41D9F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E41D9F">
        <w:t>12</w:t>
      </w:r>
      <w:r w:rsidR="00071835" w:rsidRPr="00071835">
        <w:t>.</w:t>
      </w:r>
      <w:r w:rsidR="006B2E60">
        <w:t>0</w:t>
      </w:r>
      <w:r w:rsidR="00E41D9F">
        <w:t>2</w:t>
      </w:r>
      <w:r w:rsidR="00071835" w:rsidRPr="00071835">
        <w:t>.201</w:t>
      </w:r>
      <w:r w:rsidR="006B2E60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763CD6" w:rsidRPr="00763CD6">
        <w:t xml:space="preserve">127.575,00 </w:t>
      </w:r>
      <w:r w:rsidR="00BE50EE">
        <w:rPr>
          <w:bCs/>
        </w:rPr>
        <w:t>kn</w:t>
      </w:r>
      <w:r w:rsidR="009E1333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466F01">
        <w:t>2</w:t>
      </w:r>
      <w:r w:rsidR="00D42C40">
        <w:t>7</w:t>
      </w:r>
      <w:r w:rsidR="0031121A">
        <w:t>.</w:t>
      </w:r>
      <w:r w:rsidR="006B2E60">
        <w:t>0</w:t>
      </w:r>
      <w:r w:rsidR="00D42C40">
        <w:t>2</w:t>
      </w:r>
      <w:r w:rsidR="0031121A">
        <w:t>.201</w:t>
      </w:r>
      <w:r w:rsidR="006B2E60">
        <w:t>8</w:t>
      </w:r>
      <w:r w:rsidR="0031121A">
        <w:t>.</w:t>
      </w:r>
      <w:r w:rsidR="009E1333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164. </w:t>
      </w:r>
      <w:r w:rsidR="00A04BDB" w:rsidRPr="00834CAD">
        <w:t>Stečajnog zakona (NN 44/96, 29/99, 129/00, 123/03, 82/06, 116/10, 25/12 i 133/12), a u vezi s čl. 441. Stečajnog zakona (NN 71/15</w:t>
      </w:r>
      <w:r w:rsidR="00FB385D">
        <w:t xml:space="preserve"> i 104/17</w:t>
      </w:r>
      <w:r w:rsidR="00A04BDB" w:rsidRPr="00834CAD">
        <w:t>)</w:t>
      </w:r>
      <w:r w:rsidR="00A04BDB" w:rsidRPr="00071835">
        <w:t>.</w:t>
      </w:r>
    </w:p>
    <w:p w:rsidRDefault="000C455A" w:rsidP="008A0C9E" w:rsidR="000C455A">
      <w:pPr>
        <w:jc w:val="both"/>
      </w:pPr>
    </w:p>
    <w:p w:rsidRDefault="0022794F" w:rsidP="009337FD" w:rsidR="002553C3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D42C40" w:rsidRPr="00D42C40">
        <w:rPr>
          <w:bCs/>
        </w:rPr>
        <w:t>1</w:t>
      </w:r>
      <w:r w:rsidR="00AF016D">
        <w:rPr>
          <w:bCs/>
        </w:rPr>
        <w:t>9</w:t>
      </w:r>
      <w:r w:rsidR="00D42C40" w:rsidRPr="00D42C40">
        <w:rPr>
          <w:bCs/>
        </w:rPr>
        <w:t xml:space="preserve">. ožujka </w:t>
      </w:r>
      <w:r w:rsidR="006B2E60" w:rsidRPr="006B2E60">
        <w:rPr>
          <w:bCs/>
        </w:rPr>
        <w:t>2018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D42C40" w:rsidP="00D42C40" w:rsidR="00D42C40">
      <w:pPr>
        <w:pStyle w:val="Odlomakpopisa"/>
        <w:numPr>
          <w:ilvl w:val="0"/>
          <w:numId w:val="7"/>
        </w:numPr>
        <w:jc w:val="both"/>
      </w:pPr>
      <w:r>
        <w:t>stečajni upravitelj Zoran Subotić</w:t>
      </w:r>
    </w:p>
    <w:p w:rsidRDefault="00D42C40" w:rsidP="00D42C40" w:rsidR="00D42C40">
      <w:pPr>
        <w:pStyle w:val="Odlomakpopisa"/>
        <w:numPr>
          <w:ilvl w:val="0"/>
          <w:numId w:val="7"/>
        </w:numPr>
        <w:jc w:val="both"/>
      </w:pPr>
      <w:r w:rsidRPr="00145D03">
        <w:t xml:space="preserve">Borisu Grbeša, Ulica Zinke Kunc 21B, Belišće </w:t>
      </w:r>
    </w:p>
    <w:p w:rsidRDefault="00D42C40" w:rsidP="00D42C40" w:rsidR="00D42C40">
      <w:pPr>
        <w:pStyle w:val="Odlomakpopisa"/>
        <w:numPr>
          <w:ilvl w:val="0"/>
          <w:numId w:val="7"/>
        </w:numPr>
        <w:jc w:val="both"/>
      </w:pPr>
      <w:r>
        <w:t xml:space="preserve">Općinski sud u Osijeku zk odjel Valpovo </w:t>
      </w:r>
    </w:p>
    <w:p w:rsidRDefault="00D42C40" w:rsidP="00D42C40" w:rsidR="00D42C40">
      <w:pPr>
        <w:pStyle w:val="Odlomakpopisa"/>
        <w:numPr>
          <w:ilvl w:val="0"/>
          <w:numId w:val="7"/>
        </w:numPr>
        <w:jc w:val="both"/>
      </w:pPr>
      <w:r>
        <w:t xml:space="preserve">Ministarstvo financija Porezna uprava Osijek </w:t>
      </w:r>
    </w:p>
    <w:p w:rsidRDefault="00D42C40" w:rsidP="00D42C40" w:rsidR="00D42C40">
      <w:pPr>
        <w:pStyle w:val="Odlomakpopisa"/>
        <w:numPr>
          <w:ilvl w:val="0"/>
          <w:numId w:val="7"/>
        </w:numPr>
        <w:jc w:val="both"/>
      </w:pPr>
      <w:r>
        <w:t xml:space="preserve">Financijska agencija radi objave na mrežnim stranicama </w:t>
      </w:r>
    </w:p>
    <w:p w:rsidRDefault="00A12FCE" w:rsidP="00C65710" w:rsidR="008A0C9E">
      <w:pPr>
        <w:pStyle w:val="Tijeloteksta"/>
        <w:numPr>
          <w:ilvl w:val="0"/>
          <w:numId w:val="7"/>
        </w:numPr>
      </w:pPr>
      <w:r w:rsidRPr="00A12FCE">
        <w:t>mrežna stranica e-Oglasna ploča sudova</w:t>
      </w: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5F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5916A9" w:rsidRPr="005916A9">
      <w:t>14 St-</w:t>
    </w:r>
    <w:r w:rsidR="0047473F" w:rsidRPr="0047473F">
      <w:t>1398/16-</w:t>
    </w:r>
    <w:r w:rsidR="006F634F">
      <w:t>60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1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4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5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7">
    <w:nsid w:val="59A66B87"/>
    <w:multiLevelType w:val="hybridMultilevel"/>
    <w:tmpl w:val="8B3AC95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5B213B55"/>
    <w:multiLevelType w:val="hybridMultilevel"/>
    <w:tmpl w:val="12A25114"/>
    <w:lvl w:tplc="041A000F" w:ilvl="0">
      <w:start w:val="1"/>
      <w:numFmt w:val="decimal"/>
      <w:lvlText w:val="%1."/>
      <w:lvlJc w:val="left"/>
      <w:pPr>
        <w:ind w:hanging="360" w:left="796"/>
      </w:pPr>
    </w:lvl>
    <w:lvl w:tentative="true" w:tplc="041A0019" w:ilvl="1">
      <w:start w:val="1"/>
      <w:numFmt w:val="lowerLetter"/>
      <w:lvlText w:val="%2."/>
      <w:lvlJc w:val="left"/>
      <w:pPr>
        <w:ind w:hanging="360" w:left="1516"/>
      </w:pPr>
    </w:lvl>
    <w:lvl w:tentative="true" w:tplc="041A001B" w:ilvl="2">
      <w:start w:val="1"/>
      <w:numFmt w:val="lowerRoman"/>
      <w:lvlText w:val="%3."/>
      <w:lvlJc w:val="right"/>
      <w:pPr>
        <w:ind w:hanging="180" w:left="2236"/>
      </w:pPr>
    </w:lvl>
    <w:lvl w:tentative="true" w:tplc="041A000F" w:ilvl="3">
      <w:start w:val="1"/>
      <w:numFmt w:val="decimal"/>
      <w:lvlText w:val="%4."/>
      <w:lvlJc w:val="left"/>
      <w:pPr>
        <w:ind w:hanging="360" w:left="2956"/>
      </w:pPr>
    </w:lvl>
    <w:lvl w:tentative="true" w:tplc="041A0019" w:ilvl="4">
      <w:start w:val="1"/>
      <w:numFmt w:val="lowerLetter"/>
      <w:lvlText w:val="%5."/>
      <w:lvlJc w:val="left"/>
      <w:pPr>
        <w:ind w:hanging="360" w:left="3676"/>
      </w:pPr>
    </w:lvl>
    <w:lvl w:tentative="true" w:tplc="041A001B" w:ilvl="5">
      <w:start w:val="1"/>
      <w:numFmt w:val="lowerRoman"/>
      <w:lvlText w:val="%6."/>
      <w:lvlJc w:val="right"/>
      <w:pPr>
        <w:ind w:hanging="180" w:left="4396"/>
      </w:pPr>
    </w:lvl>
    <w:lvl w:tentative="true" w:tplc="041A000F" w:ilvl="6">
      <w:start w:val="1"/>
      <w:numFmt w:val="decimal"/>
      <w:lvlText w:val="%7."/>
      <w:lvlJc w:val="left"/>
      <w:pPr>
        <w:ind w:hanging="360" w:left="5116"/>
      </w:pPr>
    </w:lvl>
    <w:lvl w:tentative="true" w:tplc="041A0019" w:ilvl="7">
      <w:start w:val="1"/>
      <w:numFmt w:val="lowerLetter"/>
      <w:lvlText w:val="%8."/>
      <w:lvlJc w:val="left"/>
      <w:pPr>
        <w:ind w:hanging="360" w:left="5836"/>
      </w:pPr>
    </w:lvl>
    <w:lvl w:tentative="true" w:tplc="041A001B" w:ilvl="8">
      <w:start w:val="1"/>
      <w:numFmt w:val="lowerRoman"/>
      <w:lvlText w:val="%9."/>
      <w:lvlJc w:val="right"/>
      <w:pPr>
        <w:ind w:hanging="180" w:left="6556"/>
      </w:p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1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2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3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7"/>
  </w:num>
  <w:num w:numId="2">
    <w:abstractNumId w:val="24"/>
  </w:num>
  <w:num w:numId="3">
    <w:abstractNumId w:val="12"/>
  </w:num>
  <w:num w:numId="4">
    <w:abstractNumId w:val="9"/>
  </w:num>
  <w:num w:numId="5">
    <w:abstractNumId w:val="17"/>
  </w:num>
  <w:num w:numId="6">
    <w:abstractNumId w:val="23"/>
  </w:num>
  <w:num w:numId="7">
    <w:abstractNumId w:val="19"/>
  </w:num>
  <w:num w:numId="8">
    <w:abstractNumId w:val="20"/>
  </w:num>
  <w:num w:numId="9">
    <w:abstractNumId w:val="21"/>
  </w:num>
  <w:num w:numId="10">
    <w:abstractNumId w:val="8"/>
  </w:num>
  <w:num w:numId="11">
    <w:abstractNumId w:val="22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5"/>
  </w:num>
  <w:num w:numId="15">
    <w:abstractNumId w:val="16"/>
  </w:num>
  <w:num w:numId="16">
    <w:abstractNumId w:val="10"/>
  </w:num>
  <w:num w:numId="17">
    <w:abstractNumId w:val="2"/>
  </w:num>
  <w:num w:numId="18">
    <w:abstractNumId w:val="14"/>
  </w:num>
  <w:num w:numId="19">
    <w:abstractNumId w:val="3"/>
  </w:num>
  <w:num w:numId="20">
    <w:abstractNumId w:val="5"/>
  </w:num>
  <w:num w:numId="21">
    <w:abstractNumId w:val="13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4"/>
  </w:num>
  <w:num w:numId="26">
    <w:abstractNumId w:val="18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62536"/>
    <w:rsid w:val="00065FB1"/>
    <w:rsid w:val="00071835"/>
    <w:rsid w:val="000726F1"/>
    <w:rsid w:val="000A6C21"/>
    <w:rsid w:val="000A7A5C"/>
    <w:rsid w:val="000B016A"/>
    <w:rsid w:val="000B5269"/>
    <w:rsid w:val="000B6FA4"/>
    <w:rsid w:val="000B7214"/>
    <w:rsid w:val="000C455A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929"/>
    <w:rsid w:val="001A2E4F"/>
    <w:rsid w:val="001A4D26"/>
    <w:rsid w:val="001A5241"/>
    <w:rsid w:val="001B354D"/>
    <w:rsid w:val="001E0D31"/>
    <w:rsid w:val="001E45EE"/>
    <w:rsid w:val="001F0A2A"/>
    <w:rsid w:val="001F26E0"/>
    <w:rsid w:val="001F68CA"/>
    <w:rsid w:val="0021403D"/>
    <w:rsid w:val="00217CE8"/>
    <w:rsid w:val="0022794F"/>
    <w:rsid w:val="00235A22"/>
    <w:rsid w:val="00251854"/>
    <w:rsid w:val="002519B9"/>
    <w:rsid w:val="002553C3"/>
    <w:rsid w:val="0025773B"/>
    <w:rsid w:val="00280C25"/>
    <w:rsid w:val="00285F0B"/>
    <w:rsid w:val="002B3EAF"/>
    <w:rsid w:val="002C3E64"/>
    <w:rsid w:val="002D68D9"/>
    <w:rsid w:val="002F6C24"/>
    <w:rsid w:val="003004E2"/>
    <w:rsid w:val="00304D4D"/>
    <w:rsid w:val="0031121A"/>
    <w:rsid w:val="00323BEB"/>
    <w:rsid w:val="003305EF"/>
    <w:rsid w:val="00337310"/>
    <w:rsid w:val="0034326D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2FB1"/>
    <w:rsid w:val="0040662F"/>
    <w:rsid w:val="00410EA2"/>
    <w:rsid w:val="00417154"/>
    <w:rsid w:val="004223AF"/>
    <w:rsid w:val="00422B2F"/>
    <w:rsid w:val="00433289"/>
    <w:rsid w:val="004341C6"/>
    <w:rsid w:val="00440B35"/>
    <w:rsid w:val="00442D3E"/>
    <w:rsid w:val="00444F8D"/>
    <w:rsid w:val="0045379B"/>
    <w:rsid w:val="00454469"/>
    <w:rsid w:val="00455261"/>
    <w:rsid w:val="00462294"/>
    <w:rsid w:val="00466F01"/>
    <w:rsid w:val="0046799D"/>
    <w:rsid w:val="0047473F"/>
    <w:rsid w:val="004810D4"/>
    <w:rsid w:val="00486628"/>
    <w:rsid w:val="004948B8"/>
    <w:rsid w:val="004A1730"/>
    <w:rsid w:val="004A4B84"/>
    <w:rsid w:val="004B135F"/>
    <w:rsid w:val="004C3C0B"/>
    <w:rsid w:val="004C5128"/>
    <w:rsid w:val="004C5333"/>
    <w:rsid w:val="004C5B36"/>
    <w:rsid w:val="004D6F16"/>
    <w:rsid w:val="004F5BAA"/>
    <w:rsid w:val="005025EB"/>
    <w:rsid w:val="0052008A"/>
    <w:rsid w:val="00524C71"/>
    <w:rsid w:val="005252F2"/>
    <w:rsid w:val="005325AA"/>
    <w:rsid w:val="0055068A"/>
    <w:rsid w:val="00553AD1"/>
    <w:rsid w:val="005623DC"/>
    <w:rsid w:val="00565FED"/>
    <w:rsid w:val="00571C38"/>
    <w:rsid w:val="005873C5"/>
    <w:rsid w:val="0059054B"/>
    <w:rsid w:val="005916A9"/>
    <w:rsid w:val="0059696D"/>
    <w:rsid w:val="005B53EC"/>
    <w:rsid w:val="005C66BD"/>
    <w:rsid w:val="005F1E9A"/>
    <w:rsid w:val="005F2261"/>
    <w:rsid w:val="00614A0F"/>
    <w:rsid w:val="006168ED"/>
    <w:rsid w:val="00625242"/>
    <w:rsid w:val="006300FA"/>
    <w:rsid w:val="0063711C"/>
    <w:rsid w:val="006637CF"/>
    <w:rsid w:val="00663B92"/>
    <w:rsid w:val="00664DD1"/>
    <w:rsid w:val="00670BD7"/>
    <w:rsid w:val="00670E59"/>
    <w:rsid w:val="006A2FD7"/>
    <w:rsid w:val="006A5ED8"/>
    <w:rsid w:val="006B0EE0"/>
    <w:rsid w:val="006B2E60"/>
    <w:rsid w:val="006C19C5"/>
    <w:rsid w:val="006C5321"/>
    <w:rsid w:val="006C7AFF"/>
    <w:rsid w:val="006D0927"/>
    <w:rsid w:val="006D371F"/>
    <w:rsid w:val="006D61B1"/>
    <w:rsid w:val="006E1FDB"/>
    <w:rsid w:val="006E6F68"/>
    <w:rsid w:val="006E7E85"/>
    <w:rsid w:val="006F634F"/>
    <w:rsid w:val="007005D1"/>
    <w:rsid w:val="00701051"/>
    <w:rsid w:val="0072587C"/>
    <w:rsid w:val="00730472"/>
    <w:rsid w:val="0073489B"/>
    <w:rsid w:val="00754ACA"/>
    <w:rsid w:val="00763CD6"/>
    <w:rsid w:val="007676F8"/>
    <w:rsid w:val="00774EF7"/>
    <w:rsid w:val="007864B2"/>
    <w:rsid w:val="007A0FDB"/>
    <w:rsid w:val="007A3E0E"/>
    <w:rsid w:val="007A3E58"/>
    <w:rsid w:val="007A67C1"/>
    <w:rsid w:val="007B3EF6"/>
    <w:rsid w:val="007C719E"/>
    <w:rsid w:val="007C7AD7"/>
    <w:rsid w:val="007D2E92"/>
    <w:rsid w:val="007E24C7"/>
    <w:rsid w:val="008029F9"/>
    <w:rsid w:val="00816A33"/>
    <w:rsid w:val="00831569"/>
    <w:rsid w:val="00832032"/>
    <w:rsid w:val="00833D07"/>
    <w:rsid w:val="00834CAD"/>
    <w:rsid w:val="00845AFC"/>
    <w:rsid w:val="00874D71"/>
    <w:rsid w:val="008752D0"/>
    <w:rsid w:val="00875F13"/>
    <w:rsid w:val="00881A85"/>
    <w:rsid w:val="008A0C9E"/>
    <w:rsid w:val="008C18B3"/>
    <w:rsid w:val="008D033B"/>
    <w:rsid w:val="008D2504"/>
    <w:rsid w:val="008D30F8"/>
    <w:rsid w:val="009027FC"/>
    <w:rsid w:val="009039A6"/>
    <w:rsid w:val="00911046"/>
    <w:rsid w:val="0091682C"/>
    <w:rsid w:val="009207B3"/>
    <w:rsid w:val="00926749"/>
    <w:rsid w:val="009337FD"/>
    <w:rsid w:val="009531A0"/>
    <w:rsid w:val="009D5308"/>
    <w:rsid w:val="009E1333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3581E"/>
    <w:rsid w:val="00A63E76"/>
    <w:rsid w:val="00A73999"/>
    <w:rsid w:val="00A80C48"/>
    <w:rsid w:val="00A90482"/>
    <w:rsid w:val="00AA56F8"/>
    <w:rsid w:val="00AB5190"/>
    <w:rsid w:val="00AC15B1"/>
    <w:rsid w:val="00AC3796"/>
    <w:rsid w:val="00AE5B44"/>
    <w:rsid w:val="00AF016D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61FFB"/>
    <w:rsid w:val="00C65710"/>
    <w:rsid w:val="00C74E88"/>
    <w:rsid w:val="00C82E44"/>
    <w:rsid w:val="00C93B06"/>
    <w:rsid w:val="00C97550"/>
    <w:rsid w:val="00CB5537"/>
    <w:rsid w:val="00CC62F9"/>
    <w:rsid w:val="00CD3EF5"/>
    <w:rsid w:val="00CF617D"/>
    <w:rsid w:val="00D2645A"/>
    <w:rsid w:val="00D34E3F"/>
    <w:rsid w:val="00D42C40"/>
    <w:rsid w:val="00D42C63"/>
    <w:rsid w:val="00D53A3A"/>
    <w:rsid w:val="00D62E79"/>
    <w:rsid w:val="00D91D72"/>
    <w:rsid w:val="00D9352F"/>
    <w:rsid w:val="00DA14E7"/>
    <w:rsid w:val="00DB310B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1D9F"/>
    <w:rsid w:val="00E47FC8"/>
    <w:rsid w:val="00E505E3"/>
    <w:rsid w:val="00E50DBC"/>
    <w:rsid w:val="00E56FA8"/>
    <w:rsid w:val="00E603D9"/>
    <w:rsid w:val="00E86819"/>
    <w:rsid w:val="00E94F52"/>
    <w:rsid w:val="00EA4F09"/>
    <w:rsid w:val="00EB7BBC"/>
    <w:rsid w:val="00ED232D"/>
    <w:rsid w:val="00ED5B3E"/>
    <w:rsid w:val="00EE3DA7"/>
    <w:rsid w:val="00EF1E9B"/>
    <w:rsid w:val="00F01A99"/>
    <w:rsid w:val="00F118C9"/>
    <w:rsid w:val="00F204A7"/>
    <w:rsid w:val="00F43331"/>
    <w:rsid w:val="00F45417"/>
    <w:rsid w:val="00F62FF5"/>
    <w:rsid w:val="00F91325"/>
    <w:rsid w:val="00FA3DD9"/>
    <w:rsid w:val="00FB3146"/>
    <w:rsid w:val="00FB385D"/>
    <w:rsid w:val="00FC177C"/>
    <w:rsid w:val="00FC78E0"/>
    <w:rsid w:val="00FD4696"/>
    <w:rsid w:val="00FD69A1"/>
    <w:rsid w:val="00FE0F19"/>
    <w:rsid w:val="00FE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link w:val="TekstbaloniaChar"/>
    <w:uiPriority w:val="99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637CF"/>
    <w:pPr>
      <w:ind w:left="708"/>
    </w:pPr>
    <w:rPr>
      <w:lang w:eastAsia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455A"/>
    <w:rPr>
      <w:rFonts w:cs="Tahoma" w:hAnsi="Tahoma" w:ascii="Tahoma"/>
      <w:sz w:val="16"/>
      <w:szCs w:val="16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8C18B3"/>
    <w:rPr>
      <w:sz w:val="24"/>
      <w:szCs w:val="24"/>
    </w:rPr>
  </w:style>
  <w:style w:customStyle="true" w:styleId="PodnojeChar" w:type="character">
    <w:name w:val="Podnožje Char"/>
    <w:link w:val="Podnoje"/>
    <w:rsid w:val="00C6571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5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F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F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F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F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link w:val="TekstbaloniaChar"/>
    <w:uiPriority w:val="99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637CF"/>
    <w:pPr>
      <w:ind w:left="708"/>
    </w:pPr>
    <w:rPr>
      <w:lang w:eastAsia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455A"/>
    <w:rPr>
      <w:rFonts w:ascii="Tahoma" w:cs="Tahoma" w:hAnsi="Tahoma"/>
      <w:sz w:val="16"/>
      <w:szCs w:val="16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8C18B3"/>
    <w:rPr>
      <w:sz w:val="24"/>
      <w:szCs w:val="24"/>
    </w:rPr>
  </w:style>
  <w:style w:customStyle="1" w:styleId="PodnojeChar" w:type="character">
    <w:name w:val="Podnožje Char"/>
    <w:link w:val="Podnoje"/>
    <w:rsid w:val="00C6571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5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F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F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F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F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157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392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91356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1959820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2462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8324264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255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15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00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76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9046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861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4702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21285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2844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2632199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2501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5954403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2580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70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86801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163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221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04369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PLASTIKA d.o.o. za proizvodnju i trgovinu</izvorni_sadrzaj>
    <derivirana_varijabla naziv="DomainObject.Predmet.ProtustrankaFormated_1">  FORMA PLASTIKA d.o.o. za proizvodnju i trgovinu</derivirana_varijabla>
  </DomainObject.Predmet.ProtustrankaFormated>
  <DomainObject.Predmet.ProtustrankaFormatedOIB>
    <izvorni_sadrzaj>  FORMA PLASTIKA d.o.o. za proizvodnju i trgovinu, OIB 03595291677</izvorni_sadrzaj>
    <derivirana_varijabla naziv="DomainObject.Predmet.ProtustrankaFormatedOIB_1">  FORMA PLASTIKA d.o.o. za proizvodnju i trgovinu, OIB 03595291677</derivirana_varijabla>
  </DomainObject.Predmet.ProtustrankaFormatedOIB>
  <DomainObject.Predmet.ProtustrankaFormatedWithAdress>
    <izvorni_sadrzaj> FORMA PLASTIKA d.o.o. za proizvodnju i trgovinu, Preradovića Petra 7, 31550 Valpovo</izvorni_sadrzaj>
    <derivirana_varijabla naziv="DomainObject.Predmet.ProtustrankaFormatedWithAdress_1"> FORMA PLASTIKA d.o.o. za proizvodnju i trgovinu, Preradovića Petra 7, 31550 Valpovo</derivirana_varijabla>
  </DomainObject.Predmet.ProtustrankaFormatedWithAdress>
  <DomainObject.Predmet.ProtustrankaFormatedWithAdressOIB>
    <izvorni_sadrzaj> FORMA PLASTIKA d.o.o. za proizvodnju i trgovinu, OIB 03595291677, Preradovića Petra 7, 31550 Valpovo</izvorni_sadrzaj>
    <derivirana_varijabla naziv="DomainObject.Predmet.ProtustrankaFormatedWithAdressOIB_1"> FORMA PLASTIKA d.o.o. za proizvodnju i trgovinu, OIB 03595291677, Preradovića Petra 7, 31550 Valpovo</derivirana_varijabla>
  </DomainObject.Predmet.ProtustrankaFormatedWithAdressOIB>
  <DomainObject.Predmet.ProtustrankaWithAdress>
    <izvorni_sadrzaj>FORMA PLASTIKA d.o.o. za proizvodnju i trgovinu Preradovića Petra 7, 31550 Valpovo</izvorni_sadrzaj>
    <derivirana_varijabla naziv="DomainObject.Predmet.ProtustrankaWithAdress_1">FORMA PLASTIKA d.o.o. za proizvodnju i trgovinu Preradovića Petra 7, 31550 Valpovo</derivirana_varijabla>
  </DomainObject.Predmet.ProtustrankaWithAdress>
  <DomainObject.Predmet.ProtustrankaWithAdressOIB>
    <izvorni_sadrzaj>FORMA PLASTIKA d.o.o. za proizvodnju i trgovinu, OIB 03595291677, Preradovića Petra 7, 31550 Valpovo</izvorni_sadrzaj>
    <derivirana_varijabla naziv="DomainObject.Predmet.ProtustrankaWithAdressOIB_1">FORMA PLASTIKA d.o.o. za proizvodnju i trgovinu, OIB 03595291677, Preradovića Petra 7, 31550 Valpovo</derivirana_varijabla>
  </DomainObject.Predmet.ProtustrankaWithAdressOIB>
  <DomainObject.Predmet.ProtustrankaNazivFormated>
    <izvorni_sadrzaj>FORMA PLASTIKA d.o.o. za proizvodnju i trgovinu</izvorni_sadrzaj>
    <derivirana_varijabla naziv="DomainObject.Predmet.ProtustrankaNazivFormated_1">FORMA PLASTIKA d.o.o. za proizvodnju i trgovinu</derivirana_varijabla>
  </DomainObject.Predmet.ProtustrankaNazivFormated>
  <DomainObject.Predmet.ProtustrankaNazivFormatedOIB>
    <izvorni_sadrzaj>FORMA PLASTIKA d.o.o. za proizvodnju i trgovinu, OIB 03595291677</izvorni_sadrzaj>
    <derivirana_varijabla naziv="DomainObject.Predmet.ProtustrankaNazivFormatedOIB_1">FORMA PLASTIKA d.o.o. za proizvodnju i trgovinu, OIB 03595291677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FORMA PLASTIKA d.o.o. za proizvodnju i trgovinu</item>
    </izvorni_sadrzaj>
    <derivirana_varijabla naziv="DomainObject.Predmet.ProtuStrankaListFormated_1">
      <item>FORMA PLASTIKA d.o.o. za proizvodnju i trgovinu</item>
    </derivirana_varijabla>
  </DomainObject.Predmet.ProtuStrankaListFormated>
  <DomainObject.Predmet.ProtuStrankaListFormatedOIB>
    <izvorni_sadrzaj>
      <item>FORMA PLASTIKA d.o.o. za proizvodnju i trgovinu, OIB 03595291677</item>
    </izvorni_sadrzaj>
    <derivirana_varijabla naziv="DomainObject.Predmet.ProtuStrankaListFormatedOIB_1">
      <item>FORMA PLASTIKA d.o.o. za proizvodnju i trgovinu, OIB 03595291677</item>
    </derivirana_varijabla>
  </DomainObject.Predmet.ProtuStrankaListFormatedOIB>
  <DomainObject.Predmet.ProtuStrankaListFormatedWithAdress>
    <izvorni_sadrzaj>
      <item>FORMA PLASTIKA d.o.o. za proizvodnju i trgovinu, Preradovića Petra 7, 31550 Valpovo</item>
    </izvorni_sadrzaj>
    <derivirana_varijabla naziv="DomainObject.Predmet.ProtuStrankaListFormatedWithAdress_1">
      <item>FORMA PLASTIKA d.o.o. za proizvodnju i trgovinu, Preradovića Petra 7, 31550 Valpovo</item>
    </derivirana_varijabla>
  </DomainObject.Predmet.ProtuStrankaListFormatedWithAdress>
  <DomainObject.Predmet.ProtuStrankaListFormatedWithAdressOIB>
    <izvorni_sadrzaj>
      <item>FORMA PLASTIKA d.o.o. za proizvodnju i trgovinu, OIB 03595291677, Preradovića Petra 7, 31550 Valpovo</item>
    </izvorni_sadrzaj>
    <derivirana_varijabla naziv="DomainObject.Predmet.ProtuStrankaListFormatedWithAdressOIB_1">
      <item>FORMA PLASTIKA d.o.o. za proizvodnju i trgovinu, OIB 03595291677, Preradovića Petra 7, 31550 Valpovo</item>
    </derivirana_varijabla>
  </DomainObject.Predmet.ProtuStrankaListFormatedWithAdressOIB>
  <DomainObject.Predmet.ProtuStrankaListNazivFormated>
    <izvorni_sadrzaj>
      <item>FORMA PLASTIKA d.o.o. za proizvodnju i trgovinu</item>
    </izvorni_sadrzaj>
    <derivirana_varijabla naziv="DomainObject.Predmet.ProtuStrankaListNazivFormated_1">
      <item>FORMA PLASTIKA d.o.o. za proizvodnju i trgovinu</item>
    </derivirana_varijabla>
  </DomainObject.Predmet.ProtuStrankaListNazivFormated>
  <DomainObject.Predmet.ProtuStrankaListNazivFormatedOIB>
    <izvorni_sadrzaj>
      <item>FORMA PLASTIKA d.o.o. za proizvodnju i trgovinu, OIB 03595291677</item>
    </izvorni_sadrzaj>
    <derivirana_varijabla naziv="DomainObject.Predmet.ProtuStrankaListNazivFormatedOIB_1">
      <item>FORMA PLASTIKA d.o.o. za proizvodnju i trgovinu, OIB 03595291677</item>
    </derivirana_varijabla>
  </DomainObject.Predmet.ProtuStrankaListNazivFormatedOIB>
  <DomainObject.Predmet.OstaliListFormated>
    <izvorni_sadrzaj>
      <item>ŽDO GUO Osijek</item>
      <item>Zoran Subotić</item>
      <item>Jozo Grbeša</item>
    </izvorni_sadrzaj>
    <derivirana_varijabla naziv="DomainObject.Predmet.OstaliListFormated_1">
      <item>ŽDO GUO Osijek</item>
      <item>Zoran Subotić</item>
      <item>Jozo Grbeša</item>
    </derivirana_varijabla>
  </DomainObject.Predmet.OstaliListFormated>
  <DomainObject.Predmet.OstaliListFormatedOIB>
    <izvorni_sadrzaj>
      <item>ŽDO GUO Osijek</item>
      <item>Zoran Subotić, OIB 09071761803</item>
      <item>Jozo Grbeša, OIB 39938975815</item>
    </izvorni_sadrzaj>
    <derivirana_varijabla naziv="DomainObject.Predmet.OstaliListFormatedOIB_1">
      <item>ŽDO GUO Osijek</item>
      <item>Zoran Subotić, OIB 09071761803</item>
      <item>Jozo Grbeša, OIB 39938975815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Jozo Grbeša, Emilija Randića 8, 51000 Rijeka</item>
    </izvorni_sadrzaj>
    <derivirana_varijabla naziv="DomainObject.Predmet.OstaliListFormatedWithAdress_1">
      <item>ŽDO GUO Osijek</item>
      <item>Zoran Subotić, Kralja Tomislava 51A, 31300 Beli Manastir</item>
      <item>Jozo Grbeša, Emilija Randića 8, 51000 Rijeka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Jozo Grbeša, OIB 39938975815, Emilija Randića 8, 51000 Rijeka</item>
    </izvorni_sadrzaj>
    <derivirana_varijabla naziv="DomainObject.Predmet.OstaliListFormatedWithAdressOIB_1">
      <item>ŽDO GUO Osijek</item>
      <item>Zoran Subotić, OIB 09071761803, Kralja Tomislava 51A, 31300 Beli Manastir</item>
      <item>Jozo Grbeša, OIB 39938975815, Emilija Randića 8, 51000 Rijeka</item>
    </derivirana_varijabla>
  </DomainObject.Predmet.OstaliListFormatedWithAdressOIB>
  <DomainObject.Predmet.OstaliListNazivFormated>
    <izvorni_sadrzaj>
      <item>ŽDO GUO Osijek</item>
      <item>Zoran Subotić</item>
      <item>Jozo Grbeša</item>
    </izvorni_sadrzaj>
    <derivirana_varijabla naziv="DomainObject.Predmet.OstaliListNazivFormated_1">
      <item>ŽDO GUO Osijek</item>
      <item>Zoran Subotić</item>
      <item>Jozo Grbeša</item>
    </derivirana_varijabla>
  </DomainObject.Predmet.OstaliListNazivFormated>
  <DomainObject.Predmet.OstaliListNazivFormatedOIB>
    <izvorni_sadrzaj>
      <item>ŽDO GUO Osijek</item>
      <item>Zoran Subotić, OIB 09071761803</item>
      <item>Jozo Grbeša, OIB 39938975815</item>
    </izvorni_sadrzaj>
    <derivirana_varijabla naziv="DomainObject.Predmet.OstaliListNazivFormatedOIB_1">
      <item>ŽDO GUO Osijek</item>
      <item>Zoran Subotić, OIB 09071761803</item>
      <item>Jozo Grbeša, OIB 39938975815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FORMA PLASTIKA d.o.o. za proizvodnju i trgovinu</izvorni_sadrzaj>
    <derivirana_varijabla naziv="DomainObject.Predmet.ProtustrankaIDrugi_1">FORMA PLASTIKA d.o.o. za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FORMA PLASTIKA d.o.o. za proizvodnju i trgovinu, OIB 03595291677, Preradovića Petra 7, 31550 Valpovo</izvorni_sadrzaj>
    <derivirana_varijabla naziv="DomainObject.Predmet.ProtustrankaIDrugiAdressOIB_1">FORMA PLASTIKA d.o.o. za proizvodnju i trgovinu, OIB 03595291677, Preradovića Petra 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PLASTIKA d.o.o. za proizvodnju i trgovinu</item>
      <item>RH MINISTARSTVO FINANCIJA</item>
      <item>ŽDO GUO Osijek</item>
      <item>Zoran Subotić</item>
      <item>Jozo Grbeša</item>
    </izvorni_sadrzaj>
    <derivirana_varijabla naziv="DomainObject.Predmet.SudioniciListNaziv_1">
      <item>FORMA PLASTIKA d.o.o. za proizvodnju i trgovinu</item>
      <item>RH MINISTARSTVO FINANCIJA</item>
      <item>ŽDO GUO Osijek</item>
      <item>Zoran Subotić</item>
      <item>Jozo Grbeša</item>
    </derivirana_varijabla>
  </DomainObject.Predmet.SudioniciListNaziv>
  <DomainObject.Predmet.SudioniciListAdressOIB>
    <izvorni_sadrzaj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izvorni_sadrzaj>
    <derivirana_varijabla naziv="DomainObject.Predmet.SudioniciListAdressOIB_1"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03595291677</item>
      <item>, OIB 52634238587</item>
      <item>, OIB null</item>
      <item>, OIB 09071761803</item>
      <item>, OIB 39938975815</item>
    </izvorni_sadrzaj>
    <derivirana_varijabla naziv="DomainObject.Predmet.SudioniciListNazivOIB_1">
      <item>, OIB 03595291677</item>
      <item>, OIB 52634238587</item>
      <item>, OIB null</item>
      <item>, OIB 09071761803</item>
      <item>, OIB 39938975815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B3A21-CFC0-41E5-B201-85312FD05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2504</properties:Characters>
  <properties:Lines>84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2018-03-16T10:03:00Z</dcterms:created>
  <dc:creator>jbekavac</dc:creator>
  <cp:lastModifiedBy>Elizabeta Đeke</cp:lastModifiedBy>
  <cp:lastPrinted>2018-01-29T11:00:00Z</cp:lastPrinted>
  <dcterms:modified xmlns:xsi="http://www.w3.org/2001/XMLSchema-instance" xsi:type="dcterms:W3CDTF">2018-03-19T07:21:00Z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-  predaja u posjed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