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88dcb" w14:paraId="5588dcb"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Zagreb, </w:t>
      </w:r>
      <w:proofErr w:type="spellStart"/>
      <w:r w:rsidRPr="00B576D2">
        <w:rPr>
          <w:rFonts w:hAnsi="Times New Roman" w:ascii="Times New Roman"/>
          <w:szCs w:val="24"/>
          <w:lang w:val="hr-HR"/>
        </w:rPr>
        <w:t>Amruševa</w:t>
      </w:r>
      <w:proofErr w:type="spellEnd"/>
      <w:r w:rsidRPr="00B576D2">
        <w:rPr>
          <w:rFonts w:hAnsi="Times New Roman" w:ascii="Times New Roman"/>
          <w:szCs w:val="24"/>
          <w:lang w:val="hr-HR"/>
        </w:rPr>
        <w:t xml:space="preserve">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proofErr w:type="spellStart"/>
      <w:r w:rsidRPr="00B576D2">
        <w:rPr>
          <w:rFonts w:hAnsi="Times New Roman" w:ascii="Times New Roman"/>
          <w:szCs w:val="24"/>
          <w:lang w:val="hr-HR"/>
        </w:rPr>
        <w:t>85</w:t>
      </w:r>
      <w:proofErr w:type="spellEnd"/>
      <w:r w:rsidRPr="00B576D2">
        <w:rPr>
          <w:rFonts w:hAnsi="Times New Roman" w:ascii="Times New Roman"/>
          <w:szCs w:val="24"/>
          <w:lang w:val="hr-HR"/>
        </w:rPr>
        <w:t xml:space="preserve">. </w:t>
      </w:r>
      <w:r w:rsidR="00E0125A" w:rsidRPr="00B576D2">
        <w:rPr>
          <w:rFonts w:hAnsi="Times New Roman" w:ascii="Times New Roman"/>
          <w:szCs w:val="24"/>
          <w:lang w:val="hr-HR"/>
        </w:rPr>
        <w:t>St-</w:t>
      </w:r>
      <w:proofErr w:type="spellStart"/>
      <w:r w:rsidR="005C2FE0">
        <w:rPr>
          <w:rFonts w:hAnsi="Times New Roman" w:ascii="Times New Roman"/>
          <w:szCs w:val="24"/>
          <w:lang w:val="hr-HR"/>
        </w:rPr>
        <w:t>912</w:t>
      </w:r>
      <w:proofErr w:type="spellEnd"/>
      <w:r w:rsidR="00DE437A">
        <w:rPr>
          <w:rFonts w:hAnsi="Times New Roman" w:ascii="Times New Roman"/>
          <w:szCs w:val="24"/>
          <w:lang w:val="hr-HR"/>
        </w:rPr>
        <w:t>/</w:t>
      </w:r>
      <w:proofErr w:type="spellStart"/>
      <w:r w:rsidR="00DE437A">
        <w:rPr>
          <w:rFonts w:hAnsi="Times New Roman" w:ascii="Times New Roman"/>
          <w:szCs w:val="24"/>
          <w:lang w:val="hr-HR"/>
        </w:rPr>
        <w:t>16</w:t>
      </w:r>
      <w:proofErr w:type="spellEnd"/>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883004">
      <w:pPr>
        <w:jc w:val="both"/>
        <w:rPr>
          <w:rFonts w:hAnsi="Times New Roman" w:ascii="Times New Roman"/>
          <w:szCs w:val="24"/>
        </w:rPr>
      </w:pPr>
      <w:r w:rsidRPr="00B576D2">
        <w:rPr>
          <w:rFonts w:hAnsi="Times New Roman" w:ascii="Times New Roman"/>
          <w:szCs w:val="24"/>
          <w:lang w:val="hr-HR"/>
        </w:rPr>
        <w:tab/>
      </w:r>
      <w:proofErr w:type="gramStart"/>
      <w:r w:rsidR="00DA2CDC" w:rsidRPr="00DA2CDC">
        <w:rPr>
          <w:rFonts w:hAnsi="Times New Roman" w:ascii="Times New Roman"/>
        </w:rPr>
        <w:t xml:space="preserve">Trgovački </w:t>
      </w:r>
      <w:proofErr w:type="spellStart"/>
      <w:r w:rsidR="00DA2CDC" w:rsidRPr="00DA2CDC">
        <w:rPr>
          <w:rFonts w:hAnsi="Times New Roman" w:ascii="Times New Roman"/>
        </w:rPr>
        <w:t>sud</w:t>
      </w:r>
      <w:proofErr w:type="spellEnd"/>
      <w:r w:rsidR="00DA2CDC" w:rsidRPr="00DA2CDC">
        <w:rPr>
          <w:rFonts w:hAnsi="Times New Roman" w:ascii="Times New Roman"/>
        </w:rPr>
        <w:t xml:space="preserve"> u </w:t>
      </w:r>
      <w:proofErr w:type="spellStart"/>
      <w:r w:rsidR="00DA2CDC" w:rsidRPr="00DA2CDC">
        <w:rPr>
          <w:rFonts w:hAnsi="Times New Roman" w:ascii="Times New Roman"/>
        </w:rPr>
        <w:t>Zagrebu</w:t>
      </w:r>
      <w:proofErr w:type="spellEnd"/>
      <w:r w:rsidR="00DA2CDC" w:rsidRPr="00DA2CDC">
        <w:rPr>
          <w:rFonts w:hAnsi="Times New Roman" w:ascii="Times New Roman"/>
        </w:rPr>
        <w:t xml:space="preserve">, </w:t>
      </w:r>
      <w:proofErr w:type="spellStart"/>
      <w:r w:rsidR="00DA2CDC" w:rsidRPr="00DA2CDC">
        <w:rPr>
          <w:rFonts w:hAnsi="Times New Roman" w:ascii="Times New Roman"/>
        </w:rPr>
        <w:t>po</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sucu</w:t>
      </w:r>
      <w:proofErr w:type="spellEnd"/>
      <w:r w:rsidR="00DA2CDC" w:rsidRPr="00DA2CDC">
        <w:rPr>
          <w:rFonts w:hAnsi="Times New Roman" w:ascii="Times New Roman"/>
        </w:rPr>
        <w:t xml:space="preserve"> </w:t>
      </w:r>
      <w:proofErr w:type="spellStart"/>
      <w:r w:rsidR="00DA2CDC" w:rsidRPr="00DA2CDC">
        <w:rPr>
          <w:rFonts w:hAnsi="Times New Roman" w:ascii="Times New Roman"/>
        </w:rPr>
        <w:t>mr.sc</w:t>
      </w:r>
      <w:proofErr w:type="spellEnd"/>
      <w:r w:rsidR="00DA2CDC" w:rsidRPr="00DA2CDC">
        <w:rPr>
          <w:rFonts w:hAnsi="Times New Roman" w:ascii="Times New Roman"/>
        </w:rPr>
        <w:t>.</w:t>
      </w:r>
      <w:proofErr w:type="gramEnd"/>
      <w:r w:rsidR="00DA2CDC" w:rsidRPr="00DA2CDC">
        <w:rPr>
          <w:rFonts w:hAnsi="Times New Roman" w:ascii="Times New Roman"/>
        </w:rPr>
        <w:t xml:space="preserve"> </w:t>
      </w:r>
      <w:proofErr w:type="spellStart"/>
      <w:r w:rsidR="00DA2CDC" w:rsidRPr="00DA2CDC">
        <w:rPr>
          <w:rFonts w:hAnsi="Times New Roman" w:ascii="Times New Roman"/>
        </w:rPr>
        <w:t>Ivani</w:t>
      </w:r>
      <w:proofErr w:type="spellEnd"/>
      <w:r w:rsidR="00DA2CDC" w:rsidRPr="00DA2CDC">
        <w:rPr>
          <w:rFonts w:hAnsi="Times New Roman" w:ascii="Times New Roman"/>
        </w:rPr>
        <w:t xml:space="preserve">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w:t>
      </w:r>
      <w:proofErr w:type="gramStart"/>
      <w:r w:rsidR="00DA2CDC" w:rsidRPr="00DA2CDC">
        <w:rPr>
          <w:rFonts w:hAnsi="Times New Roman" w:ascii="Times New Roman"/>
          <w:lang w:val="pt-BR"/>
        </w:rPr>
        <w:t>nad</w:t>
      </w:r>
      <w:proofErr w:type="gramEnd"/>
      <w:r w:rsidR="00DA2CDC" w:rsidRPr="00DA2CDC">
        <w:rPr>
          <w:rFonts w:hAnsi="Times New Roman" w:ascii="Times New Roman"/>
          <w:lang w:val="pt-BR"/>
        </w:rPr>
        <w:t xml:space="preserve"> </w:t>
      </w:r>
      <w:r w:rsidR="00DA2CDC" w:rsidRPr="00C55116">
        <w:rPr>
          <w:rFonts w:hAnsi="Times New Roman" w:ascii="Times New Roman"/>
          <w:lang w:val="pt-BR"/>
        </w:rPr>
        <w:t xml:space="preserve">dužnikom </w:t>
      </w:r>
      <w:r w:rsidR="006A2A84" w:rsidRPr="006A2A84">
        <w:rPr>
          <w:rFonts w:hAnsi="Times New Roman" w:ascii="Times New Roman"/>
          <w:lang w:val="pt-BR"/>
        </w:rPr>
        <w:t xml:space="preserve">FINE FAVORITE d.o.o., Zagreb, 2. Breznička 24, OIB: </w:t>
      </w:r>
      <w:r w:rsidR="006A2A84" w:rsidRPr="006A2A84">
        <w:rPr>
          <w:rFonts w:hAnsi="Times New Roman" w:ascii="Times New Roman"/>
        </w:rPr>
        <w:t>79234342957</w:t>
      </w:r>
      <w:r w:rsidR="00D4254F" w:rsidRPr="006A2A84">
        <w:rPr>
          <w:rFonts w:hAnsi="Times New Roman" w:ascii="Times New Roman"/>
        </w:rPr>
        <w:t>,</w:t>
      </w:r>
      <w:r w:rsidR="00464CAD" w:rsidRPr="006A2A84">
        <w:rPr>
          <w:rFonts w:hAnsi="Times New Roman" w:ascii="Times New Roman"/>
          <w:szCs w:val="24"/>
        </w:rPr>
        <w:t xml:space="preserve"> </w:t>
      </w:r>
      <w:r w:rsidR="00996997" w:rsidRPr="006A2A84">
        <w:rPr>
          <w:rFonts w:hAnsi="Times New Roman" w:ascii="Times New Roman"/>
          <w:szCs w:val="24"/>
        </w:rPr>
        <w:t>30</w:t>
      </w:r>
      <w:r w:rsidR="00464CAD" w:rsidRPr="006A2A84">
        <w:rPr>
          <w:rFonts w:hAnsi="Times New Roman" w:ascii="Times New Roman"/>
          <w:szCs w:val="24"/>
        </w:rPr>
        <w:t xml:space="preserve">. </w:t>
      </w:r>
      <w:proofErr w:type="spellStart"/>
      <w:proofErr w:type="gramStart"/>
      <w:r w:rsidR="00996997" w:rsidRPr="006A2A84">
        <w:rPr>
          <w:rFonts w:hAnsi="Times New Roman" w:ascii="Times New Roman"/>
          <w:szCs w:val="24"/>
        </w:rPr>
        <w:t>kolovoza</w:t>
      </w:r>
      <w:proofErr w:type="spellEnd"/>
      <w:proofErr w:type="gramEnd"/>
      <w:r w:rsidR="00464CAD" w:rsidRPr="006A2A84">
        <w:rPr>
          <w:rFonts w:hAnsi="Times New Roman" w:ascii="Times New Roman"/>
          <w:szCs w:val="24"/>
        </w:rPr>
        <w:t xml:space="preserve"> 2017.,</w:t>
      </w:r>
    </w:p>
    <w:p w:rsidRDefault="004B6C33" w:rsidP="00997BA9" w:rsidR="004B6C33">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2A5B3E" w:rsidRPr="006A2A84">
        <w:rPr>
          <w:rFonts w:hAnsi="Times New Roman" w:ascii="Times New Roman"/>
          <w:lang w:val="pt-BR"/>
        </w:rPr>
        <w:t xml:space="preserve">FINE FAVORITE d.o.o., Zagreb, 2. Breznička 24, OIB: </w:t>
      </w:r>
      <w:r w:rsidR="002A5B3E" w:rsidRPr="006A2A84">
        <w:rPr>
          <w:rFonts w:hAnsi="Times New Roman" w:ascii="Times New Roman"/>
        </w:rPr>
        <w:t>79234342957</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proofErr w:type="spellStart"/>
      <w:r w:rsidR="00996997">
        <w:rPr>
          <w:rFonts w:hAnsi="Times New Roman" w:ascii="Times New Roman"/>
          <w:szCs w:val="24"/>
          <w:lang w:val="hr-HR"/>
        </w:rPr>
        <w:t>30</w:t>
      </w:r>
      <w:proofErr w:type="spellEnd"/>
      <w:r w:rsidR="008C3BC6" w:rsidRPr="00732FFF">
        <w:rPr>
          <w:rFonts w:hAnsi="Times New Roman" w:ascii="Times New Roman"/>
          <w:szCs w:val="24"/>
          <w:lang w:val="hr-HR"/>
        </w:rPr>
        <w:t xml:space="preserve">. </w:t>
      </w:r>
      <w:r w:rsidR="00996997">
        <w:rPr>
          <w:rFonts w:hAnsi="Times New Roman" w:ascii="Times New Roman"/>
          <w:szCs w:val="24"/>
          <w:lang w:val="hr-HR"/>
        </w:rPr>
        <w:t>kolovoza</w:t>
      </w:r>
      <w:r w:rsidR="008C3BC6" w:rsidRPr="00732FFF">
        <w:rPr>
          <w:rFonts w:hAnsi="Times New Roman" w:ascii="Times New Roman"/>
          <w:szCs w:val="24"/>
          <w:lang w:val="hr-HR"/>
        </w:rPr>
        <w:t xml:space="preserve"> </w:t>
      </w:r>
      <w:proofErr w:type="spellStart"/>
      <w:r w:rsidR="008C3BC6" w:rsidRPr="00732FFF">
        <w:rPr>
          <w:rFonts w:hAnsi="Times New Roman" w:ascii="Times New Roman"/>
          <w:szCs w:val="24"/>
          <w:lang w:val="hr-HR"/>
        </w:rPr>
        <w:t>2017</w:t>
      </w:r>
      <w:proofErr w:type="spellEnd"/>
      <w:r w:rsidR="008C3BC6" w:rsidRPr="00732FFF">
        <w:rPr>
          <w:rFonts w:hAnsi="Times New Roman" w:ascii="Times New Roman"/>
          <w:szCs w:val="24"/>
          <w:lang w:val="hr-HR"/>
        </w:rPr>
        <w:t xml:space="preserve">. u </w:t>
      </w:r>
      <w:proofErr w:type="spellStart"/>
      <w:r w:rsidR="00B33ED0">
        <w:rPr>
          <w:rFonts w:hAnsi="Times New Roman" w:ascii="Times New Roman"/>
          <w:szCs w:val="24"/>
          <w:lang w:val="hr-HR"/>
        </w:rPr>
        <w:t>14</w:t>
      </w:r>
      <w:proofErr w:type="spellEnd"/>
      <w:r w:rsidR="00B33ED0">
        <w:rPr>
          <w:rFonts w:hAnsi="Times New Roman" w:ascii="Times New Roman"/>
          <w:szCs w:val="24"/>
          <w:lang w:val="hr-HR"/>
        </w:rPr>
        <w:t>,</w:t>
      </w:r>
      <w:proofErr w:type="spellStart"/>
      <w:r w:rsidR="00C67F00">
        <w:rPr>
          <w:rFonts w:hAnsi="Times New Roman" w:ascii="Times New Roman"/>
          <w:szCs w:val="24"/>
          <w:lang w:val="hr-HR"/>
        </w:rPr>
        <w:t>30</w:t>
      </w:r>
      <w:proofErr w:type="spellEnd"/>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A65F6A">
        <w:rPr>
          <w:rFonts w:hAnsi="Times New Roman" w:ascii="Times New Roman"/>
          <w:szCs w:val="24"/>
        </w:rPr>
        <w:t xml:space="preserve">Edita </w:t>
      </w:r>
      <w:proofErr w:type="spellStart"/>
      <w:r w:rsidR="00A65F6A">
        <w:rPr>
          <w:rFonts w:hAnsi="Times New Roman" w:ascii="Times New Roman"/>
          <w:szCs w:val="24"/>
        </w:rPr>
        <w:t>Đurkin</w:t>
      </w:r>
      <w:proofErr w:type="spellEnd"/>
      <w:r w:rsidR="00A65F6A">
        <w:rPr>
          <w:rFonts w:hAnsi="Times New Roman" w:ascii="Times New Roman"/>
          <w:szCs w:val="24"/>
        </w:rPr>
        <w:t xml:space="preserve">, </w:t>
      </w:r>
      <w:r w:rsidR="00192463">
        <w:rPr>
          <w:rFonts w:hAnsi="Times New Roman" w:ascii="Times New Roman"/>
          <w:szCs w:val="24"/>
        </w:rPr>
        <w:t xml:space="preserve">Osijek, </w:t>
      </w:r>
      <w:proofErr w:type="spellStart"/>
      <w:r w:rsidR="00192463">
        <w:rPr>
          <w:rFonts w:hAnsi="Times New Roman" w:ascii="Times New Roman"/>
          <w:szCs w:val="24"/>
        </w:rPr>
        <w:t>Donjodravska</w:t>
      </w:r>
      <w:proofErr w:type="spellEnd"/>
      <w:r w:rsidR="00192463">
        <w:rPr>
          <w:rFonts w:hAnsi="Times New Roman" w:ascii="Times New Roman"/>
          <w:szCs w:val="24"/>
        </w:rPr>
        <w:t xml:space="preserve"> obala </w:t>
      </w:r>
      <w:proofErr w:type="spellStart"/>
      <w:r w:rsidR="00192463">
        <w:rPr>
          <w:rFonts w:hAnsi="Times New Roman" w:ascii="Times New Roman"/>
          <w:szCs w:val="24"/>
        </w:rPr>
        <w:t>16</w:t>
      </w:r>
      <w:proofErr w:type="spellEnd"/>
      <w:r w:rsidR="00192463">
        <w:rPr>
          <w:rFonts w:hAnsi="Times New Roman" w:ascii="Times New Roman"/>
          <w:szCs w:val="24"/>
        </w:rPr>
        <w:t xml:space="preserve">, </w:t>
      </w:r>
      <w:proofErr w:type="spellStart"/>
      <w:r w:rsidR="00192463">
        <w:rPr>
          <w:rFonts w:hAnsi="Times New Roman" w:ascii="Times New Roman"/>
          <w:szCs w:val="24"/>
        </w:rPr>
        <w:t>OIB</w:t>
      </w:r>
      <w:proofErr w:type="spellEnd"/>
      <w:r w:rsidR="00192463">
        <w:rPr>
          <w:rFonts w:hAnsi="Times New Roman" w:ascii="Times New Roman"/>
          <w:szCs w:val="24"/>
        </w:rPr>
        <w:t xml:space="preserve">: </w:t>
      </w:r>
      <w:proofErr w:type="spellStart"/>
      <w:r w:rsidR="006A69F7">
        <w:rPr>
          <w:rFonts w:hAnsi="Times New Roman" w:ascii="Times New Roman"/>
          <w:szCs w:val="24"/>
        </w:rPr>
        <w:t>65118926772</w:t>
      </w:r>
      <w:proofErr w:type="spellEnd"/>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5340A4" w:rsidRPr="006A2A84">
        <w:rPr>
          <w:rFonts w:hAnsi="Times New Roman" w:ascii="Times New Roman"/>
          <w:lang w:val="pt-BR"/>
        </w:rPr>
        <w:t xml:space="preserve">FINE FAVORITE d.o.o., Zagreb, 2. Breznička 24, OIB: </w:t>
      </w:r>
      <w:r w:rsidR="005340A4" w:rsidRPr="006A2A84">
        <w:rPr>
          <w:rFonts w:hAnsi="Times New Roman" w:ascii="Times New Roman"/>
        </w:rPr>
        <w:t>79234342957</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w:t>
      </w:r>
      <w:proofErr w:type="gramStart"/>
      <w:r w:rsidRPr="00500D3E">
        <w:rPr>
          <w:rFonts w:hAnsi="Times New Roman" w:ascii="Times New Roman"/>
          <w:lang w:val="hr-HR"/>
        </w:rPr>
        <w:t>će</w:t>
      </w:r>
      <w:proofErr w:type="gramEnd"/>
      <w:r w:rsidRPr="00500D3E">
        <w:rPr>
          <w:rFonts w:hAnsi="Times New Roman" w:ascii="Times New Roman"/>
          <w:lang w:val="hr-HR"/>
        </w:rPr>
        <w:t xml:space="preserv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F6554D" w:rsidR="00F6554D">
      <w:pPr>
        <w:ind w:firstLine="709"/>
        <w:jc w:val="both"/>
        <w:rPr>
          <w:rFonts w:hAnsi="Times New Roman" w:ascii="Times New Roman"/>
          <w:lang w:val="hr-HR"/>
        </w:rPr>
      </w:pPr>
      <w:r w:rsidRPr="00F6554D">
        <w:rPr>
          <w:rFonts w:hAnsi="Times New Roman" w:ascii="Times New Roman"/>
          <w:szCs w:val="24"/>
          <w:lang w:val="hr-HR"/>
        </w:rPr>
        <w:t xml:space="preserve">Financijska agencija podnijela je ovom sudu prijedlog za otvaranje stečajnog postupka nad dužnikom </w:t>
      </w:r>
      <w:r w:rsidR="008E450E" w:rsidRPr="00F6554D">
        <w:rPr>
          <w:rFonts w:hAnsi="Times New Roman" w:ascii="Times New Roman"/>
          <w:lang w:val="hr-HR"/>
        </w:rPr>
        <w:t xml:space="preserve">FINE FAVORITE d.o.o., Zagreb, 2. Breznička </w:t>
      </w:r>
      <w:proofErr w:type="spellStart"/>
      <w:r w:rsidR="008E450E" w:rsidRPr="00F6554D">
        <w:rPr>
          <w:rFonts w:hAnsi="Times New Roman" w:ascii="Times New Roman"/>
          <w:lang w:val="hr-HR"/>
        </w:rPr>
        <w:t>24</w:t>
      </w:r>
      <w:proofErr w:type="spellEnd"/>
      <w:r w:rsidR="008E450E" w:rsidRPr="00F6554D">
        <w:rPr>
          <w:rFonts w:hAnsi="Times New Roman" w:ascii="Times New Roman"/>
          <w:lang w:val="hr-HR"/>
        </w:rPr>
        <w:t xml:space="preserve">, </w:t>
      </w:r>
      <w:proofErr w:type="spellStart"/>
      <w:r w:rsidR="008E450E" w:rsidRPr="00F6554D">
        <w:rPr>
          <w:rFonts w:hAnsi="Times New Roman" w:ascii="Times New Roman"/>
          <w:lang w:val="hr-HR"/>
        </w:rPr>
        <w:t>OIB</w:t>
      </w:r>
      <w:proofErr w:type="spellEnd"/>
      <w:r w:rsidR="008E450E" w:rsidRPr="00F6554D">
        <w:rPr>
          <w:rFonts w:hAnsi="Times New Roman" w:ascii="Times New Roman"/>
          <w:lang w:val="hr-HR"/>
        </w:rPr>
        <w:t xml:space="preserve">: </w:t>
      </w:r>
      <w:proofErr w:type="spellStart"/>
      <w:r w:rsidR="008E450E" w:rsidRPr="00F6554D">
        <w:rPr>
          <w:rFonts w:hAnsi="Times New Roman" w:ascii="Times New Roman"/>
          <w:lang w:val="hr-HR"/>
        </w:rPr>
        <w:t>79234342957</w:t>
      </w:r>
      <w:proofErr w:type="spellEnd"/>
      <w:r w:rsidR="008E450E" w:rsidRPr="00F6554D">
        <w:rPr>
          <w:rFonts w:hAnsi="Times New Roman" w:ascii="Times New Roman"/>
          <w:szCs w:val="24"/>
          <w:lang w:val="hr-HR"/>
        </w:rPr>
        <w:t xml:space="preserve"> </w:t>
      </w:r>
      <w:r w:rsidRPr="00F6554D">
        <w:rPr>
          <w:rFonts w:hAnsi="Times New Roman" w:ascii="Times New Roman"/>
          <w:szCs w:val="24"/>
          <w:lang w:val="hr-HR"/>
        </w:rPr>
        <w:t xml:space="preserve">(dalje: dužnik), na temelju odredbe čl. </w:t>
      </w:r>
      <w:proofErr w:type="spellStart"/>
      <w:r w:rsidRPr="00F6554D">
        <w:rPr>
          <w:rFonts w:hAnsi="Times New Roman" w:ascii="Times New Roman"/>
          <w:szCs w:val="24"/>
          <w:lang w:val="hr-HR"/>
        </w:rPr>
        <w:t>110</w:t>
      </w:r>
      <w:proofErr w:type="spellEnd"/>
      <w:r w:rsidRPr="00F6554D">
        <w:rPr>
          <w:rFonts w:hAnsi="Times New Roman" w:ascii="Times New Roman"/>
          <w:szCs w:val="24"/>
          <w:lang w:val="hr-HR"/>
        </w:rPr>
        <w:t xml:space="preserve">. st. 1. Stečajnog zakona („Narodne novine“ broj </w:t>
      </w:r>
      <w:proofErr w:type="spellStart"/>
      <w:r w:rsidRPr="00F6554D">
        <w:rPr>
          <w:rFonts w:hAnsi="Times New Roman" w:ascii="Times New Roman"/>
          <w:szCs w:val="24"/>
          <w:lang w:val="hr-HR"/>
        </w:rPr>
        <w:t>71</w:t>
      </w:r>
      <w:proofErr w:type="spellEnd"/>
      <w:r w:rsidRPr="00F6554D">
        <w:rPr>
          <w:rFonts w:hAnsi="Times New Roman" w:ascii="Times New Roman"/>
          <w:szCs w:val="24"/>
          <w:lang w:val="hr-HR"/>
        </w:rPr>
        <w:t>/</w:t>
      </w:r>
      <w:proofErr w:type="spellStart"/>
      <w:r w:rsidRPr="00F6554D">
        <w:rPr>
          <w:rFonts w:hAnsi="Times New Roman" w:ascii="Times New Roman"/>
          <w:szCs w:val="24"/>
          <w:lang w:val="hr-HR"/>
        </w:rPr>
        <w:t>15</w:t>
      </w:r>
      <w:proofErr w:type="spellEnd"/>
      <w:r w:rsidRPr="00F6554D">
        <w:rPr>
          <w:rFonts w:hAnsi="Times New Roman" w:ascii="Times New Roman"/>
          <w:szCs w:val="24"/>
          <w:lang w:val="hr-HR"/>
        </w:rPr>
        <w:t xml:space="preserve">, dalje: </w:t>
      </w:r>
      <w:proofErr w:type="spellStart"/>
      <w:r w:rsidRPr="00F6554D">
        <w:rPr>
          <w:rFonts w:hAnsi="Times New Roman" w:ascii="Times New Roman"/>
          <w:szCs w:val="24"/>
          <w:lang w:val="hr-HR"/>
        </w:rPr>
        <w:t>SZ</w:t>
      </w:r>
      <w:proofErr w:type="spellEnd"/>
      <w:r w:rsidRPr="00F6554D">
        <w:rPr>
          <w:rFonts w:hAnsi="Times New Roman" w:ascii="Times New Roman"/>
          <w:szCs w:val="24"/>
          <w:lang w:val="hr-HR"/>
        </w:rPr>
        <w:t xml:space="preserve">). </w:t>
      </w:r>
      <w:r w:rsidR="00F6554D" w:rsidRPr="00F6554D">
        <w:rPr>
          <w:rFonts w:hAnsi="Times New Roman" w:ascii="Times New Roman"/>
          <w:lang w:val="hr-HR"/>
        </w:rPr>
        <w:t xml:space="preserve">U prijedlogu za otvaranje stečajnog postupka se u bitnome navodi kako je na dan </w:t>
      </w:r>
      <w:proofErr w:type="spellStart"/>
      <w:r w:rsidR="00F6554D" w:rsidRPr="00F6554D">
        <w:rPr>
          <w:rFonts w:hAnsi="Times New Roman" w:ascii="Times New Roman"/>
          <w:lang w:val="hr-HR"/>
        </w:rPr>
        <w:t>26</w:t>
      </w:r>
      <w:proofErr w:type="spellEnd"/>
      <w:r w:rsidR="00F6554D" w:rsidRPr="00F6554D">
        <w:rPr>
          <w:rFonts w:hAnsi="Times New Roman" w:ascii="Times New Roman"/>
          <w:lang w:val="hr-HR"/>
        </w:rPr>
        <w:t xml:space="preserve">. siječnja </w:t>
      </w:r>
      <w:proofErr w:type="spellStart"/>
      <w:r w:rsidR="00F6554D" w:rsidRPr="00F6554D">
        <w:rPr>
          <w:rFonts w:hAnsi="Times New Roman" w:ascii="Times New Roman"/>
          <w:lang w:val="hr-HR"/>
        </w:rPr>
        <w:t>2016</w:t>
      </w:r>
      <w:proofErr w:type="spellEnd"/>
      <w:r w:rsidR="00F6554D" w:rsidRPr="00F6554D">
        <w:rPr>
          <w:rFonts w:hAnsi="Times New Roman" w:ascii="Times New Roman"/>
          <w:lang w:val="hr-HR"/>
        </w:rPr>
        <w:t xml:space="preserve">. dužnik u Očevidniku redoslijeda osnova za plaćanje imao evidentirane neizvršene osnove za plaćanje u neprekinutom razdoblju od </w:t>
      </w:r>
      <w:proofErr w:type="spellStart"/>
      <w:r w:rsidR="00F6554D" w:rsidRPr="00F6554D">
        <w:rPr>
          <w:rFonts w:hAnsi="Times New Roman" w:ascii="Times New Roman"/>
          <w:lang w:val="hr-HR"/>
        </w:rPr>
        <w:t>120</w:t>
      </w:r>
      <w:proofErr w:type="spellEnd"/>
      <w:r w:rsidR="00F6554D" w:rsidRPr="00F6554D">
        <w:rPr>
          <w:rFonts w:hAnsi="Times New Roman" w:ascii="Times New Roman"/>
          <w:lang w:val="hr-HR"/>
        </w:rPr>
        <w:t xml:space="preserve"> dana, u ukupnom iznosu od </w:t>
      </w:r>
      <w:proofErr w:type="spellStart"/>
      <w:r w:rsidR="00F6554D" w:rsidRPr="00F6554D">
        <w:rPr>
          <w:rFonts w:hAnsi="Times New Roman" w:ascii="Times New Roman"/>
          <w:lang w:val="hr-HR"/>
        </w:rPr>
        <w:t>68.986</w:t>
      </w:r>
      <w:proofErr w:type="spellEnd"/>
      <w:r w:rsidR="00F6554D" w:rsidRPr="00F6554D">
        <w:rPr>
          <w:rFonts w:hAnsi="Times New Roman" w:ascii="Times New Roman"/>
          <w:lang w:val="hr-HR"/>
        </w:rPr>
        <w:t>,</w:t>
      </w:r>
      <w:proofErr w:type="spellStart"/>
      <w:r w:rsidR="00F6554D" w:rsidRPr="00F6554D">
        <w:rPr>
          <w:rFonts w:hAnsi="Times New Roman" w:ascii="Times New Roman"/>
          <w:lang w:val="hr-HR"/>
        </w:rPr>
        <w:t>91</w:t>
      </w:r>
      <w:proofErr w:type="spellEnd"/>
      <w:r w:rsidR="00F6554D" w:rsidRPr="00F6554D">
        <w:rPr>
          <w:rFonts w:hAnsi="Times New Roman" w:ascii="Times New Roman"/>
          <w:lang w:val="hr-HR"/>
        </w:rPr>
        <w:t xml:space="preserve"> kn, te je imao 4 zaposlenih.</w:t>
      </w:r>
    </w:p>
    <w:p w:rsidRDefault="00485B9A" w:rsidP="00F6554D" w:rsidR="00485B9A" w:rsidRPr="00F6554D">
      <w:pPr>
        <w:ind w:firstLine="709"/>
        <w:jc w:val="both"/>
        <w:rPr>
          <w:rFonts w:hAnsi="Times New Roman" w:ascii="Times New Roman"/>
          <w:lang w:val="hr-HR"/>
        </w:rPr>
      </w:pPr>
    </w:p>
    <w:p w:rsidRDefault="00F6554D" w:rsidP="00F6554D" w:rsidR="00F6554D" w:rsidRPr="00F6554D">
      <w:pPr>
        <w:ind w:firstLine="709"/>
        <w:jc w:val="both"/>
        <w:rPr>
          <w:rFonts w:hAnsi="Times New Roman" w:ascii="Times New Roman"/>
          <w:lang w:val="hr-HR"/>
        </w:rPr>
      </w:pPr>
      <w:r w:rsidRPr="00F6554D">
        <w:rPr>
          <w:rFonts w:hAnsi="Times New Roman" w:ascii="Times New Roman"/>
          <w:lang w:val="hr-HR"/>
        </w:rPr>
        <w:t xml:space="preserve">Rješenjem ovoga suda od </w:t>
      </w:r>
      <w:proofErr w:type="spellStart"/>
      <w:r w:rsidRPr="00F6554D">
        <w:rPr>
          <w:rFonts w:hAnsi="Times New Roman" w:ascii="Times New Roman"/>
          <w:lang w:val="hr-HR"/>
        </w:rPr>
        <w:t>17</w:t>
      </w:r>
      <w:proofErr w:type="spellEnd"/>
      <w:r w:rsidRPr="00F6554D">
        <w:rPr>
          <w:rFonts w:hAnsi="Times New Roman" w:ascii="Times New Roman"/>
          <w:lang w:val="hr-HR"/>
        </w:rPr>
        <w:t xml:space="preserve">. veljače </w:t>
      </w:r>
      <w:proofErr w:type="spellStart"/>
      <w:r w:rsidRPr="00F6554D">
        <w:rPr>
          <w:rFonts w:hAnsi="Times New Roman" w:ascii="Times New Roman"/>
          <w:lang w:val="hr-HR"/>
        </w:rPr>
        <w:t>2017</w:t>
      </w:r>
      <w:proofErr w:type="spellEnd"/>
      <w:r w:rsidRPr="00F6554D">
        <w:rPr>
          <w:rFonts w:hAnsi="Times New Roman" w:ascii="Times New Roman"/>
          <w:lang w:val="hr-HR"/>
        </w:rPr>
        <w:t xml:space="preserve">. pokrenut je prethodni postupak nad dužnikom u skladu s odredbom čl. </w:t>
      </w:r>
      <w:proofErr w:type="spellStart"/>
      <w:r w:rsidRPr="00F6554D">
        <w:rPr>
          <w:rFonts w:hAnsi="Times New Roman" w:ascii="Times New Roman"/>
          <w:lang w:val="hr-HR"/>
        </w:rPr>
        <w:t>115</w:t>
      </w:r>
      <w:proofErr w:type="spellEnd"/>
      <w:r w:rsidRPr="00F6554D">
        <w:rPr>
          <w:rFonts w:hAnsi="Times New Roman" w:ascii="Times New Roman"/>
          <w:lang w:val="hr-HR"/>
        </w:rPr>
        <w:t xml:space="preserve">. st. 1. </w:t>
      </w:r>
      <w:proofErr w:type="spellStart"/>
      <w:r w:rsidRPr="00F6554D">
        <w:rPr>
          <w:rFonts w:hAnsi="Times New Roman" w:ascii="Times New Roman"/>
          <w:lang w:val="hr-HR"/>
        </w:rPr>
        <w:t>SZ</w:t>
      </w:r>
      <w:proofErr w:type="spellEnd"/>
      <w:r w:rsidRPr="00F6554D">
        <w:rPr>
          <w:rFonts w:hAnsi="Times New Roman" w:ascii="Times New Roman"/>
          <w:lang w:val="hr-HR"/>
        </w:rPr>
        <w:t xml:space="preserve">-a, dok je </w:t>
      </w:r>
      <w:proofErr w:type="spellStart"/>
      <w:r w:rsidRPr="00F6554D">
        <w:rPr>
          <w:rFonts w:hAnsi="Times New Roman" w:ascii="Times New Roman"/>
          <w:lang w:val="hr-HR"/>
        </w:rPr>
        <w:t>23</w:t>
      </w:r>
      <w:proofErr w:type="spellEnd"/>
      <w:r w:rsidRPr="00F6554D">
        <w:rPr>
          <w:rFonts w:hAnsi="Times New Roman" w:ascii="Times New Roman"/>
          <w:lang w:val="hr-HR"/>
        </w:rPr>
        <w:t xml:space="preserve">. ožujka </w:t>
      </w:r>
      <w:proofErr w:type="spellStart"/>
      <w:r w:rsidRPr="00F6554D">
        <w:rPr>
          <w:rFonts w:hAnsi="Times New Roman" w:ascii="Times New Roman"/>
          <w:lang w:val="hr-HR"/>
        </w:rPr>
        <w:t>2017</w:t>
      </w:r>
      <w:proofErr w:type="spellEnd"/>
      <w:r w:rsidRPr="00F6554D">
        <w:rPr>
          <w:rFonts w:hAnsi="Times New Roman" w:ascii="Times New Roman"/>
          <w:lang w:val="hr-HR"/>
        </w:rPr>
        <w:t xml:space="preserve">. održano ročište </w:t>
      </w:r>
      <w:r w:rsidRPr="00F6554D">
        <w:rPr>
          <w:rFonts w:hAnsi="Times New Roman" w:ascii="Times New Roman"/>
          <w:lang w:val="hr-HR"/>
        </w:rPr>
        <w:lastRenderedPageBreak/>
        <w:t xml:space="preserve">radi očitovanja o prijedlogu za otvaranje stečajnoga postupka, na koje nije pristupio uredno pozvani dužnik zastupnik po zakonu dužnika Krunoslav Galović. </w:t>
      </w:r>
    </w:p>
    <w:p w:rsidRDefault="0076268C" w:rsidP="00F6554D" w:rsidR="0076268C">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 xml:space="preserve">Odredbom čl. </w:t>
      </w:r>
      <w:proofErr w:type="spellStart"/>
      <w:r w:rsidRPr="00C841FF">
        <w:rPr>
          <w:rFonts w:hAnsi="Times New Roman" w:ascii="Times New Roman"/>
          <w:szCs w:val="24"/>
          <w:lang w:val="hr-HR"/>
        </w:rPr>
        <w:t>132</w:t>
      </w:r>
      <w:proofErr w:type="spellEnd"/>
      <w:r w:rsidRPr="00C841FF">
        <w:rPr>
          <w:rFonts w:hAnsi="Times New Roman" w:ascii="Times New Roman"/>
          <w:szCs w:val="24"/>
          <w:lang w:val="hr-HR"/>
        </w:rPr>
        <w:t xml:space="preserve">. st. 1. </w:t>
      </w:r>
      <w:proofErr w:type="spellStart"/>
      <w:r w:rsidRPr="00C841FF">
        <w:rPr>
          <w:rFonts w:hAnsi="Times New Roman" w:ascii="Times New Roman"/>
          <w:szCs w:val="24"/>
          <w:lang w:val="hr-HR"/>
        </w:rPr>
        <w:t>SZ</w:t>
      </w:r>
      <w:proofErr w:type="spellEnd"/>
      <w:r w:rsidRPr="00C841FF">
        <w:rPr>
          <w:rFonts w:hAnsi="Times New Roman" w:ascii="Times New Roman"/>
          <w:szCs w:val="24"/>
          <w:lang w:val="hr-HR"/>
        </w:rPr>
        <w:t xml:space="preserve">-a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D76E29">
      <w:pPr>
        <w:ind w:firstLine="708"/>
        <w:jc w:val="both"/>
        <w:rPr>
          <w:rFonts w:hAnsi="Times New Roman" w:ascii="Times New Roman"/>
          <w:szCs w:val="24"/>
          <w:lang w:val="hr-HR"/>
        </w:rPr>
      </w:pPr>
    </w:p>
    <w:p w:rsidRDefault="00D76E29" w:rsidP="00D76E29" w:rsidR="00D76E29" w:rsidRPr="00D76E29">
      <w:pPr>
        <w:ind w:firstLine="709"/>
        <w:jc w:val="both"/>
        <w:rPr>
          <w:rFonts w:hAnsi="Times New Roman" w:ascii="Times New Roman"/>
          <w:lang w:val="hr-HR"/>
        </w:rPr>
      </w:pPr>
      <w:r w:rsidRPr="00D76E29">
        <w:rPr>
          <w:rFonts w:hAnsi="Times New Roman" w:ascii="Times New Roman"/>
          <w:lang w:val="hr-HR"/>
        </w:rPr>
        <w:t xml:space="preserve">Iz Potvrde o neizvršenim osnovama za plaćanje (list </w:t>
      </w:r>
      <w:proofErr w:type="spellStart"/>
      <w:r w:rsidRPr="00D76E29">
        <w:rPr>
          <w:rFonts w:hAnsi="Times New Roman" w:ascii="Times New Roman"/>
          <w:lang w:val="hr-HR"/>
        </w:rPr>
        <w:t>11</w:t>
      </w:r>
      <w:proofErr w:type="spellEnd"/>
      <w:r w:rsidRPr="00D76E29">
        <w:rPr>
          <w:rFonts w:hAnsi="Times New Roman" w:ascii="Times New Roman"/>
          <w:lang w:val="hr-HR"/>
        </w:rPr>
        <w:t xml:space="preserve">. spisa) proizlazi da je na dan </w:t>
      </w:r>
      <w:proofErr w:type="spellStart"/>
      <w:r w:rsidRPr="00D76E29">
        <w:rPr>
          <w:rFonts w:hAnsi="Times New Roman" w:ascii="Times New Roman"/>
          <w:lang w:val="hr-HR"/>
        </w:rPr>
        <w:t>13</w:t>
      </w:r>
      <w:proofErr w:type="spellEnd"/>
      <w:r w:rsidRPr="00D76E29">
        <w:rPr>
          <w:rFonts w:hAnsi="Times New Roman" w:ascii="Times New Roman"/>
          <w:lang w:val="hr-HR"/>
        </w:rPr>
        <w:t xml:space="preserve">. veljače </w:t>
      </w:r>
      <w:proofErr w:type="spellStart"/>
      <w:r w:rsidRPr="00D76E29">
        <w:rPr>
          <w:rFonts w:hAnsi="Times New Roman" w:ascii="Times New Roman"/>
          <w:lang w:val="hr-HR"/>
        </w:rPr>
        <w:t>2017</w:t>
      </w:r>
      <w:proofErr w:type="spellEnd"/>
      <w:r w:rsidRPr="00D76E29">
        <w:rPr>
          <w:rFonts w:hAnsi="Times New Roman" w:ascii="Times New Roman"/>
          <w:lang w:val="hr-HR"/>
        </w:rPr>
        <w:t xml:space="preserve">. dužnik u Očevidniku redoslijeda osnova za plaćanje imao evidentirane neizvršene osnove za plaćanje u neprekinutom razdoblju od </w:t>
      </w:r>
      <w:proofErr w:type="spellStart"/>
      <w:r w:rsidRPr="00D76E29">
        <w:rPr>
          <w:rFonts w:hAnsi="Times New Roman" w:ascii="Times New Roman"/>
          <w:lang w:val="hr-HR"/>
        </w:rPr>
        <w:t>503</w:t>
      </w:r>
      <w:proofErr w:type="spellEnd"/>
      <w:r w:rsidRPr="00D76E29">
        <w:rPr>
          <w:rFonts w:hAnsi="Times New Roman" w:ascii="Times New Roman"/>
          <w:lang w:val="hr-HR"/>
        </w:rPr>
        <w:t xml:space="preserve"> dana. Dakle, u konkretnom slučaju dužnik u očevidniku o redoslijedu plaćanja ima evidentirane neizvršene osnove za plaćanje u razdoblju dužem od </w:t>
      </w:r>
      <w:proofErr w:type="spellStart"/>
      <w:r w:rsidRPr="00D76E29">
        <w:rPr>
          <w:rFonts w:hAnsi="Times New Roman" w:ascii="Times New Roman"/>
          <w:lang w:val="hr-HR"/>
        </w:rPr>
        <w:t>60</w:t>
      </w:r>
      <w:proofErr w:type="spellEnd"/>
      <w:r w:rsidRPr="00D76E29">
        <w:rPr>
          <w:rFonts w:hAnsi="Times New Roman" w:ascii="Times New Roman"/>
          <w:lang w:val="hr-HR"/>
        </w:rPr>
        <w:t xml:space="preserve"> dana (koju činjenicu zastupnik po zakonu dužnika nije osporio), zbog čega se, u skladu s odredbom čl. 6. st. 2. podstavak 1. </w:t>
      </w:r>
      <w:proofErr w:type="spellStart"/>
      <w:r w:rsidRPr="00D76E29">
        <w:rPr>
          <w:rFonts w:hAnsi="Times New Roman" w:ascii="Times New Roman"/>
          <w:lang w:val="hr-HR"/>
        </w:rPr>
        <w:t>SZ</w:t>
      </w:r>
      <w:proofErr w:type="spellEnd"/>
      <w:r w:rsidRPr="00D76E29">
        <w:rPr>
          <w:rFonts w:hAnsi="Times New Roman" w:ascii="Times New Roman"/>
          <w:lang w:val="hr-HR"/>
        </w:rPr>
        <w:t xml:space="preserve">-a, smatra da je dužnik nesposoban za plaćanje. Slijedom navedenog sud je, na temelju odredbe čl. 5. st. 1. </w:t>
      </w:r>
      <w:proofErr w:type="spellStart"/>
      <w:r w:rsidRPr="00D76E29">
        <w:rPr>
          <w:rFonts w:hAnsi="Times New Roman" w:ascii="Times New Roman"/>
          <w:lang w:val="hr-HR"/>
        </w:rPr>
        <w:t>SZ</w:t>
      </w:r>
      <w:proofErr w:type="spellEnd"/>
      <w:r w:rsidRPr="00D76E29">
        <w:rPr>
          <w:rFonts w:hAnsi="Times New Roman" w:ascii="Times New Roman"/>
          <w:lang w:val="hr-HR"/>
        </w:rPr>
        <w:t xml:space="preserve">-a, utvrdio postojanje stečajnog razloga nesposobnosti za plaćanje u smislu odredaba čl. 6. </w:t>
      </w:r>
      <w:proofErr w:type="spellStart"/>
      <w:r w:rsidRPr="00D76E29">
        <w:rPr>
          <w:rFonts w:hAnsi="Times New Roman" w:ascii="Times New Roman"/>
          <w:lang w:val="hr-HR"/>
        </w:rPr>
        <w:t>SZ</w:t>
      </w:r>
      <w:proofErr w:type="spellEnd"/>
      <w:r w:rsidRPr="00D76E29">
        <w:rPr>
          <w:rFonts w:hAnsi="Times New Roman" w:ascii="Times New Roman"/>
          <w:lang w:val="hr-HR"/>
        </w:rPr>
        <w:t>-a.</w:t>
      </w:r>
    </w:p>
    <w:p w:rsidRDefault="00D76E29" w:rsidP="00D76E29" w:rsidR="00D76E29" w:rsidRPr="00D76E29">
      <w:pPr>
        <w:pStyle w:val="Tijeloteksta"/>
        <w:ind w:firstLine="708"/>
      </w:pPr>
    </w:p>
    <w:p w:rsidRDefault="00D76E29" w:rsidP="00D76E29" w:rsidR="00D76E29" w:rsidRPr="00D76E29">
      <w:pPr>
        <w:pStyle w:val="Tijeloteksta"/>
        <w:ind w:firstLine="708"/>
      </w:pPr>
      <w:r w:rsidRPr="00D76E29">
        <w:t xml:space="preserve">Uvidom u dopis Ministarstva financija, Porezne uprave od 7. travnja </w:t>
      </w:r>
      <w:proofErr w:type="spellStart"/>
      <w:r w:rsidRPr="00D76E29">
        <w:t>2017</w:t>
      </w:r>
      <w:proofErr w:type="spellEnd"/>
      <w:r w:rsidRPr="00D76E29">
        <w:t xml:space="preserve">. (list </w:t>
      </w:r>
      <w:proofErr w:type="spellStart"/>
      <w:r w:rsidRPr="00D76E29">
        <w:t>25</w:t>
      </w:r>
      <w:proofErr w:type="spellEnd"/>
      <w:r w:rsidRPr="00D76E29">
        <w:t xml:space="preserve">. spisa) u bitnome je utvrđeno kako je uvidom u informacijski sustav Porezne uprave te evidencije bitne za oporezivanje utvrđeno da dužnik ne posjeduje pokretnu odnosno nepokretnu imovinu. Iako je zastupnik po zakonu dužnika Krunoslav Galović uredno primio navedeni dopis uz zaključak ovoga suda od </w:t>
      </w:r>
      <w:proofErr w:type="spellStart"/>
      <w:r w:rsidRPr="00D76E29">
        <w:t>11</w:t>
      </w:r>
      <w:proofErr w:type="spellEnd"/>
      <w:r w:rsidRPr="00D76E29">
        <w:t xml:space="preserve">. travnja </w:t>
      </w:r>
      <w:proofErr w:type="spellStart"/>
      <w:r w:rsidRPr="00D76E29">
        <w:t>2017</w:t>
      </w:r>
      <w:proofErr w:type="spellEnd"/>
      <w:r w:rsidRPr="00D76E29">
        <w:t xml:space="preserve">. kojim se poziva na očitovanje na navode iz navedenog dopisa, zastupnik po zakonu dužnika Krunoslav Galović se nije u određenom roku, niti do danas, očitovao na navode iz navedenog dopisa. Osim toga, sud je, na temelju odredbe čl. </w:t>
      </w:r>
      <w:proofErr w:type="spellStart"/>
      <w:r w:rsidRPr="00D76E29">
        <w:t>11</w:t>
      </w:r>
      <w:proofErr w:type="spellEnd"/>
      <w:r w:rsidRPr="00D76E29">
        <w:t xml:space="preserve">. st. 3. </w:t>
      </w:r>
      <w:proofErr w:type="spellStart"/>
      <w:r w:rsidRPr="00D76E29">
        <w:t>SZ</w:t>
      </w:r>
      <w:proofErr w:type="spellEnd"/>
      <w:r w:rsidRPr="00D76E29">
        <w:t xml:space="preserve">-a, po službenoj dužnosti zatražio provjeru podataka iz elektroničkog sustava zemljišnih knjiga i dostavu podataka o nekretninama dužnika, te je utvrdio kako dužnik nije vlasnik nekretnina. </w:t>
      </w:r>
    </w:p>
    <w:p w:rsidRDefault="0076268C" w:rsidP="0076268C" w:rsidR="0076268C" w:rsidRPr="00D76E29">
      <w:pPr>
        <w:pStyle w:val="Tijeloteksta"/>
        <w:ind w:firstLine="708"/>
      </w:pPr>
      <w:r w:rsidRPr="00D76E29">
        <w:t xml:space="preserve"> </w:t>
      </w:r>
    </w:p>
    <w:p w:rsidRDefault="00221D3D" w:rsidP="00C841FF" w:rsidR="000D18BE">
      <w:pPr>
        <w:ind w:firstLine="708"/>
        <w:jc w:val="both"/>
        <w:rPr>
          <w:rFonts w:hAnsi="Times New Roman" w:ascii="Times New Roman"/>
          <w:lang w:val="hr-HR"/>
        </w:rPr>
      </w:pPr>
      <w:r w:rsidRPr="00D76E29">
        <w:rPr>
          <w:rFonts w:hAnsi="Times New Roman" w:ascii="Times New Roman"/>
          <w:szCs w:val="24"/>
          <w:lang w:val="hr-HR"/>
        </w:rPr>
        <w:t>Zbog toga su, uzevši u obzir navedeno</w:t>
      </w:r>
      <w:r w:rsidR="0020659A" w:rsidRPr="00D76E29">
        <w:rPr>
          <w:rFonts w:hAnsi="Times New Roman" w:ascii="Times New Roman"/>
          <w:szCs w:val="24"/>
          <w:lang w:val="hr-HR"/>
        </w:rPr>
        <w:t xml:space="preserve">, u skladu s odredbom čl. </w:t>
      </w:r>
      <w:proofErr w:type="spellStart"/>
      <w:r w:rsidR="0020659A" w:rsidRPr="00D76E29">
        <w:rPr>
          <w:rFonts w:hAnsi="Times New Roman" w:ascii="Times New Roman"/>
          <w:szCs w:val="24"/>
          <w:lang w:val="hr-HR"/>
        </w:rPr>
        <w:t>132</w:t>
      </w:r>
      <w:proofErr w:type="spellEnd"/>
      <w:r w:rsidR="0020659A" w:rsidRPr="00D76E29">
        <w:rPr>
          <w:rFonts w:hAnsi="Times New Roman" w:ascii="Times New Roman"/>
          <w:szCs w:val="24"/>
          <w:lang w:val="hr-HR"/>
        </w:rPr>
        <w:t xml:space="preserve">. st. 1. </w:t>
      </w:r>
      <w:proofErr w:type="spellStart"/>
      <w:r w:rsidR="0020659A" w:rsidRPr="00D76E29">
        <w:rPr>
          <w:rFonts w:hAnsi="Times New Roman" w:ascii="Times New Roman"/>
          <w:szCs w:val="24"/>
          <w:lang w:val="hr-HR"/>
        </w:rPr>
        <w:t>SZ</w:t>
      </w:r>
      <w:proofErr w:type="spellEnd"/>
      <w:r w:rsidR="0020659A" w:rsidRPr="00D76E29">
        <w:rPr>
          <w:rFonts w:hAnsi="Times New Roman" w:ascii="Times New Roman"/>
          <w:szCs w:val="24"/>
          <w:lang w:val="hr-HR"/>
        </w:rPr>
        <w:t xml:space="preserve">-a, </w:t>
      </w:r>
      <w:r w:rsidR="00735268" w:rsidRPr="00D76E29">
        <w:rPr>
          <w:rFonts w:hAnsi="Times New Roman" w:ascii="Times New Roman"/>
          <w:szCs w:val="24"/>
          <w:lang w:val="hr-HR"/>
        </w:rPr>
        <w:t xml:space="preserve">(pravomoćnim) </w:t>
      </w:r>
      <w:r w:rsidR="000D18BE" w:rsidRPr="00D76E29">
        <w:rPr>
          <w:rFonts w:hAnsi="Times New Roman" w:ascii="Times New Roman"/>
          <w:szCs w:val="24"/>
          <w:lang w:val="hr-HR"/>
        </w:rPr>
        <w:t xml:space="preserve">rješenjem ovoga suda od </w:t>
      </w:r>
      <w:r w:rsidR="005B43C1" w:rsidRPr="00D76E29">
        <w:rPr>
          <w:rFonts w:hAnsi="Times New Roman" w:ascii="Times New Roman"/>
          <w:lang w:val="hr-HR"/>
        </w:rPr>
        <w:t>1</w:t>
      </w:r>
      <w:r w:rsidR="000D18BE" w:rsidRPr="00D76E29">
        <w:rPr>
          <w:rFonts w:hAnsi="Times New Roman" w:ascii="Times New Roman"/>
          <w:lang w:val="hr-HR"/>
        </w:rPr>
        <w:t xml:space="preserve">. </w:t>
      </w:r>
      <w:r w:rsidR="005B43C1" w:rsidRPr="00D76E29">
        <w:rPr>
          <w:rFonts w:hAnsi="Times New Roman" w:ascii="Times New Roman"/>
          <w:lang w:val="hr-HR"/>
        </w:rPr>
        <w:t>lipnja</w:t>
      </w:r>
      <w:r w:rsidR="000D18BE" w:rsidRPr="00D76E29">
        <w:rPr>
          <w:rFonts w:hAnsi="Times New Roman" w:ascii="Times New Roman"/>
          <w:lang w:val="hr-HR"/>
        </w:rPr>
        <w:t xml:space="preserve"> </w:t>
      </w:r>
      <w:proofErr w:type="spellStart"/>
      <w:r w:rsidR="000D18BE" w:rsidRPr="00D76E29">
        <w:rPr>
          <w:rFonts w:hAnsi="Times New Roman" w:ascii="Times New Roman"/>
          <w:lang w:val="hr-HR"/>
        </w:rPr>
        <w:t>2017</w:t>
      </w:r>
      <w:proofErr w:type="spellEnd"/>
      <w:r w:rsidR="000D18BE" w:rsidRPr="00D76E29">
        <w:rPr>
          <w:rFonts w:hAnsi="Times New Roman" w:ascii="Times New Roman"/>
          <w:lang w:val="hr-HR"/>
        </w:rPr>
        <w:t xml:space="preserve">. pozvane osobe koje imaju pravni interes za provedbom stečajnoga postupka nad dužnikom u roku </w:t>
      </w:r>
      <w:proofErr w:type="spellStart"/>
      <w:r w:rsidR="000D18BE" w:rsidRPr="00D76E29">
        <w:rPr>
          <w:rFonts w:hAnsi="Times New Roman" w:ascii="Times New Roman"/>
          <w:lang w:val="hr-HR"/>
        </w:rPr>
        <w:t>15</w:t>
      </w:r>
      <w:proofErr w:type="spellEnd"/>
      <w:r w:rsidR="000D18BE" w:rsidRPr="00D76E29">
        <w:rPr>
          <w:rFonts w:hAnsi="Times New Roman" w:ascii="Times New Roman"/>
          <w:lang w:val="hr-HR"/>
        </w:rPr>
        <w:t xml:space="preserve"> dana predujmiti iznos od </w:t>
      </w:r>
      <w:proofErr w:type="spellStart"/>
      <w:r w:rsidR="000D18BE" w:rsidRPr="00D76E29">
        <w:rPr>
          <w:rFonts w:hAnsi="Times New Roman" w:ascii="Times New Roman"/>
          <w:lang w:val="hr-HR"/>
        </w:rPr>
        <w:t>20.000</w:t>
      </w:r>
      <w:proofErr w:type="spellEnd"/>
      <w:r w:rsidR="000D18BE" w:rsidRPr="00D76E29">
        <w:rPr>
          <w:rFonts w:hAnsi="Times New Roman" w:ascii="Times New Roman"/>
          <w:lang w:val="hr-HR"/>
        </w:rPr>
        <w:t>,</w:t>
      </w:r>
      <w:proofErr w:type="spellStart"/>
      <w:r w:rsidR="000D18BE" w:rsidRPr="00D76E29">
        <w:rPr>
          <w:rFonts w:hAnsi="Times New Roman" w:ascii="Times New Roman"/>
          <w:lang w:val="hr-HR"/>
        </w:rPr>
        <w:t>00</w:t>
      </w:r>
      <w:proofErr w:type="spellEnd"/>
      <w:r w:rsidR="000D18BE" w:rsidRPr="00D76E29">
        <w:rPr>
          <w:rFonts w:hAnsi="Times New Roman" w:ascii="Times New Roman"/>
          <w:lang w:val="hr-HR"/>
        </w:rPr>
        <w:t xml:space="preserve"> kn za pokriće troškova prethodnoga</w:t>
      </w:r>
      <w:r w:rsidR="000D18BE" w:rsidRPr="000D18BE">
        <w:rPr>
          <w:rFonts w:hAnsi="Times New Roman" w:ascii="Times New Roman"/>
          <w:lang w:val="hr-HR"/>
        </w:rPr>
        <w:t xml:space="preserve">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w:t>
      </w:r>
      <w:proofErr w:type="spellStart"/>
      <w:r w:rsidR="000D18BE">
        <w:rPr>
          <w:rFonts w:hAnsi="Times New Roman" w:ascii="Times New Roman"/>
          <w:lang w:val="hr-HR"/>
        </w:rPr>
        <w:t>132</w:t>
      </w:r>
      <w:proofErr w:type="spellEnd"/>
      <w:r w:rsidR="000D18BE">
        <w:rPr>
          <w:rFonts w:hAnsi="Times New Roman" w:ascii="Times New Roman"/>
          <w:lang w:val="hr-HR"/>
        </w:rPr>
        <w:t>.</w:t>
      </w:r>
      <w:r w:rsidR="008F6BD1">
        <w:rPr>
          <w:rFonts w:hAnsi="Times New Roman" w:ascii="Times New Roman"/>
          <w:lang w:val="hr-HR"/>
        </w:rPr>
        <w:t xml:space="preserve"> st. 2. </w:t>
      </w:r>
      <w:proofErr w:type="spellStart"/>
      <w:r w:rsidR="008F6BD1">
        <w:rPr>
          <w:rFonts w:hAnsi="Times New Roman" w:ascii="Times New Roman"/>
          <w:lang w:val="hr-HR"/>
        </w:rPr>
        <w:t>SZ</w:t>
      </w:r>
      <w:proofErr w:type="spellEnd"/>
      <w:r w:rsidR="008F6BD1">
        <w:rPr>
          <w:rFonts w:hAnsi="Times New Roman" w:ascii="Times New Roman"/>
          <w:lang w:val="hr-HR"/>
        </w:rPr>
        <w:t>-a,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170DFD">
        <w:rPr>
          <w:rFonts w:hAnsi="Times New Roman" w:ascii="Times New Roman"/>
          <w:lang w:val="hr-HR"/>
        </w:rPr>
        <w:t xml:space="preserve"> </w:t>
      </w:r>
      <w:r w:rsidR="0020659A">
        <w:rPr>
          <w:rFonts w:hAnsi="Times New Roman" w:ascii="Times New Roman"/>
          <w:lang w:val="hr-HR"/>
        </w:rPr>
        <w:t xml:space="preserve">e-oglasna ploča ovoga suda </w:t>
      </w:r>
      <w:r w:rsidR="005B43C1">
        <w:rPr>
          <w:rFonts w:hAnsi="Times New Roman" w:ascii="Times New Roman"/>
          <w:lang w:val="hr-HR"/>
        </w:rPr>
        <w:t>1</w:t>
      </w:r>
      <w:r w:rsidR="000E4B19">
        <w:rPr>
          <w:rFonts w:hAnsi="Times New Roman" w:ascii="Times New Roman"/>
          <w:lang w:val="hr-HR"/>
        </w:rPr>
        <w:t xml:space="preserve">. </w:t>
      </w:r>
      <w:r w:rsidR="005B43C1">
        <w:rPr>
          <w:rFonts w:hAnsi="Times New Roman" w:ascii="Times New Roman"/>
          <w:lang w:val="hr-HR"/>
        </w:rPr>
        <w:t>lipnja</w:t>
      </w:r>
      <w:r w:rsidR="0020659A">
        <w:rPr>
          <w:rFonts w:hAnsi="Times New Roman" w:ascii="Times New Roman"/>
          <w:lang w:val="hr-HR"/>
        </w:rPr>
        <w:t xml:space="preserve"> </w:t>
      </w:r>
      <w:proofErr w:type="spellStart"/>
      <w:r w:rsidR="0020659A">
        <w:rPr>
          <w:rFonts w:hAnsi="Times New Roman" w:ascii="Times New Roman"/>
          <w:lang w:val="hr-HR"/>
        </w:rPr>
        <w:t>2017</w:t>
      </w:r>
      <w:proofErr w:type="spellEnd"/>
      <w:r w:rsidR="0020659A">
        <w:rPr>
          <w:rFonts w:hAnsi="Times New Roman" w:ascii="Times New Roman"/>
          <w:lang w:val="hr-HR"/>
        </w:rPr>
        <w:t>.</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proofErr w:type="spellStart"/>
      <w:r w:rsidR="007F4F73" w:rsidRPr="000D18BE">
        <w:rPr>
          <w:rFonts w:hAnsi="Times New Roman" w:ascii="Times New Roman"/>
          <w:lang w:val="hr-HR"/>
        </w:rPr>
        <w:t>20.000</w:t>
      </w:r>
      <w:proofErr w:type="spellEnd"/>
      <w:r w:rsidR="007F4F73" w:rsidRPr="000D18BE">
        <w:rPr>
          <w:rFonts w:hAnsi="Times New Roman" w:ascii="Times New Roman"/>
          <w:lang w:val="hr-HR"/>
        </w:rPr>
        <w:t>,</w:t>
      </w:r>
      <w:proofErr w:type="spellStart"/>
      <w:r w:rsidR="007F4F73" w:rsidRPr="000D18BE">
        <w:rPr>
          <w:rFonts w:hAnsi="Times New Roman" w:ascii="Times New Roman"/>
          <w:lang w:val="hr-HR"/>
        </w:rPr>
        <w:t>00</w:t>
      </w:r>
      <w:proofErr w:type="spellEnd"/>
      <w:r w:rsidR="007F4F73" w:rsidRPr="000D18BE">
        <w:rPr>
          <w:rFonts w:hAnsi="Times New Roman" w:ascii="Times New Roman"/>
          <w:lang w:val="hr-HR"/>
        </w:rPr>
        <w:t xml:space="preserve">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B1278E">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xml:space="preserve">, to je, uzevši u obzir navedeno, na temelju odredbe čl. </w:t>
      </w:r>
      <w:proofErr w:type="spellStart"/>
      <w:r w:rsidR="00095C65">
        <w:rPr>
          <w:rFonts w:hAnsi="Times New Roman" w:ascii="Times New Roman"/>
          <w:lang w:val="hr-HR"/>
        </w:rPr>
        <w:t>132</w:t>
      </w:r>
      <w:proofErr w:type="spellEnd"/>
      <w:r w:rsidR="00095C65">
        <w:rPr>
          <w:rFonts w:hAnsi="Times New Roman" w:ascii="Times New Roman"/>
          <w:lang w:val="hr-HR"/>
        </w:rPr>
        <w:t xml:space="preserve">. st. 1. </w:t>
      </w:r>
      <w:proofErr w:type="spellStart"/>
      <w:r w:rsidR="00095C65">
        <w:rPr>
          <w:rFonts w:hAnsi="Times New Roman" w:ascii="Times New Roman"/>
          <w:lang w:val="hr-HR"/>
        </w:rPr>
        <w:t>SZ</w:t>
      </w:r>
      <w:proofErr w:type="spellEnd"/>
      <w:r w:rsidR="00095C65">
        <w:rPr>
          <w:rFonts w:hAnsi="Times New Roman" w:ascii="Times New Roman"/>
          <w:lang w:val="hr-HR"/>
        </w:rPr>
        <w:t>-a,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 xml:space="preserve">na temelju odredbe čl. </w:t>
      </w:r>
      <w:proofErr w:type="spellStart"/>
      <w:r w:rsidR="00095C65">
        <w:rPr>
          <w:rFonts w:hAnsi="Times New Roman" w:ascii="Times New Roman"/>
          <w:szCs w:val="24"/>
          <w:lang w:val="hr-HR"/>
        </w:rPr>
        <w:t>132</w:t>
      </w:r>
      <w:proofErr w:type="spellEnd"/>
      <w:r w:rsidR="00095C65">
        <w:rPr>
          <w:rFonts w:hAnsi="Times New Roman" w:ascii="Times New Roman"/>
          <w:szCs w:val="24"/>
          <w:lang w:val="hr-HR"/>
        </w:rPr>
        <w:t xml:space="preserve">. st. 2. u vezi s odredbom čl. </w:t>
      </w:r>
      <w:proofErr w:type="spellStart"/>
      <w:r w:rsidR="00095C65">
        <w:rPr>
          <w:rFonts w:hAnsi="Times New Roman" w:ascii="Times New Roman"/>
          <w:szCs w:val="24"/>
          <w:lang w:val="hr-HR"/>
        </w:rPr>
        <w:t>432</w:t>
      </w:r>
      <w:proofErr w:type="spellEnd"/>
      <w:r w:rsidR="00095C65">
        <w:rPr>
          <w:rFonts w:hAnsi="Times New Roman" w:ascii="Times New Roman"/>
          <w:szCs w:val="24"/>
          <w:lang w:val="hr-HR"/>
        </w:rPr>
        <w:t xml:space="preserve">. </w:t>
      </w:r>
      <w:proofErr w:type="spellStart"/>
      <w:r w:rsidR="00095C65">
        <w:rPr>
          <w:rFonts w:hAnsi="Times New Roman" w:ascii="Times New Roman"/>
          <w:szCs w:val="24"/>
          <w:lang w:val="hr-HR"/>
        </w:rPr>
        <w:t>SZ</w:t>
      </w:r>
      <w:proofErr w:type="spellEnd"/>
      <w:r w:rsidR="00095C65">
        <w:rPr>
          <w:rFonts w:hAnsi="Times New Roman" w:ascii="Times New Roman"/>
          <w:szCs w:val="24"/>
          <w:lang w:val="hr-HR"/>
        </w:rPr>
        <w:t>-a.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5.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2.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w:t>
      </w:r>
      <w:r w:rsidR="00074E79">
        <w:rPr>
          <w:rFonts w:hAnsi="Times New Roman" w:ascii="Times New Roman"/>
          <w:color w:val="000000"/>
          <w:szCs w:val="24"/>
          <w:lang w:val="hr-HR"/>
        </w:rPr>
        <w:t xml:space="preserve">st. 3. </w:t>
      </w:r>
      <w:proofErr w:type="spellStart"/>
      <w:r w:rsidR="00074E79">
        <w:rPr>
          <w:rFonts w:hAnsi="Times New Roman" w:ascii="Times New Roman"/>
          <w:color w:val="000000"/>
          <w:szCs w:val="24"/>
          <w:lang w:val="hr-HR"/>
        </w:rPr>
        <w:t>SZ</w:t>
      </w:r>
      <w:proofErr w:type="spellEnd"/>
      <w:r w:rsidR="00074E79">
        <w:rPr>
          <w:rFonts w:hAnsi="Times New Roman" w:ascii="Times New Roman"/>
          <w:color w:val="000000"/>
          <w:szCs w:val="24"/>
          <w:lang w:val="hr-HR"/>
        </w:rPr>
        <w:t xml:space="preserve">-a, </w:t>
      </w:r>
      <w:r>
        <w:rPr>
          <w:rFonts w:hAnsi="Times New Roman" w:ascii="Times New Roman"/>
          <w:color w:val="000000"/>
          <w:szCs w:val="24"/>
          <w:lang w:val="hr-HR"/>
        </w:rPr>
        <w:t xml:space="preserve">a odluka iz točke V. izreke ovog rješenja o dostavi u sudski registar na odredbi čl. </w:t>
      </w:r>
      <w:proofErr w:type="spellStart"/>
      <w:r>
        <w:rPr>
          <w:rFonts w:hAnsi="Times New Roman" w:ascii="Times New Roman"/>
          <w:color w:val="000000"/>
          <w:szCs w:val="24"/>
          <w:lang w:val="hr-HR"/>
        </w:rPr>
        <w:t>286</w:t>
      </w:r>
      <w:proofErr w:type="spellEnd"/>
      <w:r>
        <w:rPr>
          <w:rFonts w:hAnsi="Times New Roman" w:ascii="Times New Roman"/>
          <w:color w:val="000000"/>
          <w:szCs w:val="24"/>
          <w:lang w:val="hr-HR"/>
        </w:rPr>
        <w:t xml:space="preserve">. st. 3. u vezi s 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4.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proofErr w:type="spellStart"/>
      <w:r w:rsidR="00463B24">
        <w:rPr>
          <w:rFonts w:hAnsi="Times New Roman" w:ascii="Times New Roman"/>
          <w:szCs w:val="24"/>
          <w:lang w:val="hr-HR"/>
        </w:rPr>
        <w:t>30</w:t>
      </w:r>
      <w:proofErr w:type="spellEnd"/>
      <w:r w:rsidR="007D775A" w:rsidRPr="00B576D2">
        <w:rPr>
          <w:rFonts w:hAnsi="Times New Roman" w:ascii="Times New Roman"/>
          <w:szCs w:val="24"/>
          <w:lang w:val="hr-HR"/>
        </w:rPr>
        <w:t xml:space="preserve">. </w:t>
      </w:r>
      <w:r w:rsidR="00463B24">
        <w:rPr>
          <w:rFonts w:hAnsi="Times New Roman" w:ascii="Times New Roman"/>
          <w:szCs w:val="24"/>
          <w:lang w:val="hr-HR"/>
        </w:rPr>
        <w:t>kolovoza</w:t>
      </w:r>
      <w:r w:rsidR="004F50FD" w:rsidRPr="00B576D2">
        <w:rPr>
          <w:rFonts w:hAnsi="Times New Roman" w:ascii="Times New Roman"/>
          <w:szCs w:val="24"/>
          <w:lang w:val="hr-HR"/>
        </w:rPr>
        <w:t xml:space="preserve"> </w:t>
      </w:r>
      <w:proofErr w:type="spellStart"/>
      <w:r w:rsidR="00754231" w:rsidRPr="00B576D2">
        <w:rPr>
          <w:rFonts w:hAnsi="Times New Roman" w:ascii="Times New Roman"/>
          <w:szCs w:val="24"/>
          <w:lang w:val="hr-HR"/>
        </w:rPr>
        <w:t>201</w:t>
      </w:r>
      <w:r w:rsidR="00B576D2">
        <w:rPr>
          <w:rFonts w:hAnsi="Times New Roman" w:ascii="Times New Roman"/>
          <w:szCs w:val="24"/>
          <w:lang w:val="hr-HR"/>
        </w:rPr>
        <w:t>7</w:t>
      </w:r>
      <w:proofErr w:type="spellEnd"/>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proofErr w:type="spellStart"/>
      <w:r>
        <w:rPr>
          <w:rFonts w:hAnsi="Times New Roman" w:ascii="Times New Roman"/>
          <w:szCs w:val="24"/>
          <w:lang w:val="hr-HR"/>
        </w:rPr>
        <w:t>mr.sc</w:t>
      </w:r>
      <w:proofErr w:type="spellEnd"/>
      <w:r>
        <w:rPr>
          <w:rFonts w:hAnsi="Times New Roman" w:ascii="Times New Roman"/>
          <w:szCs w:val="24"/>
          <w:lang w:val="hr-HR"/>
        </w:rPr>
        <w:t>. Ivana Koštarić Fegeš</w:t>
      </w:r>
      <w:r w:rsidR="003C64DE">
        <w:rPr>
          <w:rFonts w:hAnsi="Times New Roman" w:ascii="Times New Roman"/>
          <w:szCs w:val="24"/>
          <w:lang w:val="hr-HR"/>
        </w:rPr>
        <w:t>, v.r.</w:t>
      </w:r>
      <w:bookmarkStart w:name="_GoBack" w:id="0"/>
      <w:bookmarkEnd w:id="0"/>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3C64DE" w:rsidP="003C64DE" w:rsidR="003C64DE">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3C64DE" w:rsidP="003C64DE"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733C" w:rsidP="00DB4528" w:rsidR="00A5733C">
      <w:r>
        <w:separator/>
      </w:r>
    </w:p>
  </w:endnote>
  <w:endnote w:id="0" w:type="continuationSeparator">
    <w:p w:rsidRDefault="00A5733C" w:rsidP="00DB4528" w:rsidR="00A573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733C" w:rsidP="00DB4528" w:rsidR="00A5733C">
      <w:r>
        <w:separator/>
      </w:r>
    </w:p>
  </w:footnote>
  <w:footnote w:id="0" w:type="continuationSeparator">
    <w:p w:rsidRDefault="00A5733C" w:rsidP="00DB4528" w:rsidR="00A573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3C64DE" w:rsidRPr="003C64DE">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5C2FE0">
          <w:rPr>
            <w:rFonts w:hAnsi="Times New Roman" w:ascii="Times New Roman"/>
          </w:rPr>
          <w:t>912</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50F7"/>
    <w:rsid w:val="000410B8"/>
    <w:rsid w:val="00046071"/>
    <w:rsid w:val="0005364E"/>
    <w:rsid w:val="00053F52"/>
    <w:rsid w:val="00074E79"/>
    <w:rsid w:val="00082CF7"/>
    <w:rsid w:val="00095C65"/>
    <w:rsid w:val="000A23B5"/>
    <w:rsid w:val="000A4F52"/>
    <w:rsid w:val="000A5EFF"/>
    <w:rsid w:val="000B1ABC"/>
    <w:rsid w:val="000B609B"/>
    <w:rsid w:val="000B60E6"/>
    <w:rsid w:val="000B70BA"/>
    <w:rsid w:val="000B784F"/>
    <w:rsid w:val="000C1C40"/>
    <w:rsid w:val="000C47B3"/>
    <w:rsid w:val="000D11F2"/>
    <w:rsid w:val="000D18BE"/>
    <w:rsid w:val="000D7F28"/>
    <w:rsid w:val="000E236D"/>
    <w:rsid w:val="000E29DE"/>
    <w:rsid w:val="000E4B19"/>
    <w:rsid w:val="000E5A17"/>
    <w:rsid w:val="000F5459"/>
    <w:rsid w:val="00101756"/>
    <w:rsid w:val="001062F3"/>
    <w:rsid w:val="00112B50"/>
    <w:rsid w:val="00122ECB"/>
    <w:rsid w:val="00135BF3"/>
    <w:rsid w:val="00137338"/>
    <w:rsid w:val="00147562"/>
    <w:rsid w:val="00151FC8"/>
    <w:rsid w:val="0015560F"/>
    <w:rsid w:val="00170DFD"/>
    <w:rsid w:val="001767EF"/>
    <w:rsid w:val="00182088"/>
    <w:rsid w:val="001849EC"/>
    <w:rsid w:val="00192463"/>
    <w:rsid w:val="001930AB"/>
    <w:rsid w:val="00197A15"/>
    <w:rsid w:val="001A0ADD"/>
    <w:rsid w:val="001B3811"/>
    <w:rsid w:val="001C5E17"/>
    <w:rsid w:val="001D13FF"/>
    <w:rsid w:val="001D40DE"/>
    <w:rsid w:val="001E14AE"/>
    <w:rsid w:val="001E6252"/>
    <w:rsid w:val="001E6FA6"/>
    <w:rsid w:val="001F0873"/>
    <w:rsid w:val="001F7BED"/>
    <w:rsid w:val="0020659A"/>
    <w:rsid w:val="002108B7"/>
    <w:rsid w:val="00221D3D"/>
    <w:rsid w:val="00223021"/>
    <w:rsid w:val="00236AF3"/>
    <w:rsid w:val="002552B7"/>
    <w:rsid w:val="00257C05"/>
    <w:rsid w:val="002712ED"/>
    <w:rsid w:val="00280A5F"/>
    <w:rsid w:val="00295EEF"/>
    <w:rsid w:val="002A2C23"/>
    <w:rsid w:val="002A530D"/>
    <w:rsid w:val="002A5B3E"/>
    <w:rsid w:val="002B3892"/>
    <w:rsid w:val="002D3C0F"/>
    <w:rsid w:val="002E1310"/>
    <w:rsid w:val="002F2EAA"/>
    <w:rsid w:val="003022D8"/>
    <w:rsid w:val="00314802"/>
    <w:rsid w:val="00325193"/>
    <w:rsid w:val="00325C1E"/>
    <w:rsid w:val="0032654D"/>
    <w:rsid w:val="003340DB"/>
    <w:rsid w:val="0034238D"/>
    <w:rsid w:val="00361624"/>
    <w:rsid w:val="0036343F"/>
    <w:rsid w:val="00366203"/>
    <w:rsid w:val="00390896"/>
    <w:rsid w:val="003B0BD8"/>
    <w:rsid w:val="003B2493"/>
    <w:rsid w:val="003C6061"/>
    <w:rsid w:val="003C64DE"/>
    <w:rsid w:val="003D7189"/>
    <w:rsid w:val="003E29B0"/>
    <w:rsid w:val="003F31EB"/>
    <w:rsid w:val="00411055"/>
    <w:rsid w:val="0042162E"/>
    <w:rsid w:val="004310D4"/>
    <w:rsid w:val="00433292"/>
    <w:rsid w:val="00452096"/>
    <w:rsid w:val="004567D4"/>
    <w:rsid w:val="00463B24"/>
    <w:rsid w:val="00464CAD"/>
    <w:rsid w:val="00465511"/>
    <w:rsid w:val="00480E62"/>
    <w:rsid w:val="00482BAE"/>
    <w:rsid w:val="00485B9A"/>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40A4"/>
    <w:rsid w:val="00537BDA"/>
    <w:rsid w:val="00553115"/>
    <w:rsid w:val="00557CD9"/>
    <w:rsid w:val="00560B25"/>
    <w:rsid w:val="005662D7"/>
    <w:rsid w:val="00575D08"/>
    <w:rsid w:val="00576B23"/>
    <w:rsid w:val="00586D09"/>
    <w:rsid w:val="00591C1A"/>
    <w:rsid w:val="005940E9"/>
    <w:rsid w:val="005B1B7B"/>
    <w:rsid w:val="005B43C1"/>
    <w:rsid w:val="005C2FE0"/>
    <w:rsid w:val="005F6633"/>
    <w:rsid w:val="005F79FE"/>
    <w:rsid w:val="00614A16"/>
    <w:rsid w:val="006356C5"/>
    <w:rsid w:val="00655203"/>
    <w:rsid w:val="00661E83"/>
    <w:rsid w:val="006A2A84"/>
    <w:rsid w:val="006A69F7"/>
    <w:rsid w:val="006B13DB"/>
    <w:rsid w:val="006C1E76"/>
    <w:rsid w:val="006D1D1A"/>
    <w:rsid w:val="006E4B7B"/>
    <w:rsid w:val="006E701F"/>
    <w:rsid w:val="006F2512"/>
    <w:rsid w:val="006F4D9C"/>
    <w:rsid w:val="0070323E"/>
    <w:rsid w:val="007037F9"/>
    <w:rsid w:val="00707BE1"/>
    <w:rsid w:val="00713853"/>
    <w:rsid w:val="00722C2D"/>
    <w:rsid w:val="00723318"/>
    <w:rsid w:val="0072396A"/>
    <w:rsid w:val="00730EAB"/>
    <w:rsid w:val="00732FFF"/>
    <w:rsid w:val="00735268"/>
    <w:rsid w:val="00736542"/>
    <w:rsid w:val="00747C67"/>
    <w:rsid w:val="00751C7E"/>
    <w:rsid w:val="00754231"/>
    <w:rsid w:val="00754878"/>
    <w:rsid w:val="00756984"/>
    <w:rsid w:val="00760DE6"/>
    <w:rsid w:val="0076268C"/>
    <w:rsid w:val="0077099C"/>
    <w:rsid w:val="00775884"/>
    <w:rsid w:val="00784FF8"/>
    <w:rsid w:val="007A29F9"/>
    <w:rsid w:val="007B72DB"/>
    <w:rsid w:val="007C2B5D"/>
    <w:rsid w:val="007C53C7"/>
    <w:rsid w:val="007D775A"/>
    <w:rsid w:val="007E0E87"/>
    <w:rsid w:val="007F4F73"/>
    <w:rsid w:val="008019CD"/>
    <w:rsid w:val="008158C9"/>
    <w:rsid w:val="00817217"/>
    <w:rsid w:val="00825EB5"/>
    <w:rsid w:val="0083146F"/>
    <w:rsid w:val="00831D26"/>
    <w:rsid w:val="0083323B"/>
    <w:rsid w:val="00836165"/>
    <w:rsid w:val="00840E3D"/>
    <w:rsid w:val="008557E7"/>
    <w:rsid w:val="008658FB"/>
    <w:rsid w:val="00867F16"/>
    <w:rsid w:val="008763E3"/>
    <w:rsid w:val="008800F8"/>
    <w:rsid w:val="00883004"/>
    <w:rsid w:val="00893F57"/>
    <w:rsid w:val="008A5CDE"/>
    <w:rsid w:val="008B30D1"/>
    <w:rsid w:val="008C3BC6"/>
    <w:rsid w:val="008D5425"/>
    <w:rsid w:val="008E450E"/>
    <w:rsid w:val="008F4C87"/>
    <w:rsid w:val="008F6BD1"/>
    <w:rsid w:val="009302EB"/>
    <w:rsid w:val="00935487"/>
    <w:rsid w:val="00943F0B"/>
    <w:rsid w:val="00955E9E"/>
    <w:rsid w:val="00974C2D"/>
    <w:rsid w:val="00974E50"/>
    <w:rsid w:val="0097566B"/>
    <w:rsid w:val="00987982"/>
    <w:rsid w:val="00992F21"/>
    <w:rsid w:val="0099623A"/>
    <w:rsid w:val="00996997"/>
    <w:rsid w:val="00997BA9"/>
    <w:rsid w:val="009B13CE"/>
    <w:rsid w:val="009C1D6B"/>
    <w:rsid w:val="009E3F2F"/>
    <w:rsid w:val="009F0609"/>
    <w:rsid w:val="009F503C"/>
    <w:rsid w:val="009F5765"/>
    <w:rsid w:val="00A011C1"/>
    <w:rsid w:val="00A01B28"/>
    <w:rsid w:val="00A0636A"/>
    <w:rsid w:val="00A063B5"/>
    <w:rsid w:val="00A15412"/>
    <w:rsid w:val="00A15620"/>
    <w:rsid w:val="00A21251"/>
    <w:rsid w:val="00A30172"/>
    <w:rsid w:val="00A3532D"/>
    <w:rsid w:val="00A44B37"/>
    <w:rsid w:val="00A5733C"/>
    <w:rsid w:val="00A6140A"/>
    <w:rsid w:val="00A61FDD"/>
    <w:rsid w:val="00A65F6A"/>
    <w:rsid w:val="00A7532D"/>
    <w:rsid w:val="00A77A6F"/>
    <w:rsid w:val="00A92B4F"/>
    <w:rsid w:val="00A95334"/>
    <w:rsid w:val="00A97DF9"/>
    <w:rsid w:val="00AA1645"/>
    <w:rsid w:val="00AA2516"/>
    <w:rsid w:val="00AB30A2"/>
    <w:rsid w:val="00AB687F"/>
    <w:rsid w:val="00AB7883"/>
    <w:rsid w:val="00AC74C9"/>
    <w:rsid w:val="00AD3142"/>
    <w:rsid w:val="00AE2B9E"/>
    <w:rsid w:val="00AF40B4"/>
    <w:rsid w:val="00B03169"/>
    <w:rsid w:val="00B07B03"/>
    <w:rsid w:val="00B1278E"/>
    <w:rsid w:val="00B13DE9"/>
    <w:rsid w:val="00B2463B"/>
    <w:rsid w:val="00B25B09"/>
    <w:rsid w:val="00B27509"/>
    <w:rsid w:val="00B33ED0"/>
    <w:rsid w:val="00B358E7"/>
    <w:rsid w:val="00B576D2"/>
    <w:rsid w:val="00B64DF9"/>
    <w:rsid w:val="00B71FF5"/>
    <w:rsid w:val="00B803C4"/>
    <w:rsid w:val="00BA25F3"/>
    <w:rsid w:val="00BB2D96"/>
    <w:rsid w:val="00BF3B37"/>
    <w:rsid w:val="00C06C05"/>
    <w:rsid w:val="00C202D8"/>
    <w:rsid w:val="00C21419"/>
    <w:rsid w:val="00C4021E"/>
    <w:rsid w:val="00C4374F"/>
    <w:rsid w:val="00C55116"/>
    <w:rsid w:val="00C56D4F"/>
    <w:rsid w:val="00C57CAF"/>
    <w:rsid w:val="00C65237"/>
    <w:rsid w:val="00C67F00"/>
    <w:rsid w:val="00C735DF"/>
    <w:rsid w:val="00C826FA"/>
    <w:rsid w:val="00C841FF"/>
    <w:rsid w:val="00CA2376"/>
    <w:rsid w:val="00CA52A3"/>
    <w:rsid w:val="00CA71B0"/>
    <w:rsid w:val="00CB3343"/>
    <w:rsid w:val="00CD1153"/>
    <w:rsid w:val="00CD2670"/>
    <w:rsid w:val="00CD691F"/>
    <w:rsid w:val="00CD704E"/>
    <w:rsid w:val="00CF21A3"/>
    <w:rsid w:val="00CF2939"/>
    <w:rsid w:val="00CF2B7C"/>
    <w:rsid w:val="00D26A08"/>
    <w:rsid w:val="00D4254F"/>
    <w:rsid w:val="00D44D4F"/>
    <w:rsid w:val="00D57488"/>
    <w:rsid w:val="00D73897"/>
    <w:rsid w:val="00D746D9"/>
    <w:rsid w:val="00D76E2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968"/>
    <w:rsid w:val="00DF5C12"/>
    <w:rsid w:val="00E0125A"/>
    <w:rsid w:val="00E15EF7"/>
    <w:rsid w:val="00E21DBB"/>
    <w:rsid w:val="00E25E55"/>
    <w:rsid w:val="00E37677"/>
    <w:rsid w:val="00E43D20"/>
    <w:rsid w:val="00E51ACC"/>
    <w:rsid w:val="00E55BDB"/>
    <w:rsid w:val="00E578A4"/>
    <w:rsid w:val="00E8598F"/>
    <w:rsid w:val="00EA23EA"/>
    <w:rsid w:val="00EB1310"/>
    <w:rsid w:val="00EB57CC"/>
    <w:rsid w:val="00EE5750"/>
    <w:rsid w:val="00EE69E5"/>
    <w:rsid w:val="00F014EC"/>
    <w:rsid w:val="00F01628"/>
    <w:rsid w:val="00F05559"/>
    <w:rsid w:val="00F13F75"/>
    <w:rsid w:val="00F1400B"/>
    <w:rsid w:val="00F16B54"/>
    <w:rsid w:val="00F20BD9"/>
    <w:rsid w:val="00F23A19"/>
    <w:rsid w:val="00F25613"/>
    <w:rsid w:val="00F25B7F"/>
    <w:rsid w:val="00F314C2"/>
    <w:rsid w:val="00F32BA3"/>
    <w:rsid w:val="00F32F0D"/>
    <w:rsid w:val="00F360FE"/>
    <w:rsid w:val="00F36C0F"/>
    <w:rsid w:val="00F62A72"/>
    <w:rsid w:val="00F6554D"/>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St-912/2016-21</izvorni_sadrzaj>
    <derivirana_varijabla naziv="DomainObject.Oznaka_1">St-912/2016-21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912</izvorni_sadrzaj>
    <derivirana_varijabla naziv="DomainObject.Predmet.Broj_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kolovoza 2017.</izvorni_sadrzaj>
    <derivirana_varijabla naziv="DomainObject.Predmet.DatumRjesavanja_1">30.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St-912/2016</izvorni_sadrzaj>
    <derivirana_varijabla naziv="DomainObject.Predmet.OznakaBroj_1">St-912/2016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FINE FAVORITE d.o.o.</izvorni_sadrzaj>
    <derivirana_varijabla naziv="DomainObject.Predmet.ProtustrankaFormated_1">  FINE FAVORITE d.o.o.</derivirana_varijabla>
  </DomainObject.Predmet.ProtustrankaFormated>
  <DomainObject.Predmet.ProtustrankaFormatedOIB>
    <izvorni_sadrzaj>  FINE FAVORITE d.o.o., OIB 79234342957</izvorni_sadrzaj>
    <derivirana_varijabla naziv="DomainObject.Predmet.ProtustrankaFormatedOIB_1">  FINE FAVORITE d.o.o., OIB 79234342957</derivirana_varijabla>
  </DomainObject.Predmet.ProtustrankaFormatedOIB>
  <DomainObject.Predmet.ProtustrankaFormatedWithAdress>
    <izvorni_sadrzaj> FINE FAVORITE d.o.o., 2. Breznička 24, 10000 Zagreb</izvorni_sadrzaj>
    <derivirana_varijabla naziv="DomainObject.Predmet.ProtustrankaFormatedWithAdress_1"> FINE FAVORITE d.o.o., 2. Breznička 24, 10000 Zagreb</derivirana_varijabla>
  </DomainObject.Predmet.ProtustrankaFormatedWithAdress>
  <DomainObject.Predmet.ProtustrankaFormatedWithAdressOIB>
    <izvorni_sadrzaj> FINE FAVORITE d.o.o., OIB 79234342957, 2. Breznička 24, 10000 Zagreb</izvorni_sadrzaj>
    <derivirana_varijabla naziv="DomainObject.Predmet.ProtustrankaFormatedWithAdressOIB_1"> FINE FAVORITE d.o.o., OIB 79234342957, 2. Breznička 24, 10000 Zagreb</derivirana_varijabla>
  </DomainObject.Predmet.ProtustrankaFormatedWithAdressOIB>
  <DomainObject.Predmet.ProtustrankaWithAdress>
    <izvorni_sadrzaj>FINE FAVORITE d.o.o. 2. Breznička 24, 10000 Zagreb</izvorni_sadrzaj>
    <derivirana_varijabla naziv="DomainObject.Predmet.ProtustrankaWithAdress_1">FINE FAVORITE d.o.o. 2. Breznička 24, 10000 Zagreb</derivirana_varijabla>
  </DomainObject.Predmet.ProtustrankaWithAdress>
  <DomainObject.Predmet.ProtustrankaWithAdressOIB>
    <izvorni_sadrzaj>FINE FAVORITE d.o.o., OIB 79234342957, 2. Breznička 24, 10000 Zagreb</izvorni_sadrzaj>
    <derivirana_varijabla naziv="DomainObject.Predmet.ProtustrankaWithAdressOIB_1">FINE FAVORITE d.o.o., OIB 79234342957, 2. Breznička 24, 10000 Zagreb</derivirana_varijabla>
  </DomainObject.Predmet.ProtustrankaWithAdressOIB>
  <DomainObject.Predmet.ProtustrankaNazivFormated>
    <izvorni_sadrzaj>FINE FAVORITE d.o.o.</izvorni_sadrzaj>
    <derivirana_varijabla naziv="DomainObject.Predmet.ProtustrankaNazivFormated_1">FINE FAVORITE d.o.o.</derivirana_varijabla>
  </DomainObject.Predmet.ProtustrankaNazivFormated>
  <DomainObject.Predmet.ProtustrankaNazivFormatedOIB>
    <izvorni_sadrzaj>FINE FAVORITE d.o.o., OIB 79234342957</izvorni_sadrzaj>
    <derivirana_varijabla naziv="DomainObject.Predmet.ProtustrankaNazivFormatedOIB_1">FINE FAVORITE d.o.o., OIB 79234342957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Krunoslav Galović</izvorni_sadrzaj>
    <derivirana_varijabla naziv="DomainObject.Predmet.StrankaFormated_1">  FINA Regionalni centar Zagreb; Krunoslav Galović</derivirana_varijabla>
  </DomainObject.Predmet.StrankaFormated>
  <DomainObject.Predmet.StrankaFormatedOIB>
    <izvorni_sadrzaj>  FINA Regionalni centar Zagreb, OIB 85821130368; Krunoslav Galović, OIB 62737764789</izvorni_sadrzaj>
    <derivirana_varijabla naziv="DomainObject.Predmet.StrankaFormatedOIB_1">  FINA Regionalni centar Zagreb, OIB 85821130368; Krunoslav Galović, OIB 62737764789</derivirana_varijabla>
  </DomainObject.Predmet.StrankaFormatedOIB>
  <DomainObject.Predmet.StrankaFormatedWithAdress>
    <izvorni_sadrzaj> FINA Regionalni centar Zagreb, Trg svibanjskih žrtava 1995. br. 1, 10000 Zagreb; Krunoslav Galović, 2. Breznička 24, 10000 Zagreb</izvorni_sadrzaj>
    <derivirana_varijabla naziv="DomainObject.Predmet.StrankaFormatedWithAdress_1"> FINA Regionalni centar Zagreb, Trg svibanjskih žrtava 1995. br. 1, 10000 Zagreb; Krunoslav Galović, 2. Breznička 24, 10000 Zagreb</derivirana_varijabla>
  </DomainObject.Predmet.StrankaFormatedWithAdress>
  <DomainObject.Predmet.StrankaFormatedWithAdressOIB>
    <izvorni_sadrzaj> FINA Regionalni centar Zagreb, OIB 85821130368, Trg svibanjskih žrtava 1995. br. 1, 10000 Zagreb; Krunoslav Galović, OIB 62737764789, 2. Breznička 24, 10000 Zagreb</izvorni_sadrzaj>
    <derivirana_varijabla naziv="DomainObject.Predmet.StrankaFormatedWithAdressOIB_1"> FINA Regionalni centar Zagreb, OIB 85821130368, Trg svibanjskih žrtava 1995. br. 1, 10000 Zagreb; Krunoslav Galović, OIB 62737764789, 2. Breznička 24, 10000 Zagreb</derivirana_varijabla>
  </DomainObject.Predmet.StrankaFormatedWithAdressOIB>
  <DomainObject.Predmet.StrankaWithAdress>
    <izvorni_sadrzaj>FINA Regionalni centar Zagreb Trg svibanjskih žrtava 1995. br. 1,10000 Zagreb,Krunoslav Galović 2. Breznička 24,10000 Zagreb</izvorni_sadrzaj>
    <derivirana_varijabla naziv="DomainObject.Predmet.StrankaWithAdress_1">FINA Regionalni centar Zagreb Trg svibanjskih žrtava 1995. br. 1,10000 Zagreb,Krunoslav Galović 2. Breznička 24,10000 Zagreb</derivirana_varijabla>
  </DomainObject.Predmet.StrankaWithAdress>
  <DomainObject.Predmet.StrankaWithAdressOIB>
    <izvorni_sadrzaj>FINA Regionalni centar Zagreb, OIB 85821130368, Trg svibanjskih žrtava 1995. br. 1,10000 Zagreb,Krunoslav Galović, OIB 62737764789, 2. Breznička 24,10000 Zagreb</izvorni_sadrzaj>
    <derivirana_varijabla naziv="DomainObject.Predmet.StrankaWithAdressOIB_1">FINA Regionalni centar Zagreb, OIB 85821130368, Trg svibanjskih žrtava 1995. br. 1,10000 Zagreb,Krunoslav Galović, OIB 62737764789, 2. Breznička 24,10000 Zagreb</derivirana_varijabla>
  </DomainObject.Predmet.StrankaWithAdressOIB>
  <DomainObject.Predmet.StrankaNazivFormated>
    <izvorni_sadrzaj>FINA Regionalni centar Zagreb,Krunoslav Galović</izvorni_sadrzaj>
    <derivirana_varijabla naziv="DomainObject.Predmet.StrankaNazivFormated_1">FINA Regionalni centar Zagreb,Krunoslav Galović</derivirana_varijabla>
  </DomainObject.Predmet.StrankaNazivFormated>
  <DomainObject.Predmet.StrankaNazivFormatedOIB>
    <izvorni_sadrzaj>FINA Regionalni centar Zagreb, OIB 85821130368,Krunoslav Galović, OIB 62737764789</izvorni_sadrzaj>
    <derivirana_varijabla naziv="DomainObject.Predmet.StrankaNazivFormatedOIB_1">FINA Regionalni centar Zagreb, OIB 85821130368,Krunoslav Galović, OIB 62737764789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Krunoslav Galović</item>
    </izvorni_sadrzaj>
    <derivirana_varijabla naziv="DomainObject.Predmet.StrankaListFormated_1">
      <item>FINA Regionalni centar Zagreb</item>
      <item>Krunoslav Galović</item>
    </derivirana_varijabla>
  </DomainObject.Predmet.StrankaListFormated>
  <DomainObject.Predmet.StrankaListFormatedOIB>
    <izvorni_sadrzaj>
      <item>FINA Regionalni centar Zagreb, OIB 85821130368</item>
      <item>Krunoslav Galović, OIB 62737764789</item>
    </izvorni_sadrzaj>
    <derivirana_varijabla naziv="DomainObject.Predmet.StrankaListFormatedOIB_1">
      <item>FINA Regionalni centar Zagreb, OIB 85821130368</item>
      <item>Krunoslav Galović, OIB 62737764789</item>
    </derivirana_varijabla>
  </DomainObject.Predmet.StrankaListFormatedOIB>
  <DomainObject.Predmet.StrankaListFormatedWithAdress>
    <izvorni_sadrzaj>
      <item>FINA Regionalni centar Zagreb, Trg svibanjskih žrtava 1995. br. 1, 10000 Zagreb</item>
      <item>Krunoslav Galović, 2. Breznička 24, 10000 Zagreb</item>
    </izvorni_sadrzaj>
    <derivirana_varijabla naziv="DomainObject.Predmet.StrankaListFormatedWithAdress_1">
      <item>FINA Regionalni centar Zagreb, Trg svibanjskih žrtava 1995. br. 1, 10000 Zagreb</item>
      <item>Krunoslav Galović, 2. Breznička 24, 10000 Zagreb</item>
    </derivirana_varijabla>
  </DomainObject.Predmet.StrankaListFormatedWithAdress>
  <DomainObject.Predmet.StrankaListFormatedWithAdressOIB>
    <izvorni_sadrzaj>
      <item>FINA Regionalni centar Zagreb, OIB 85821130368, Trg svibanjskih žrtava 1995. br. 1, 10000 Zagreb</item>
      <item>Krunoslav Galović, OIB 62737764789, 2. Breznička 24, 10000 Zagreb</item>
    </izvorni_sadrzaj>
    <derivirana_varijabla naziv="DomainObject.Predmet.StrankaListFormatedWithAdressOIB_1">
      <item>FINA Regionalni centar Zagreb, OIB 85821130368, Trg svibanjskih žrtava 1995. br. 1, 10000 Zagreb</item>
      <item>Krunoslav Galović, OIB 62737764789, 2. Breznička 24, 10000 Zagreb</item>
    </derivirana_varijabla>
  </DomainObject.Predmet.StrankaListFormatedWithAdressOIB>
  <DomainObject.Predmet.StrankaListNazivFormated>
    <izvorni_sadrzaj>
      <item>FINA Regionalni centar Zagreb</item>
      <item>Krunoslav Galović</item>
    </izvorni_sadrzaj>
    <derivirana_varijabla naziv="DomainObject.Predmet.StrankaListNazivFormated_1">
      <item>FINA Regionalni centar Zagreb</item>
      <item>Krunoslav Galović</item>
    </derivirana_varijabla>
  </DomainObject.Predmet.StrankaListNazivFormated>
  <DomainObject.Predmet.StrankaListNazivFormatedOIB>
    <izvorni_sadrzaj>
      <item>FINA Regionalni centar Zagreb, OIB 85821130368</item>
      <item>Krunoslav Galović, OIB 62737764789</item>
    </izvorni_sadrzaj>
    <derivirana_varijabla naziv="DomainObject.Predmet.StrankaListNazivFormatedOIB_1">
      <item>FINA Regionalni centar Zagreb, OIB 85821130368</item>
      <item>Krunoslav Galović, OIB 62737764789</item>
    </derivirana_varijabla>
  </DomainObject.Predmet.StrankaListNazivFormatedOIB>
  <DomainObject.Predmet.ProtuStrankaListFormated>
    <izvorni_sadrzaj>
      <item>FINE FAVORITE d.o.o.</item>
    </izvorni_sadrzaj>
    <derivirana_varijabla naziv="DomainObject.Predmet.ProtuStrankaListFormated_1">
      <item>FINE FAVORITE d.o.o.</item>
    </derivirana_varijabla>
  </DomainObject.Predmet.ProtuStrankaListFormated>
  <DomainObject.Predmet.ProtuStrankaListFormatedOIB>
    <izvorni_sadrzaj>
      <item>FINE FAVORITE d.o.o., OIB 79234342957</item>
    </izvorni_sadrzaj>
    <derivirana_varijabla naziv="DomainObject.Predmet.ProtuStrankaListFormatedOIB_1">
      <item>FINE FAVORITE d.o.o., OIB 79234342957</item>
    </derivirana_varijabla>
  </DomainObject.Predmet.ProtuStrankaListFormatedOIB>
  <DomainObject.Predmet.ProtuStrankaListFormatedWithAdress>
    <izvorni_sadrzaj>
      <item>FINE FAVORITE d.o.o., 2. Breznička 24, 10000 Zagreb</item>
    </izvorni_sadrzaj>
    <derivirana_varijabla naziv="DomainObject.Predmet.ProtuStrankaListFormatedWithAdress_1">
      <item>FINE FAVORITE d.o.o., 2. Breznička 24, 10000 Zagreb</item>
    </derivirana_varijabla>
  </DomainObject.Predmet.ProtuStrankaListFormatedWithAdress>
  <DomainObject.Predmet.ProtuStrankaListFormatedWithAdressOIB>
    <izvorni_sadrzaj>
      <item>FINE FAVORITE d.o.o., OIB 79234342957, 2. Breznička 24, 10000 Zagreb</item>
    </izvorni_sadrzaj>
    <derivirana_varijabla naziv="DomainObject.Predmet.ProtuStrankaListFormatedWithAdressOIB_1">
      <item>FINE FAVORITE d.o.o., OIB 79234342957, 2. Breznička 24, 10000 Zagreb</item>
    </derivirana_varijabla>
  </DomainObject.Predmet.ProtuStrankaListFormatedWithAdressOIB>
  <DomainObject.Predmet.ProtuStrankaListNazivFormated>
    <izvorni_sadrzaj>
      <item>FINE FAVORITE d.o.o.</item>
    </izvorni_sadrzaj>
    <derivirana_varijabla naziv="DomainObject.Predmet.ProtuStrankaListNazivFormated_1">
      <item>FINE FAVORITE d.o.o.</item>
    </derivirana_varijabla>
  </DomainObject.Predmet.ProtuStrankaListNazivFormated>
  <DomainObject.Predmet.ProtuStrankaListNazivFormatedOIB>
    <izvorni_sadrzaj>
      <item>FINE FAVORITE d.o.o., OIB 79234342957</item>
    </izvorni_sadrzaj>
    <derivirana_varijabla naziv="DomainObject.Predmet.ProtuStrankaListNazivFormatedOIB_1">
      <item>FINE FAVORITE d.o.o., OIB 79234342957</item>
    </derivirana_varijabla>
  </DomainObject.Predmet.ProtuStrankaListNazivFormatedOIB>
  <DomainObject.Predmet.OstaliListFormated>
    <izvorni_sadrzaj>
      <item>OTP banka Hrvatska dioničko društvo</item>
      <item>Krunoslav Galović</item>
    </izvorni_sadrzaj>
    <derivirana_varijabla naziv="DomainObject.Predmet.OstaliListFormated_1">
      <item>OTP banka Hrvatska dioničko društvo</item>
      <item>Krunoslav Galović</item>
    </derivirana_varijabla>
  </DomainObject.Predmet.OstaliListFormated>
  <DomainObject.Predmet.OstaliListFormatedOIB>
    <izvorni_sadrzaj>
      <item>OTP banka Hrvatska dioničko društvo, OIB 52508873833</item>
      <item>Krunoslav Galović, OIB 09301710375</item>
    </izvorni_sadrzaj>
    <derivirana_varijabla naziv="DomainObject.Predmet.OstaliListFormatedOIB_1">
      <item>OTP banka Hrvatska dioničko društvo, OIB 52508873833</item>
      <item>Krunoslav Galović, OIB 09301710375</item>
    </derivirana_varijabla>
  </DomainObject.Predmet.OstaliListFormatedOIB>
  <DomainObject.Predmet.OstaliListFormatedWithAdress>
    <izvorni_sadrzaj>
      <item>OTP banka Hrvatska dioničko društvo, Ulica Domovinskog rata 3, 23000 Zadar</item>
      <item>Krunoslav Galović, Braće Radića 20, 31402 Semeljci</item>
    </izvorni_sadrzaj>
    <derivirana_varijabla naziv="DomainObject.Predmet.OstaliListFormatedWithAdress_1">
      <item>OTP banka Hrvatska dioničko društvo, Ulica Domovinskog rata 3, 23000 Zadar</item>
      <item>Krunoslav Galović, Braće Radića 20, 31402 Semeljci</item>
    </derivirana_varijabla>
  </DomainObject.Predmet.OstaliListFormatedWithAdress>
  <DomainObject.Predmet.OstaliListFormatedWithAdressOIB>
    <izvorni_sadrzaj>
      <item>OTP banka Hrvatska dioničko društvo, OIB 52508873833, Ulica Domovinskog rata 3, 23000 Zadar</item>
      <item>Krunoslav Galović, OIB 09301710375, Braće Radića 20, 31402 Semeljci</item>
    </izvorni_sadrzaj>
    <derivirana_varijabla naziv="DomainObject.Predmet.OstaliListFormatedWithAdressOIB_1">
      <item>OTP banka Hrvatska dioničko društvo, OIB 52508873833, Ulica Domovinskog rata 3, 23000 Zadar</item>
      <item>Krunoslav Galović, OIB 09301710375, Braće Radića 20, 31402 Semeljci</item>
    </derivirana_varijabla>
  </DomainObject.Predmet.OstaliListFormatedWithAdressOIB>
  <DomainObject.Predmet.OstaliListNazivFormated>
    <izvorni_sadrzaj>
      <item>OTP banka Hrvatska dioničko društvo</item>
      <item>Krunoslav Galović</item>
    </izvorni_sadrzaj>
    <derivirana_varijabla naziv="DomainObject.Predmet.OstaliListNazivFormated_1">
      <item>OTP banka Hrvatska dioničko društvo</item>
      <item>Krunoslav Galović</item>
    </derivirana_varijabla>
  </DomainObject.Predmet.OstaliListNazivFormated>
  <DomainObject.Predmet.OstaliListNazivFormatedOIB>
    <izvorni_sadrzaj>
      <item>OTP banka Hrvatska dioničko društvo, OIB 52508873833</item>
      <item>Krunoslav Galović, OIB 09301710375</item>
    </izvorni_sadrzaj>
    <derivirana_varijabla naziv="DomainObject.Predmet.OstaliListNazivFormatedOIB_1">
      <item>OTP banka Hrvatska dioničko društvo, OIB 52508873833</item>
      <item>Krunoslav Galović, OIB 09301710375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St-912/2016-21</izvorni_sadrzaj>
    <derivirana_varijabla naziv="DomainObject.PoslovniBrojDokumenta_1">St-912/2016-21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FINE FAVORITE d.o.o.</izvorni_sadrzaj>
    <derivirana_varijabla naziv="DomainObject.Predmet.ProtustrankaIDrugi_1">FINE FAVORITE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FINE FAVORITE d.o.o., OIB 79234342957, 2. Breznička 24, 10000 Zagreb</izvorni_sadrzaj>
    <derivirana_varijabla naziv="DomainObject.Predmet.ProtustrankaIDrugiAdressOIB_1">FINE FAVORITE d.o.o., OIB 79234342957, 2. Breznička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kolovoza 2017.</izvorni_sadrzaj>
    <derivirana_varijabla naziv="DomainObject.Predmet.OdlukaRjesenje.DatumDonosenjaOdluke_1">30.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St-912/2016-21</izvorni_sadrzaj>
    <derivirana_varijabla naziv="DomainObject.Predmet.OdlukaRjesenje.Oznaka_1">St-912/2016-21</derivirana_varijabla>
  </DomainObject.Predmet.OdlukaRjesenje.Oznaka>
  <DomainObject.Predmet.SudioniciListNaziv>
    <izvorni_sadrzaj>
      <item>FINA Regionalni centar Zagreb</item>
      <item>FINE FAVORITE d.o.o.</item>
      <item>OTP banka Hrvatska dioničko društvo</item>
      <item>Krunoslav Galović</item>
      <item>Krunoslav Galović</item>
    </izvorni_sadrzaj>
    <derivirana_varijabla naziv="DomainObject.Predmet.SudioniciListNaziv_1">
      <item>FINA Regionalni centar Zagreb</item>
      <item>FINE FAVORITE d.o.o.</item>
      <item>OTP banka Hrvatska dioničko društvo</item>
      <item>Krunoslav Galović</item>
      <item>Krunoslav Galović</item>
    </derivirana_varijabla>
  </DomainObject.Predmet.SudioniciListNaziv>
  <DomainObject.Predmet.SudioniciListAdressOIB>
    <izvorni_sadrzaj>
      <item>FINE FAVORITE d.o.o., OIB 79234342957, 2. Breznička 24,10000 Zagreb</item>
      <item>FINA Regionalni centar Zagreb, OIB 85821130368, Trg svibanjskih žrtava 1995. br. 1,10000 Zagreb</item>
      <item>OTP banka Hrvatska dioničko društvo, OIB 52508873833, Ulica Domovinskog rata 3,23000 Zadar</item>
      <item>Krunoslav Galović, OIB 09301710375, Braće Radića 20,31402 Semeljci</item>
      <item>Krunoslav Galović, OIB 62737764789, 2. Breznička 24,10000 Zagreb</item>
    </izvorni_sadrzaj>
    <derivirana_varijabla naziv="DomainObject.Predmet.SudioniciListAdressOIB_1">
      <item>FINE FAVORITE d.o.o., OIB 79234342957, 2. Breznička 24,10000 Zagreb</item>
      <item>FINA Regionalni centar Zagreb, OIB 85821130368, Trg svibanjskih žrtava 1995. br. 1,10000 Zagreb</item>
      <item>OTP banka Hrvatska dioničko društvo, OIB 52508873833, Ulica Domovinskog rata 3,23000 Zadar</item>
      <item>Krunoslav Galović, OIB 09301710375, Braće Radića 20,31402 Semeljci</item>
      <item>Krunoslav Galović, OIB 62737764789, 2. Breznička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79234342957</item>
      <item>, OIB 52508873833</item>
      <item>, OIB 09301710375</item>
      <item>, OIB 62737764789</item>
    </izvorni_sadrzaj>
    <derivirana_varijabla naziv="DomainObject.Predmet.SudioniciListNazivOIB_1">
      <item>, OIB 85821130368</item>
      <item>, OIB 79234342957</item>
      <item>, OIB 52508873833</item>
      <item>, OIB 09301710375</item>
      <item>, OIB 62737764789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FE5622-F8F8-4B5D-8F93-AECAAC503E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1121</properties:Words>
  <properties:Characters>5913</properties:Characters>
  <properties:Lines>125</properties:Lines>
  <properties:Paragraphs>32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Petra Čiček</cp:lastModifiedBy>
  <cp:lastPrinted>2017-02-21T10:42:00Z</cp:lastPrinted>
  <dcterms:modified xmlns:xsi="http://www.w3.org/2001/XMLSchema-instance" xsi:type="dcterms:W3CDTF">2017-08-30T12:03:00Z</dcterms:modified>
  <cp:revision>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St-912/2016-21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