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9aa2" w14:paraId="3be9aa2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054754">
        <w:rPr>
          <w:rFonts w:hAnsi="Times New Roman" w:ascii="Times New Roman"/>
          <w:szCs w:val="24"/>
          <w:lang w:val="hr-HR"/>
        </w:rPr>
        <w:t>G.G. TIM GRADNJA j.d.o.o. za građevinarstvo i usluge, Karlovac, Luščić 43/A, OIB 82461094062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054754">
        <w:rPr>
          <w:rFonts w:hAnsi="Times New Roman" w:ascii="Times New Roman"/>
          <w:szCs w:val="24"/>
          <w:lang w:val="hr-HR"/>
        </w:rPr>
        <w:t>27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054754">
        <w:rPr>
          <w:rFonts w:hAnsi="Times New Roman" w:ascii="Times New Roman"/>
          <w:szCs w:val="24"/>
        </w:rPr>
        <w:t>G.G. TIM GRADNJA j.d.o.o. za građevinarstvo i usluge, Karlovac, Luščić 43/A, OIB 82461094062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054754">
        <w:rPr>
          <w:rFonts w:hAnsi="Times New Roman" w:ascii="Times New Roman"/>
          <w:szCs w:val="24"/>
        </w:rPr>
        <w:t>27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054754">
        <w:rPr>
          <w:rFonts w:hAnsi="Times New Roman" w:ascii="Times New Roman"/>
          <w:szCs w:val="24"/>
        </w:rPr>
        <w:t>08</w:t>
      </w:r>
      <w:r w:rsidR="00DE6A7B">
        <w:rPr>
          <w:rFonts w:hAnsi="Times New Roman" w:ascii="Times New Roman"/>
          <w:szCs w:val="24"/>
        </w:rPr>
        <w:t>,10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054754" w:rsidR="00054754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054754" w:rsidRPr="00F25670">
        <w:rPr>
          <w:rFonts w:hAnsi="Times New Roman" w:ascii="Times New Roman"/>
          <w:szCs w:val="24"/>
        </w:rPr>
        <w:t>Marijan Drljanovčan, Miholjanec, Antuna Mihanovića 131, OIB 79708160625.</w:t>
      </w:r>
    </w:p>
    <w:p w:rsidRDefault="00BB4D1F" w:rsidP="00054754" w:rsidR="00BB4D1F" w:rsidRPr="009B4A14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054754">
        <w:rPr>
          <w:rFonts w:hAnsi="Times New Roman" w:ascii="Times New Roman"/>
          <w:szCs w:val="24"/>
        </w:rPr>
        <w:t>G.G. TIM GRADNJA j.d.o.o. za građevinarstvo i usluge, Karlovac, Luščić 43/A, OIB 82461094062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054754">
        <w:rPr>
          <w:rFonts w:hAnsi="Times New Roman" w:ascii="Times New Roman"/>
          <w:lang w:val="hr-HR"/>
        </w:rPr>
        <w:t>18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054754">
        <w:rPr>
          <w:rFonts w:hAnsi="Times New Roman" w:ascii="Times New Roman"/>
          <w:lang w:val="hr-HR"/>
        </w:rPr>
        <w:t>18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054754">
        <w:rPr>
          <w:rFonts w:hAnsi="Times New Roman" w:ascii="Times New Roman"/>
          <w:lang w:val="hr-HR"/>
        </w:rPr>
        <w:t>18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054754">
        <w:rPr>
          <w:rFonts w:hAnsi="Times New Roman" w:ascii="Times New Roman"/>
          <w:lang w:val="hr-HR"/>
        </w:rPr>
        <w:t>27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885197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85197" w:rsidP="00324504" w:rsidR="0088519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85197" w:rsidP="00324504" w:rsidR="0088519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8519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885197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885197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885197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054754" w:rsidRPr="00885197">
        <w:rPr>
          <w:rFonts w:hAnsi="Times New Roman" w:ascii="Times New Roman"/>
          <w:color w:val="FFFFFF"/>
          <w:szCs w:val="24"/>
        </w:rPr>
        <w:t>Marijan Drljanovčan, Miholjanec, Antuna Mihanovića 131,</w:t>
      </w:r>
    </w:p>
    <w:p w:rsidRDefault="00532B71" w:rsidP="007062FE" w:rsidR="007062FE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885197">
        <w:rPr>
          <w:rFonts w:hAnsi="Times New Roman" w:ascii="Times New Roman"/>
          <w:color w:val="FFFFFF"/>
          <w:szCs w:val="24"/>
          <w:lang w:val="hr-HR"/>
        </w:rPr>
        <w:t>u</w:t>
      </w:r>
      <w:r w:rsidR="00054754" w:rsidRPr="00885197">
        <w:rPr>
          <w:rFonts w:hAnsi="Times New Roman" w:ascii="Times New Roman"/>
          <w:color w:val="FFFFFF"/>
          <w:szCs w:val="24"/>
          <w:lang w:val="hr-HR"/>
        </w:rPr>
        <w:t xml:space="preserve"> G.G. TIM GRADNJA j.d.o.o., Karlovac, Luščić 43/A,</w:t>
      </w:r>
    </w:p>
    <w:p w:rsidRDefault="0017136E" w:rsidP="00054754" w:rsidR="00054754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054754" w:rsidRPr="00885197">
        <w:rPr>
          <w:rFonts w:hAnsi="Times New Roman" w:ascii="Times New Roman"/>
          <w:color w:val="FFFFFF"/>
          <w:szCs w:val="24"/>
          <w:lang w:val="hr-HR"/>
        </w:rPr>
        <w:t>Toni Grden, Karlovac, Luščić 43/A,</w:t>
      </w:r>
    </w:p>
    <w:p w:rsidRDefault="007062FE" w:rsidP="007062FE" w:rsidR="00867F16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885197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885197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88519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85197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885197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885197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885197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885197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885197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885197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182088" w:rsidP="00D44D4F" w:rsidR="00182088" w:rsidRPr="00885197">
      <w:pPr>
        <w:jc w:val="center"/>
        <w:rPr>
          <w:color w:val="FFFFFF"/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51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054754">
      <w:rPr>
        <w:rFonts w:hAnsi="Times New Roman" w:ascii="Times New Roman"/>
        <w:lang w:val="hr-HR"/>
      </w:rPr>
      <w:t>8917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054754">
      <w:rPr>
        <w:rFonts w:hAnsi="Times New Roman" w:ascii="Times New Roman"/>
        <w:lang w:val="hr-HR"/>
      </w:rPr>
      <w:t>8917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4754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E390B"/>
    <w:rsid w:val="00840E3D"/>
    <w:rsid w:val="00855061"/>
    <w:rsid w:val="00867F16"/>
    <w:rsid w:val="00885197"/>
    <w:rsid w:val="008E34D7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53996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5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1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1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1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1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5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1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1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1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1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8917</izvorni_sadrzaj>
    <derivirana_varijabla naziv="DomainObject.Predmet.Broj_1">8917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St-8917/2015</izvorni_sadrzaj>
    <derivirana_varijabla naziv="DomainObject.Predmet.OznakaBroj_1">St-8917/2015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G.G. TIM GRADNJA j.d.o.o. za građevinarstvo i usluge zastupanog po punomoćniku Toni Grden</izvorni_sadrzaj>
    <derivirana_varijabla naziv="DomainObject.Predmet.ProtustrankaFormated_1">  G.G. TIM GRADNJA j.d.o.o. za građevinarstvo i usluge zastupanog po punomoćniku Toni Grden</derivirana_varijabla>
  </DomainObject.Predmet.ProtustrankaFormated>
  <DomainObject.Predmet.ProtustrankaFormatedOIB>
    <izvorni_sadrzaj>  G.G. TIM GRADNJA j.d.o.o. za građevinarstvo i usluge, OIB 82461094062 zastupanog po punomoćniku Toni Grden</izvorni_sadrzaj>
    <derivirana_varijabla naziv="DomainObject.Predmet.ProtustrankaFormatedOIB_1">  G.G. TIM GRADNJA j.d.o.o. za građevinarstvo i usluge, OIB 82461094062 zastupanog po punomoćniku Toni Grden</derivirana_varijabla>
  </DomainObject.Predmet.ProtustrankaFormatedOIB>
  <DomainObject.Predmet.ProtustrankaFormatedWithAdress>
    <izvorni_sadrzaj> G.G. TIM GRADNJA j.d.o.o. za građevinarstvo i usluge, Luščić 43/A, 47000 Karlovac zastupanog po punomoćniku Toni Grden</izvorni_sadrzaj>
    <derivirana_varijabla naziv="DomainObject.Predmet.ProtustrankaFormatedWithAdress_1"> G.G. TIM GRADNJA j.d.o.o. za građevinarstvo i usluge, Luščić 43/A, 47000 Karlovac zastupanog po punomoćniku Toni Grden</derivirana_varijabla>
  </DomainObject.Predmet.ProtustrankaFormatedWithAdress>
  <DomainObject.Predmet.ProtustrankaFormatedWithAdressOIB>
    <izvorni_sadrzaj> G.G. TIM GRADNJA j.d.o.o. za građevinarstvo i usluge, OIB 82461094062, Luščić 43/A, 47000 Karlovac zastupanog po punomoćniku Toni Grden</izvorni_sadrzaj>
    <derivirana_varijabla naziv="DomainObject.Predmet.ProtustrankaFormatedWithAdressOIB_1"> G.G. TIM GRADNJA j.d.o.o. za građevinarstvo i usluge, OIB 82461094062, Luščić 43/A, 47000 Karlovac zastupanog po punomoćniku Toni Grden</derivirana_varijabla>
  </DomainObject.Predmet.ProtustrankaFormatedWithAdressOIB>
  <DomainObject.Predmet.ProtustrankaWithAdress>
    <izvorni_sadrzaj>G.G. TIM GRADNJA j.d.o.o. za građevinarstvo i usluge Luščić 43/A, 47000 Karlovac</izvorni_sadrzaj>
    <derivirana_varijabla naziv="DomainObject.Predmet.ProtustrankaWithAdress_1">G.G. TIM GRADNJA j.d.o.o. za građevinarstvo i usluge Luščić 43/A, 47000 Karlovac</derivirana_varijabla>
  </DomainObject.Predmet.ProtustrankaWithAdress>
  <DomainObject.Predmet.ProtustrankaWithAdressOIB>
    <izvorni_sadrzaj>G.G. TIM GRADNJA j.d.o.o. za građevinarstvo i usluge, OIB 82461094062, Luščić 43/A, 47000 Karlovac</izvorni_sadrzaj>
    <derivirana_varijabla naziv="DomainObject.Predmet.ProtustrankaWithAdressOIB_1">G.G. TIM GRADNJA j.d.o.o. za građevinarstvo i usluge, OIB 82461094062, Luščić 43/A, 47000 Karlovac</derivirana_varijabla>
  </DomainObject.Predmet.ProtustrankaWithAdressOIB>
  <DomainObject.Predmet.ProtustrankaNazivFormated>
    <izvorni_sadrzaj>G.G. TIM GRADNJA j.d.o.o. za građevinarstvo i usluge</izvorni_sadrzaj>
    <derivirana_varijabla naziv="DomainObject.Predmet.ProtustrankaNazivFormated_1">G.G. TIM GRADNJA j.d.o.o. za građevinarstvo i usluge</derivirana_varijabla>
  </DomainObject.Predmet.ProtustrankaNazivFormated>
  <DomainObject.Predmet.ProtustrankaNazivFormatedOIB>
    <izvorni_sadrzaj>G.G. TIM GRADNJA j.d.o.o. za građevinarstvo i usluge, OIB 82461094062</izvorni_sadrzaj>
    <derivirana_varijabla naziv="DomainObject.Predmet.ProtustrankaNazivFormatedOIB_1">G.G. TIM GRADNJA j.d.o.o. za građevinarstvo i usluge, OIB 82461094062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G.G. TIM GRADNJA j.d.o.o. za građevinarstvo i usluge zastupanog po punomoćniku Toni Grden</item>
    </izvorni_sadrzaj>
    <derivirana_varijabla naziv="DomainObject.Predmet.ProtuStrankaListFormated_1">
      <item>G.G. TIM GRADNJA j.d.o.o. za građevinarstvo i usluge zastupanog po punomoćniku Toni Grden</item>
    </derivirana_varijabla>
  </DomainObject.Predmet.ProtuStrankaListFormated>
  <DomainObject.Predmet.ProtuStrankaListFormatedOIB>
    <izvorni_sadrzaj>
      <item>G.G. TIM GRADNJA j.d.o.o. za građevinarstvo i usluge, OIB 82461094062 zastupanog po punomoćniku Toni Grden</item>
    </izvorni_sadrzaj>
    <derivirana_varijabla naziv="DomainObject.Predmet.ProtuStrankaListFormatedOIB_1">
      <item>G.G. TIM GRADNJA j.d.o.o. za građevinarstvo i usluge, OIB 82461094062 zastupanog po punomoćniku Toni Grden</item>
    </derivirana_varijabla>
  </DomainObject.Predmet.ProtuStrankaListFormatedOIB>
  <DomainObject.Predmet.ProtuStrankaListFormatedWithAdress>
    <izvorni_sadrzaj>
      <item>G.G. TIM GRADNJA j.d.o.o. za građevinarstvo i usluge, Luščić 43/A, 47000 Karlovac zastupanog po punomoćniku Toni Grden</item>
    </izvorni_sadrzaj>
    <derivirana_varijabla naziv="DomainObject.Predmet.ProtuStrankaListFormatedWithAdress_1">
      <item>G.G. TIM GRADNJA j.d.o.o. za građevinarstvo i usluge, Luščić 43/A, 47000 Karlovac zastupanog po punomoćniku Toni Grden</item>
    </derivirana_varijabla>
  </DomainObject.Predmet.ProtuStrankaListFormatedWithAdress>
  <DomainObject.Predmet.ProtuStrankaListFormatedWithAdressOIB>
    <izvorni_sadrzaj>
      <item>G.G. TIM GRADNJA j.d.o.o. za građevinarstvo i usluge, OIB 82461094062, Luščić 43/A, 47000 Karlovac zastupanog po punomoćniku Toni Grden</item>
    </izvorni_sadrzaj>
    <derivirana_varijabla naziv="DomainObject.Predmet.ProtuStrankaListFormatedWithAdressOIB_1">
      <item>G.G. TIM GRADNJA j.d.o.o. za građevinarstvo i usluge, OIB 82461094062, Luščić 43/A, 47000 Karlovac zastupanog po punomoćniku Toni Grden</item>
    </derivirana_varijabla>
  </DomainObject.Predmet.ProtuStrankaListFormatedWithAdressOIB>
  <DomainObject.Predmet.ProtuStrankaListNazivFormated>
    <izvorni_sadrzaj>
      <item>G.G. TIM GRADNJA j.d.o.o. za građevinarstvo i usluge</item>
    </izvorni_sadrzaj>
    <derivirana_varijabla naziv="DomainObject.Predmet.ProtuStrankaListNazivFormated_1">
      <item>G.G. TIM GRADNJA j.d.o.o. za građevinarstvo i usluge</item>
    </derivirana_varijabla>
  </DomainObject.Predmet.ProtuStrankaListNazivFormated>
  <DomainObject.Predmet.ProtuStrankaListNazivFormatedOIB>
    <izvorni_sadrzaj>
      <item>G.G. TIM GRADNJA j.d.o.o. za građevinarstvo i usluge, OIB 82461094062</item>
    </izvorni_sadrzaj>
    <derivirana_varijabla naziv="DomainObject.Predmet.ProtuStrankaListNazivFormatedOIB_1">
      <item>G.G. TIM GRADNJA j.d.o.o. za građevinarstvo i usluge, OIB 82461094062</item>
    </derivirana_varijabla>
  </DomainObject.Predmet.ProtuStrankaListNazivFormatedOIB>
  <DomainObject.Predmet.OstaliListFormated>
    <izvorni_sadrzaj>
      <item>Toni Grden punomoćnik sudionika u postupku G.G. TIM GRADNJA j.d.o.o. za građevinarstvo i usluge</item>
    </izvorni_sadrzaj>
    <derivirana_varijabla naziv="DomainObject.Predmet.OstaliListFormated_1">
      <item>Toni Grden punomoćnik sudionika u postupku G.G. TIM GRADNJA j.d.o.o. za građevinarstvo i usluge</item>
    </derivirana_varijabla>
  </DomainObject.Predmet.OstaliListFormated>
  <DomainObject.Predmet.OstaliListFormatedOIB>
    <izvorni_sadrzaj>
      <item>Toni Grden, OIB 92870206592 punomoćnik sudionika u postupku G.G. TIM GRADNJA j.d.o.o. za građevinarstvo i usluge</item>
    </izvorni_sadrzaj>
    <derivirana_varijabla naziv="DomainObject.Predmet.OstaliListFormatedOIB_1">
      <item>Toni Grden, OIB 92870206592 punomoćnik sudionika u postupku G.G. TIM GRADNJA j.d.o.o. za građevinarstvo i usluge</item>
    </derivirana_varijabla>
  </DomainObject.Predmet.OstaliListFormatedOIB>
  <DomainObject.Predmet.OstaliListFormatedWithAdress>
    <izvorni_sadrzaj>
      <item>Toni Grden, Luščić 43a, 47000 Karlovac punomoćnik sudionika u postupku G.G. TIM GRADNJA j.d.o.o. za građevinarstvo i usluge</item>
    </izvorni_sadrzaj>
    <derivirana_varijabla naziv="DomainObject.Predmet.OstaliListFormatedWithAdress_1">
      <item>Toni Grden, Luščić 43a, 47000 Karlovac punomoćnik sudionika u postupku G.G. TIM GRADNJA j.d.o.o. za građevinarstvo i usluge</item>
    </derivirana_varijabla>
  </DomainObject.Predmet.OstaliListFormatedWithAdress>
  <DomainObject.Predmet.OstaliListFormatedWithAdressOIB>
    <izvorni_sadrzaj>
      <item>Toni Grden, OIB 92870206592, Luščić 43a, 47000 Karlovac punomoćnik sudionika u postupku G.G. TIM GRADNJA j.d.o.o. za građevinarstvo i usluge</item>
    </izvorni_sadrzaj>
    <derivirana_varijabla naziv="DomainObject.Predmet.OstaliListFormatedWithAdressOIB_1">
      <item>Toni Grden, OIB 92870206592, Luščić 43a, 47000 Karlovac punomoćnik sudionika u postupku G.G. TIM GRADNJA j.d.o.o. za građevinarstvo i usluge</item>
    </derivirana_varijabla>
  </DomainObject.Predmet.OstaliListFormatedWithAdressOIB>
  <DomainObject.Predmet.OstaliListNazivFormated>
    <izvorni_sadrzaj>
      <item>Toni Grden</item>
    </izvorni_sadrzaj>
    <derivirana_varijabla naziv="DomainObject.Predmet.OstaliListNazivFormated_1">
      <item>Toni Grden</item>
    </derivirana_varijabla>
  </DomainObject.Predmet.OstaliListNazivFormated>
  <DomainObject.Predmet.OstaliListNazivFormatedOIB>
    <izvorni_sadrzaj>
      <item>Toni Grden, OIB 92870206592</item>
    </izvorni_sadrzaj>
    <derivirana_varijabla naziv="DomainObject.Predmet.OstaliListNazivFormatedOIB_1">
      <item>Toni Grden, OIB 92870206592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G.G. TIM GRADNJA j.d.o.o. za građevinarstvo i usluge</izvorni_sadrzaj>
    <derivirana_varijabla naziv="DomainObject.Predmet.ProtustrankaIDrugi_1">G.G. TIM GRADNJA j.d.o.o. za građevinarstvo i usluge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G.G. TIM GRADNJA j.d.o.o. za građevinarstvo i usluge, OIB 82461094062, Luščić 43/A, 47000 Karlovac</izvorni_sadrzaj>
    <derivirana_varijabla naziv="DomainObject.Predmet.ProtustrankaIDrugiAdressOIB_1">G.G. TIM GRADNJA j.d.o.o. za građevinarstvo i usluge, OIB 82461094062,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G.G. TIM GRADNJA j.d.o.o. za građevinarstvo i usluge</item>
      <item>Toni Grden</item>
    </izvorni_sadrzaj>
    <derivirana_varijabla naziv="DomainObject.Predmet.SudioniciListNaziv_1">
      <item>FINA Regionalni centar, podružnica Karlovac</item>
      <item>G.G. TIM GRADNJA j.d.o.o. za građevinarstvo i usluge</item>
      <item>Toni Grden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izvorni_sadrzaj>
    <derivirana_varijabla naziv="DomainObject.Predmet.SudioniciListAdressOIB_1"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82461094062</item>
      <item>, OIB 92870206592</item>
    </izvorni_sadrzaj>
    <derivirana_varijabla naziv="DomainObject.Predmet.SudioniciListNazivOIB_1">
      <item>, OIB 85821130368</item>
      <item>, OIB 82461094062</item>
      <item>, OIB 92870206592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571</properties:Words>
  <properties:Characters>3097</properties:Characters>
  <properties:Lines>82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2017-02-27T07:02:00Z</dcterms:created>
  <dc:creator>Sudsko vijeæe</dc:creator>
  <cp:lastModifiedBy>Monika Grbac</cp:lastModifiedBy>
  <cp:lastPrinted>2017-02-27T07:07:00Z</cp:lastPrinted>
  <dcterms:modified xmlns:xsi="http://www.w3.org/2001/XMLSchema-instance" xsi:type="dcterms:W3CDTF">2017-02-27T07:08:00Z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