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9807" w14:paraId="57f9807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405BE6" w:rsidP="00405BE6" w:rsidR="00405BE6">
      <w:pPr>
        <w:jc w:val="right"/>
      </w:pPr>
      <w:r>
        <w:t xml:space="preserve">    13 St-655/16-18</w:t>
      </w:r>
    </w:p>
    <w:p w:rsidRDefault="00405BE6" w:rsidP="00405BE6" w:rsidR="00405BE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5BE6" w:rsidP="00405BE6" w:rsidR="00405BE6" w:rsidRPr="00D21A2C"/>
    <w:p w:rsidRDefault="00405BE6" w:rsidP="00405BE6" w:rsidR="00405BE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05BE6" w:rsidP="00405BE6" w:rsidR="00405BE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5BE6" w:rsidP="00405BE6" w:rsidR="00405BE6" w:rsidRPr="00534A1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                                                                </w:t>
      </w:r>
    </w:p>
    <w:p w:rsidRDefault="00405BE6" w:rsidP="00405BE6" w:rsidR="00405BE6">
      <w:pPr>
        <w:jc w:val="both"/>
      </w:pPr>
    </w:p>
    <w:p w:rsidRDefault="00405BE6" w:rsidP="00405BE6" w:rsidR="00405BE6">
      <w:pPr>
        <w:jc w:val="both"/>
      </w:pPr>
    </w:p>
    <w:p w:rsidRDefault="00405BE6" w:rsidP="00405BE6" w:rsidR="00405BE6" w:rsidRPr="001A6A6A">
      <w:pPr>
        <w:jc w:val="center"/>
      </w:pPr>
      <w:r>
        <w:t>U   I M E   R E P U B L I K E    H R V A T S K E</w:t>
      </w:r>
    </w:p>
    <w:p w:rsidRDefault="00405BE6" w:rsidP="00405BE6" w:rsidR="00405BE6">
      <w:pPr>
        <w:jc w:val="center"/>
      </w:pPr>
      <w:r w:rsidRPr="001A6A6A">
        <w:t>R J E Š E N J E</w:t>
      </w:r>
    </w:p>
    <w:p w:rsidRDefault="00405BE6" w:rsidP="00405BE6" w:rsidR="00405BE6">
      <w:pPr>
        <w:jc w:val="both"/>
      </w:pPr>
    </w:p>
    <w:p w:rsidRDefault="00405BE6" w:rsidP="00405BE6" w:rsidR="00405BE6">
      <w:pPr>
        <w:jc w:val="both"/>
      </w:pPr>
    </w:p>
    <w:p w:rsidRDefault="00405BE6" w:rsidP="00405BE6" w:rsidR="00405BE6">
      <w:pPr>
        <w:ind w:firstLine="708"/>
        <w:jc w:val="both"/>
      </w:pPr>
      <w:r>
        <w:t xml:space="preserve">Trgovački sud u Osijeku, po sucu Jadranki Herman, kao stečajnom sucu, povodom prijedloga FINANCIJSKE AGENCIJE ZAGREB  Regionalni centar Osijek, Podružnica Osijek, Lorenza Jegera 3, za otvaranje stečajnog  postupka nad dužnikom  </w:t>
      </w:r>
      <w:r>
        <w:rPr>
          <w:color w:val="000000"/>
        </w:rPr>
        <w:t xml:space="preserve">LUK d.o.o. za građenje, trgovinu i usluge, Stari Jankovci, Matije Gupca 48, MBS: 030121795, OIB: 35888408112, dana 15. siječnja 2018. </w:t>
      </w:r>
      <w:r>
        <w:t xml:space="preserve">                                      </w:t>
      </w:r>
    </w:p>
    <w:p w:rsidRDefault="00405BE6" w:rsidP="00405BE6" w:rsidR="00405BE6">
      <w:pPr>
        <w:ind w:firstLine="1004" w:left="-284"/>
        <w:jc w:val="both"/>
      </w:pPr>
      <w:r w:rsidRPr="005B02ED">
        <w:t xml:space="preserve">    </w:t>
      </w:r>
    </w:p>
    <w:p w:rsidRDefault="00405BE6" w:rsidP="00405BE6" w:rsidR="00405BE6" w:rsidRPr="001A6A6A">
      <w:pPr>
        <w:jc w:val="center"/>
      </w:pPr>
      <w:r w:rsidRPr="001A6A6A">
        <w:t>r i j e š i o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405BE6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>
        <w:t>Ivani Kalkan (Krstić)</w:t>
      </w:r>
      <w:r w:rsidR="00CF3038">
        <w:t xml:space="preserve"> iz Osijeka,</w:t>
      </w:r>
      <w:r>
        <w:t xml:space="preserve"> OIB: 47574637103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 w:rsidR="00CF3038">
        <w:rPr>
          <w:color w:val="000000"/>
        </w:rPr>
        <w:t>LUK d.o.o. za građenje, trgovinu i usluge, Stari Jankovci, Matije Gupca 48, MBS: 030121795, OIB: 35888408112.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CF3038">
        <w:t xml:space="preserve">ro račun stečajne upraviteljice Ivane Kalkan iz Osijeka, </w:t>
      </w:r>
      <w:r w:rsidR="00136E56">
        <w:t xml:space="preserve">IBAN: </w:t>
      </w:r>
      <w:r w:rsidR="00B753C3">
        <w:t>HR</w:t>
      </w:r>
      <w:r w:rsidR="00AA44D3">
        <w:t>8723400093101061115</w:t>
      </w:r>
      <w:r w:rsidR="005D233A">
        <w:t xml:space="preserve">, sa kontovnika dužnika broj </w:t>
      </w:r>
      <w:r w:rsidR="005D233A" w:rsidRPr="005D233A">
        <w:rPr>
          <w:b/>
        </w:rPr>
        <w:t>272-655-2016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26334">
        <w:rPr>
          <w:bCs/>
        </w:rPr>
        <w:t>655/16-5 od 16. siječnja 2017</w:t>
      </w:r>
      <w:r>
        <w:rPr>
          <w:bCs/>
        </w:rPr>
        <w:t>. godine pokrenut je prethodni postupak nad dužnikom</w:t>
      </w:r>
      <w:r w:rsidR="00926334">
        <w:rPr>
          <w:color w:val="000000"/>
        </w:rPr>
        <w:t xml:space="preserve"> LUK d.o.o. za građenje, trgovinu i usluge, Stari Jankovci, Matije Gupca 48, MBS: 030121795, OIB: 35888408112</w:t>
      </w:r>
      <w:r>
        <w:rPr>
          <w:bCs/>
        </w:rPr>
        <w:t>. Istim rješenjem imenovan</w:t>
      </w:r>
      <w:r w:rsidR="00926334">
        <w:rPr>
          <w:bCs/>
        </w:rPr>
        <w:t>a je privremena stečajna</w:t>
      </w:r>
      <w:r>
        <w:rPr>
          <w:bCs/>
        </w:rPr>
        <w:t xml:space="preserve"> upravitelj</w:t>
      </w:r>
      <w:r w:rsidR="00926334">
        <w:rPr>
          <w:bCs/>
        </w:rPr>
        <w:t xml:space="preserve">ica Ivana Krstić odvjetnica iz Osijeka, </w:t>
      </w:r>
      <w:r>
        <w:rPr>
          <w:bCs/>
        </w:rPr>
        <w:t>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</w:t>
      </w:r>
      <w:r w:rsidR="00926334">
        <w:rPr>
          <w:bCs/>
        </w:rPr>
        <w:t xml:space="preserve"> </w:t>
      </w:r>
      <w:r w:rsidR="00B03C6B">
        <w:rPr>
          <w:bCs/>
        </w:rPr>
        <w:t xml:space="preserve"> </w:t>
      </w:r>
      <w:r w:rsidR="00926334">
        <w:rPr>
          <w:bCs/>
        </w:rPr>
        <w:t xml:space="preserve">postupka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926334" w:rsidP="00926334" w:rsidR="00926334">
      <w:pPr>
        <w:jc w:val="right"/>
      </w:pPr>
      <w:r>
        <w:t xml:space="preserve">    13 St-655/16-18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926334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</w:t>
      </w:r>
      <w:r w:rsidR="00B03C6B">
        <w:rPr>
          <w:bCs/>
        </w:rPr>
        <w:t xml:space="preserve"> i </w:t>
      </w:r>
      <w:r>
        <w:rPr>
          <w:bCs/>
        </w:rPr>
        <w:t>dostavila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r w:rsidR="00472B1B">
        <w:rPr>
          <w:bCs/>
        </w:rPr>
        <w:t xml:space="preserve">30. siječnja </w:t>
      </w:r>
      <w:r w:rsidR="00136E56">
        <w:rPr>
          <w:bCs/>
        </w:rPr>
        <w:t>2017</w:t>
      </w:r>
      <w:r w:rsidR="004B1D71">
        <w:rPr>
          <w:bCs/>
        </w:rPr>
        <w:t>.g.</w:t>
      </w:r>
      <w:r w:rsidR="00A11620">
        <w:rPr>
          <w:bCs/>
        </w:rPr>
        <w:t>, dopunu izvješća od 31. siječnja 2017. g. te</w:t>
      </w:r>
      <w:r w:rsidR="00472B1B">
        <w:rPr>
          <w:bCs/>
        </w:rPr>
        <w:t xml:space="preserve"> nazočila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r w:rsidR="00472B1B">
        <w:rPr>
          <w:bCs/>
        </w:rPr>
        <w:t xml:space="preserve">30. studenog 2017. godine. </w:t>
      </w:r>
    </w:p>
    <w:p w:rsidRDefault="00BB13AD" w:rsidP="00E15FED" w:rsidR="00BB13AD">
      <w:pPr>
        <w:jc w:val="both"/>
      </w:pPr>
    </w:p>
    <w:p w:rsidRDefault="00A610FA" w:rsidP="00E15FED" w:rsidR="00A610FA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B753C3">
        <w:rPr>
          <w:bCs/>
        </w:rPr>
        <w:t>1</w:t>
      </w:r>
      <w:r w:rsidR="00472B1B">
        <w:rPr>
          <w:bCs/>
        </w:rPr>
        <w:t>9. prosinca  2017. godine privremena stečajna</w:t>
      </w:r>
      <w:r>
        <w:rPr>
          <w:bCs/>
        </w:rPr>
        <w:t xml:space="preserve"> upravitelj</w:t>
      </w:r>
      <w:r w:rsidR="00472B1B">
        <w:rPr>
          <w:bCs/>
        </w:rPr>
        <w:t>ica u spis je dostavila</w:t>
      </w:r>
      <w:r>
        <w:rPr>
          <w:bCs/>
        </w:rPr>
        <w:t xml:space="preserve"> zahtjev za određivanje nagrade za obavljene poslove privremenog stečajnog upravitelja.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472B1B">
        <w:t>obujam poslova i rad privremene stečajne upraviteljice</w:t>
      </w:r>
      <w:r>
        <w:t xml:space="preserve">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472B1B">
        <w:t xml:space="preserve">15. siječanj 2018.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72B1B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A11620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Stečajna </w:t>
      </w:r>
      <w:r w:rsidR="00B753C3">
        <w:t xml:space="preserve"> upravitelj</w:t>
      </w:r>
      <w:r>
        <w:t>ica Ivana Kalkan (Krstić)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11620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>kal. 5/2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05E4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5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5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5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5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5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5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05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05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05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05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prosinca 2017.</izvorni_sadrzaj>
    <derivirana_varijabla naziv="DomainObject.Predmet.DatumRjesavanja_1">14.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St-655/2016</izvorni_sadrzaj>
    <derivirana_varijabla naziv="DomainObject.Predmet.OznakaBroj_1">St-655/2016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 društvo s ograničenom odgovornošću za građenje, trgovinu i usluge</izvorni_sadrzaj>
    <derivirana_varijabla naziv="DomainObject.Predmet.ProtustrankaFormated_1">  LUK društvo s ograničenom odgovornošću za građenje, trgovinu i usluge</derivirana_varijabla>
  </DomainObject.Predmet.ProtustrankaFormated>
  <DomainObject.Predmet.ProtustrankaFormatedOIB>
    <izvorni_sadrzaj>  LUK društvo s ograničenom odgovornošću za građenje, trgovinu i usluge, OIB 35888408112</izvorni_sadrzaj>
    <derivirana_varijabla naziv="DomainObject.Predmet.ProtustrankaFormatedOIB_1">  LUK društvo s ograničenom odgovornošću za građenje, trgovinu i usluge, OIB 35888408112</derivirana_varijabla>
  </DomainObject.Predmet.ProtustrankaFormatedOIB>
  <DomainObject.Predmet.ProtustrankaFormatedWithAdress>
    <izvorni_sadrzaj> LUK društvo s ograničenom odgovornošću za građenje, trgovinu i usluge, Matije Gupca 48, 32241 Stari Jankovci</izvorni_sadrzaj>
    <derivirana_varijabla naziv="DomainObject.Predmet.ProtustrankaFormatedWithAdress_1"> LUK društvo s ograničenom odgovornošću za građenje, trgovinu i usluge, Matije Gupca 48, 32241 Stari Jankovci</derivirana_varijabla>
  </DomainObject.Predmet.ProtustrankaFormatedWithAdress>
  <DomainObject.Predmet.ProtustrankaFormatedWithAdressOIB>
    <izvorni_sadrzaj> LUK društvo s ograničenom odgovornošću za građenje, trgovinu i usluge, OIB 35888408112, Matije Gupca 48, 32241 Stari Jankovci</izvorni_sadrzaj>
    <derivirana_varijabla naziv="DomainObject.Predmet.ProtustrankaFormatedWithAdressOIB_1"> LUK društvo s ograničenom odgovornošću za građenje, trgovinu i usluge, OIB 35888408112, Matije Gupca 48, 32241 Stari Jankovci</derivirana_varijabla>
  </DomainObject.Predmet.ProtustrankaFormatedWithAdressOIB>
  <DomainObject.Predmet.ProtustrankaWithAdress>
    <izvorni_sadrzaj>LUK društvo s ograničenom odgovornošću za građenje, trgovinu i usluge Matije Gupca 48, 32241 Stari Jankovci</izvorni_sadrzaj>
    <derivirana_varijabla naziv="DomainObject.Predmet.ProtustrankaWithAdress_1">LUK društvo s ograničenom odgovornošću za građenje, trgovinu i usluge Matije Gupca 48, 32241 Stari Jankovci</derivirana_varijabla>
  </DomainObject.Predmet.ProtustrankaWithAdress>
  <DomainObject.Predmet.ProtustrankaWithAdressOIB>
    <izvorni_sadrzaj>LUK društvo s ograničenom odgovornošću za građenje, trgovinu i usluge, OIB 35888408112, Matije Gupca 48, 32241 Stari Jankovci</izvorni_sadrzaj>
    <derivirana_varijabla naziv="DomainObject.Predmet.ProtustrankaWithAdressOIB_1">LUK društvo s ograničenom odgovornošću za građenje, trgovinu i usluge, OIB 35888408112, Matije Gupca 48, 32241 Stari Jankovci</derivirana_varijabla>
  </DomainObject.Predmet.ProtustrankaWithAdressOIB>
  <DomainObject.Predmet.ProtustrankaNazivFormated>
    <izvorni_sadrzaj>LUK društvo s ograničenom odgovornošću za građenje, trgovinu i usluge</izvorni_sadrzaj>
    <derivirana_varijabla naziv="DomainObject.Predmet.ProtustrankaNazivFormated_1">LUK društvo s ograničenom odgovornošću za građenje, trgovinu i usluge</derivirana_varijabla>
  </DomainObject.Predmet.ProtustrankaNazivFormated>
  <DomainObject.Predmet.ProtustrankaNazivFormatedOIB>
    <izvorni_sadrzaj>LUK društvo s ograničenom odgovornošću za građenje, trgovinu i usluge, OIB 35888408112</izvorni_sadrzaj>
    <derivirana_varijabla naziv="DomainObject.Predmet.ProtustrankaNazivFormatedOIB_1">LUK društvo s ograničenom odgovornošću za građenje, trgovinu i usluge, OIB 35888408112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LUK društvo s ograničenom odgovornošću za građenje, trgovinu i usluge</item>
    </izvorni_sadrzaj>
    <derivirana_varijabla naziv="DomainObject.Predmet.ProtuStrankaListFormated_1">
      <item>LUK društvo s ograničenom odgovornošću za građenje, trgovinu i usluge</item>
    </derivirana_varijabla>
  </DomainObject.Predmet.ProtuStrankaListFormated>
  <DomainObject.Predmet.ProtuStrankaListFormatedOIB>
    <izvorni_sadrzaj>
      <item>LUK društvo s ograničenom odgovornošću za građenje, trgovinu i usluge, OIB 35888408112</item>
    </izvorni_sadrzaj>
    <derivirana_varijabla naziv="DomainObject.Predmet.ProtuStrankaListFormatedOIB_1">
      <item>LUK društvo s ograničenom odgovornošću za građenje, trgovinu i usluge, OIB 35888408112</item>
    </derivirana_varijabla>
  </DomainObject.Predmet.ProtuStrankaListFormatedOIB>
  <DomainObject.Predmet.ProtuStrankaListFormatedWithAdress>
    <izvorni_sadrzaj>
      <item>LUK društvo s ograničenom odgovornošću za građenje, trgovinu i usluge, Matije Gupca 48, 32241 Stari Jankovci</item>
    </izvorni_sadrzaj>
    <derivirana_varijabla naziv="DomainObject.Predmet.ProtuStrankaListFormatedWithAdress_1">
      <item>LUK društvo s ograničenom odgovornošću za građenje, trgovinu i usluge, Matije Gupca 48, 32241 Stari Jankovci</item>
    </derivirana_varijabla>
  </DomainObject.Predmet.ProtuStrankaListFormatedWithAdress>
  <DomainObject.Predmet.ProtuStrankaListFormatedWithAdressOIB>
    <izvorni_sadrzaj>
      <item>LUK društvo s ograničenom odgovornošću za građenje, trgovinu i usluge, OIB 35888408112, Matije Gupca 48, 32241 Stari Jankovci</item>
    </izvorni_sadrzaj>
    <derivirana_varijabla naziv="DomainObject.Predmet.ProtuStrankaListFormatedWithAdressOIB_1">
      <item>LUK društvo s ograničenom odgovornošću za građenje, trgovinu i usluge, OIB 35888408112, Matije Gupca 48, 32241 Stari Jankovci</item>
    </derivirana_varijabla>
  </DomainObject.Predmet.ProtuStrankaListFormatedWithAdressOIB>
  <DomainObject.Predmet.ProtuStrankaListNazivFormated>
    <izvorni_sadrzaj>
      <item>LUK društvo s ograničenom odgovornošću za građenje, trgovinu i usluge</item>
    </izvorni_sadrzaj>
    <derivirana_varijabla naziv="DomainObject.Predmet.ProtuStrankaListNazivFormated_1">
      <item>LUK društvo s ograničenom odgovornošću za građenje, trgovinu i usluge</item>
    </derivirana_varijabla>
  </DomainObject.Predmet.ProtuStrankaListNazivFormated>
  <DomainObject.Predmet.ProtuStrankaListNazivFormatedOIB>
    <izvorni_sadrzaj>
      <item>LUK društvo s ograničenom odgovornošću za građenje, trgovinu i usluge, OIB 35888408112</item>
    </izvorni_sadrzaj>
    <derivirana_varijabla naziv="DomainObject.Predmet.ProtuStrankaListNazivFormatedOIB_1">
      <item>LUK društvo s ograničenom odgovornošću za građenje, trgovinu i usluge, OIB 35888408112</item>
    </derivirana_varijabla>
  </DomainObject.Predmet.ProtuStrankaListNazivFormatedOIB>
  <DomainObject.Predmet.OstaliList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Formated_1">
      <item>Ministarstvo pravosuđa RH</item>
      <item>Županijsko državno odvjetništvo GUO Vukovar</item>
      <item>Nikola Martić</item>
      <item>LUK d.o.o. Stari Jankovci - javnost</item>
    </derivirana_varijabla>
  </DomainObject.Predmet.OstaliListFormated>
  <DomainObject.Predmet.OstaliList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FormatedOIB>
  <DomainObject.Predmet.OstaliListFormatedWithAdress>
    <izvorni_sadrzaj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izvorni_sadrzaj>
    <derivirana_varijabla naziv="DomainObject.Predmet.OstaliListFormatedWithAdress_1">
      <item>Ministarstvo pravosuđa RH, Ul. grada Vukovara 49, 10000 Zagreb</item>
      <item>Županijsko državno odvjetništvo GUO Vukovar, bb, 32000 Vukovar</item>
      <item>Nikola Martić, Matije Gupca 48, 32241 Stari Jankovci</item>
      <item>LUK d.o.o. Stari Jankovci - javnost</item>
    </derivirana_varijabla>
  </DomainObject.Predmet.OstaliListFormatedWithAdress>
  <DomainObject.Predmet.OstaliListFormatedWithAdressOIB>
    <izvorni_sadrzaj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izvorni_sadrzaj>
    <derivirana_varijabla naziv="DomainObject.Predmet.OstaliListFormatedWithAdressOIB_1">
      <item>Ministarstvo pravosuđa RH, Ul. grada Vukovara 49, 10000 Zagreb</item>
      <item>Županijsko državno odvjetništvo GUO Vukovar, bb, 32000 Vukovar</item>
      <item>Nikola Martić, OIB 36431012301, Matije Gupca 48, 32241 Stari Jankovci</item>
      <item>LUK d.o.o. Stari Jankovci - javnost, OIB 35888408112</item>
    </derivirana_varijabla>
  </DomainObject.Predmet.OstaliListFormatedWithAdressOIB>
  <DomainObject.Predmet.OstaliListNazivFormated>
    <izvorni_sadrzaj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OstaliListNazivFormated_1">
      <item>Ministarstvo pravosuđa RH</item>
      <item>Županijsko državno odvjetništvo GUO Vukovar</item>
      <item>Nikola Martić</item>
      <item>LUK d.o.o. Stari Jankovci - javnost</item>
    </derivirana_varijabla>
  </DomainObject.Predmet.OstaliListNazivFormated>
  <DomainObject.Predmet.OstaliListNazivFormatedOIB>
    <izvorni_sadrzaj>
      <item>Ministarstvo pravosuđa RH</item>
      <item>Županijsko državno odvjetništvo GUO Vukovar</item>
      <item>Nikola Martić, OIB 36431012301</item>
      <item>LUK d.o.o. Stari Jankovci - javnost, OIB 35888408112</item>
    </izvorni_sadrzaj>
    <derivirana_varijabla naziv="DomainObject.Predmet.OstaliListNazivFormatedOIB_1">
      <item>Ministarstvo pravosuđa RH</item>
      <item>Županijsko državno odvjetništvo GUO Vukovar</item>
      <item>Nikola Martić, OIB 36431012301</item>
      <item>LUK d.o.o. Stari Jankovci - javnost, OIB 35888408112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LUK društvo s ograničenom odgovornošću za građenje, trgovinu i usluge</izvorni_sadrzaj>
    <derivirana_varijabla naziv="DomainObject.Predmet.ProtustrankaIDrugi_1">LUK društvo s ograničenom odgovornošću za građenje,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LUK društvo s ograničenom odgovornošću za građenje, trgovinu i usluge, OIB 35888408112, Matije Gupca 48, 32241 Stari Jankovci</izvorni_sadrzaj>
    <derivirana_varijabla naziv="DomainObject.Predmet.ProtustrankaIDrugiAdressOIB_1">LUK društvo s ograničenom odgovornošću za građenje, trgovinu i usluge, OIB 35888408112, Matije Gupca 48, 32241 Stari Jankovci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prosinca 2017.</izvorni_sadrzaj>
    <derivirana_varijabla naziv="DomainObject.Predmet.OdlukaRjesenje.DatumDonosenjaOdluke_1">14. prosinca 2017.</derivirana_varijabla>
  </DomainObject.Predmet.OdlukaRjesenje.DatumDonosenjaOdluke>
  <DomainObject.Predmet.OdlukaRjesenje.DatumPravomocnosti>
    <izvorni_sadrzaj>3. siječnja 2018.</izvorni_sadrzaj>
    <derivirana_varijabla naziv="DomainObject.Predmet.OdlukaRjesenje.DatumPravomocnosti_1">3. siječnja 2018.</derivirana_varijabla>
  </DomainObject.Predmet.OdlukaRjesenje.DatumPravomocnosti>
  <DomainObject.Predmet.OdlukaRjesenje.Oznaka>
    <izvorni_sadrzaj>St-655/2016-18</izvorni_sadrzaj>
    <derivirana_varijabla naziv="DomainObject.Predmet.OdlukaRjesenje.Oznaka_1">St-655/2016-18</derivirana_varijabla>
  </DomainObject.Predmet.OdlukaRjesenje.Oznaka>
  <DomainObject.Predmet.SudioniciListNaziv>
    <izvorni_sadrzaj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izvorni_sadrzaj>
    <derivirana_varijabla naziv="DomainObject.Predmet.SudioniciListNaziv_1">
      <item>FINA RC OSIJEK</item>
      <item>LUK društvo s ograničenom odgovornošću za građenje, trgovinu i usluge</item>
      <item>Ministarstvo pravosuđa RH</item>
      <item>Županijsko državno odvjetništvo GUO Vukovar</item>
      <item>Nikola Martić</item>
      <item>LUK d.o.o. Stari Jankovci - javnost</item>
    </derivirana_varijabla>
  </DomainObject.Predmet.SudioniciListNaziv>
  <DomainObject.Predmet.SudioniciListAdressOIB>
    <izvorni_sadrzaj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izvorni_sadrzaj>
    <derivirana_varijabla naziv="DomainObject.Predmet.SudioniciListAdressOIB_1">
      <item>FINA RC OSIJEK, OIB 85821130368</item>
      <item>LUK društvo s ograničenom odgovornošću za građenje, trgovinu i usluge, OIB 35888408112, Matije Gupca 48,32241 Stari Jankovci</item>
      <item>Ministarstvo pravosuđa RH, Ul. grada Vukovara 49,10000 Zagreb</item>
      <item>Županijsko državno odvjetništvo GUO Vukovar, bb,32000 Vukovar</item>
      <item>Nikola Martić, OIB 36431012301, Matije Gupca 48,32241 Stari Jankovci</item>
      <item>LUK d.o.o. Stari Jankovci - javnost, OIB 35888408112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35888408112</item>
      <item>, OIB null</item>
      <item>, OIB null</item>
      <item>, OIB 36431012301</item>
      <item>, OIB 35888408112</item>
    </izvorni_sadrzaj>
    <derivirana_varijabla naziv="DomainObject.Predmet.SudioniciListNazivOIB_1">
      <item>, OIB 85821130368</item>
      <item>, OIB 35888408112</item>
      <item>, OIB null</item>
      <item>, OIB null</item>
      <item>, OIB 36431012301</item>
      <item>, OIB 35888408112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9D063-D278-4B58-99D7-8F4DA0433F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2686</properties:Characters>
  <properties:Lines>96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2018-01-15T08:36:00Z</dcterms:created>
  <dc:creator>hermanj</dc:creator>
  <cp:lastModifiedBy>Maja Kocijan</cp:lastModifiedBy>
  <cp:lastPrinted>2018-01-15T08:52:00Z</cp:lastPrinted>
  <dcterms:modified xmlns:xsi="http://www.w3.org/2001/XMLSchema-instance" xsi:type="dcterms:W3CDTF">2018-01-15T08:56:00Z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