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8ea4" w14:paraId="21f8ea4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2A5055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2A5055">
        <w:rPr>
          <w:rFonts w:cs="Times New Roman" w:eastAsia="Times New Roman"/>
          <w:szCs w:val="20"/>
          <w:lang w:eastAsia="hr-HR"/>
        </w:rPr>
        <w:t>6704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BD3F78">
        <w:rPr>
          <w:rFonts w:cs="Times New Roman" w:eastAsia="Times New Roman"/>
          <w:szCs w:val="24"/>
          <w:lang w:eastAsia="hr-HR"/>
        </w:rPr>
        <w:t>RIM d.o.o., Zagreb, Gjure Szaba 4, OIB: 33944826348</w:t>
      </w:r>
      <w:r w:rsidR="00C100B0">
        <w:rPr>
          <w:rFonts w:cs="Times New Roman" w:eastAsia="Times New Roman"/>
          <w:szCs w:val="24"/>
          <w:lang w:eastAsia="hr-HR"/>
        </w:rPr>
        <w:t>,</w:t>
      </w:r>
      <w:r w:rsidR="00D40F89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BD3F78">
        <w:rPr>
          <w:rFonts w:cs="Times New Roman" w:eastAsia="Times New Roman"/>
          <w:szCs w:val="24"/>
          <w:lang w:eastAsia="hr-HR"/>
        </w:rPr>
        <w:t>RIM d.o.o., Zagreb, Gjure Szaba 4, MBS: 080306290, OIB: 33944826348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D3F78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BD3F78">
        <w:rPr>
          <w:rFonts w:cs="Times New Roman" w:eastAsia="Times New Roman"/>
          <w:szCs w:val="24"/>
          <w:lang w:eastAsia="hr-HR"/>
        </w:rPr>
        <w:t>RIM d.o.o., Zagreb, Gjure Szaba 4, OIB: 33944826348.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lastRenderedPageBreak/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266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6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266C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091236"/>
    <w:rsid w:val="000F761F"/>
    <w:rsid w:val="0019279B"/>
    <w:rsid w:val="0021532B"/>
    <w:rsid w:val="002201BF"/>
    <w:rsid w:val="002A5055"/>
    <w:rsid w:val="002D701E"/>
    <w:rsid w:val="004D0AC9"/>
    <w:rsid w:val="004E6C37"/>
    <w:rsid w:val="0058266C"/>
    <w:rsid w:val="005E336B"/>
    <w:rsid w:val="0065430E"/>
    <w:rsid w:val="007E742B"/>
    <w:rsid w:val="00841D99"/>
    <w:rsid w:val="0088694D"/>
    <w:rsid w:val="00920F49"/>
    <w:rsid w:val="00A0674A"/>
    <w:rsid w:val="00A15034"/>
    <w:rsid w:val="00AE4606"/>
    <w:rsid w:val="00B57C31"/>
    <w:rsid w:val="00BD3F78"/>
    <w:rsid w:val="00C100B0"/>
    <w:rsid w:val="00D03E98"/>
    <w:rsid w:val="00D40F89"/>
    <w:rsid w:val="00E42102"/>
    <w:rsid w:val="00EC7B92"/>
    <w:rsid w:val="00FB3C73"/>
    <w:rsid w:val="00FD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2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66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266C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266C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266C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2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66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266C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266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266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6704</izvorni_sadrzaj>
    <derivirana_varijabla naziv="DomainObject.Predmet.Broj_1">6704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St-6704/2015</izvorni_sadrzaj>
    <derivirana_varijabla naziv="DomainObject.Predmet.OznakaBroj_1">St-6704/2015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 d.o.o.</izvorni_sadrzaj>
    <derivirana_varijabla naziv="DomainObject.Predmet.ProtustrankaFormated_1">  RIM d.o.o.</derivirana_varijabla>
  </DomainObject.Predmet.ProtustrankaFormated>
  <DomainObject.Predmet.ProtustrankaFormatedOIB>
    <izvorni_sadrzaj>  RIM d.o.o., OIB 33944826348</izvorni_sadrzaj>
    <derivirana_varijabla naziv="DomainObject.Predmet.ProtustrankaFormatedOIB_1">  RIM d.o.o., OIB 33944826348</derivirana_varijabla>
  </DomainObject.Predmet.ProtustrankaFormatedOIB>
  <DomainObject.Predmet.ProtustrankaFormatedWithAdress>
    <izvorni_sadrzaj> RIM d.o.o., Gjure Szaba 4, 10000 Zagreb</izvorni_sadrzaj>
    <derivirana_varijabla naziv="DomainObject.Predmet.ProtustrankaFormatedWithAdress_1"> RIM d.o.o., Gjure Szaba 4, 10000 Zagreb</derivirana_varijabla>
  </DomainObject.Predmet.ProtustrankaFormatedWithAdress>
  <DomainObject.Predmet.ProtustrankaFormatedWithAdressOIB>
    <izvorni_sadrzaj> RIM d.o.o., OIB 33944826348, Gjure Szaba 4, 10000 Zagreb</izvorni_sadrzaj>
    <derivirana_varijabla naziv="DomainObject.Predmet.ProtustrankaFormatedWithAdressOIB_1"> RIM d.o.o., OIB 33944826348, Gjure Szaba 4, 10000 Zagreb</derivirana_varijabla>
  </DomainObject.Predmet.ProtustrankaFormatedWithAdressOIB>
  <DomainObject.Predmet.ProtustrankaWithAdress>
    <izvorni_sadrzaj>RIM d.o.o. Gjure Szaba 4, 10000 Zagreb</izvorni_sadrzaj>
    <derivirana_varijabla naziv="DomainObject.Predmet.ProtustrankaWithAdress_1">RIM d.o.o. Gjure Szaba 4, 10000 Zagreb</derivirana_varijabla>
  </DomainObject.Predmet.ProtustrankaWithAdress>
  <DomainObject.Predmet.ProtustrankaWithAdressOIB>
    <izvorni_sadrzaj>RIM d.o.o., OIB 33944826348, Gjure Szaba 4, 10000 Zagreb</izvorni_sadrzaj>
    <derivirana_varijabla naziv="DomainObject.Predmet.ProtustrankaWithAdressOIB_1">RIM d.o.o., OIB 33944826348, Gjure Szaba 4, 10000 Zagreb</derivirana_varijabla>
  </DomainObject.Predmet.ProtustrankaWithAdressOIB>
  <DomainObject.Predmet.ProtustrankaNazivFormated>
    <izvorni_sadrzaj>RIM d.o.o.</izvorni_sadrzaj>
    <derivirana_varijabla naziv="DomainObject.Predmet.ProtustrankaNazivFormated_1">RIM d.o.o.</derivirana_varijabla>
  </DomainObject.Predmet.ProtustrankaNazivFormated>
  <DomainObject.Predmet.ProtustrankaNazivFormatedOIB>
    <izvorni_sadrzaj>RIM d.o.o., OIB 33944826348</izvorni_sadrzaj>
    <derivirana_varijabla naziv="DomainObject.Predmet.ProtustrankaNazivFormatedOIB_1">RIM d.o.o., OIB 33944826348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 d.o.o.</item>
    </izvorni_sadrzaj>
    <derivirana_varijabla naziv="DomainObject.Predmet.ProtuStrankaListFormated_1">
      <item>RIM d.o.o.</item>
    </derivirana_varijabla>
  </DomainObject.Predmet.ProtuStrankaListFormated>
  <DomainObject.Predmet.ProtuStrankaListFormatedOIB>
    <izvorni_sadrzaj>
      <item>RIM d.o.o., OIB 33944826348</item>
    </izvorni_sadrzaj>
    <derivirana_varijabla naziv="DomainObject.Predmet.ProtuStrankaListFormatedOIB_1">
      <item>RIM d.o.o., OIB 33944826348</item>
    </derivirana_varijabla>
  </DomainObject.Predmet.ProtuStrankaListFormatedOIB>
  <DomainObject.Predmet.ProtuStrankaListFormatedWithAdress>
    <izvorni_sadrzaj>
      <item>RIM d.o.o., Gjure Szaba 4, 10000 Zagreb</item>
    </izvorni_sadrzaj>
    <derivirana_varijabla naziv="DomainObject.Predmet.ProtuStrankaListFormatedWithAdress_1">
      <item>RIM d.o.o., Gjure Szaba 4, 10000 Zagreb</item>
    </derivirana_varijabla>
  </DomainObject.Predmet.ProtuStrankaListFormatedWithAdress>
  <DomainObject.Predmet.ProtuStrankaListFormatedWithAdressOIB>
    <izvorni_sadrzaj>
      <item>RIM d.o.o., OIB 33944826348, Gjure Szaba 4, 10000 Zagreb</item>
    </izvorni_sadrzaj>
    <derivirana_varijabla naziv="DomainObject.Predmet.ProtuStrankaListFormatedWithAdressOIB_1">
      <item>RIM d.o.o., OIB 33944826348, Gjure Szaba 4, 10000 Zagreb</item>
    </derivirana_varijabla>
  </DomainObject.Predmet.ProtuStrankaListFormatedWithAdressOIB>
  <DomainObject.Predmet.ProtuStrankaListNazivFormated>
    <izvorni_sadrzaj>
      <item>RIM d.o.o.</item>
    </izvorni_sadrzaj>
    <derivirana_varijabla naziv="DomainObject.Predmet.ProtuStrankaListNazivFormated_1">
      <item>RIM d.o.o.</item>
    </derivirana_varijabla>
  </DomainObject.Predmet.ProtuStrankaListNazivFormated>
  <DomainObject.Predmet.ProtuStrankaListNazivFormatedOIB>
    <izvorni_sadrzaj>
      <item>RIM d.o.o., OIB 33944826348</item>
    </izvorni_sadrzaj>
    <derivirana_varijabla naziv="DomainObject.Predmet.ProtuStrankaListNazivFormatedOIB_1">
      <item>RIM d.o.o., OIB 33944826348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 d.o.o.</izvorni_sadrzaj>
    <derivirana_varijabla naziv="DomainObject.Predmet.ProtustrankaIDrugi_1">RIM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RIM d.o.o., OIB 33944826348, Gjure Szaba 4, 10000 Zagreb</izvorni_sadrzaj>
    <derivirana_varijabla naziv="DomainObject.Predmet.ProtustrankaIDrugiAdressOIB_1">RIM d.o.o., OIB 33944826348,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 d.o.o.</item>
      <item>FINA Regionalni centar Zagreb</item>
    </izvorni_sadrzaj>
    <derivirana_varijabla naziv="DomainObject.Predmet.SudioniciListNaziv_1">
      <item>RIM d.o.o.</item>
      <item>FINA Regionalni centar Zagreb</item>
    </derivirana_varijabla>
  </DomainObject.Predmet.SudioniciListNaziv>
  <DomainObject.Predmet.SudioniciListAdressOIB>
    <izvorni_sadrzaj>
      <item>RIM d.o.o., OIB 33944826348, Gjure Szaba 4,10000 Zagreb</item>
      <item>FINA Regionalni centar Zagreb, OIB 85821130368, Trg svibanjskih žrtava 1995. 1,10000 Zagreb</item>
    </izvorni_sadrzaj>
    <derivirana_varijabla naziv="DomainObject.Predmet.SudioniciListAdressOIB_1">
      <item>RIM d.o.o., OIB 33944826348, Gjure Szaba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33944826348</item>
      <item>, OIB 85821130368</item>
    </izvorni_sadrzaj>
    <derivirana_varijabla naziv="DomainObject.Predmet.SudioniciListNazivOIB_1">
      <item>, OIB 33944826348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1678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2015-12-02T08:51:00Z</dcterms:created>
  <dc:creator>dvorana100</dc:creator>
  <cp:lastModifiedBy>Maja Hilje</cp:lastModifiedBy>
  <cp:lastPrinted>2015-12-02T08:52:00Z</cp:lastPrinted>
  <dcterms:modified xmlns:xsi="http://www.w3.org/2001/XMLSchema-instance" xsi:type="dcterms:W3CDTF">2015-12-02T09:46:00Z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