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St-1204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ccc77a" w14:paraId="9ccc77a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30710A">
        <w:t>MLINAR-PLAST d.o.o. za trgovinu, Osijek, Alojzija Stepinca 17, MBS 030161840, OIB 84644490471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30710A">
        <w:t>MLINAR-PLAST d.o.o. za trgovinu, Osijek, Alojzija Stepinca 17, MBS 030161840, OIB 84644490471</w:t>
      </w:r>
      <w:r>
        <w:t xml:space="preserve">, na temelju neizvršenih osnova za plaćanje iznosi </w:t>
      </w:r>
      <w:r w:rsidR="0030710A">
        <w:t>1.342.824,57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30710A">
        <w:t>László</w:t>
      </w:r>
      <w:proofErr w:type="spellEnd"/>
      <w:r w:rsidR="0030710A">
        <w:t xml:space="preserve"> </w:t>
      </w:r>
      <w:proofErr w:type="spellStart"/>
      <w:r w:rsidR="0030710A">
        <w:t>Attila</w:t>
      </w:r>
      <w:proofErr w:type="spellEnd"/>
      <w:r w:rsidR="0030710A">
        <w:t xml:space="preserve"> </w:t>
      </w:r>
      <w:proofErr w:type="spellStart"/>
      <w:r w:rsidR="0030710A">
        <w:t>Bocskai</w:t>
      </w:r>
      <w:proofErr w:type="spellEnd"/>
      <w:r w:rsidR="0030710A">
        <w:t xml:space="preserve">, OIB 96697751951, Rumunjska, </w:t>
      </w:r>
      <w:proofErr w:type="spellStart"/>
      <w:r w:rsidR="0030710A">
        <w:t>Jud.MS</w:t>
      </w:r>
      <w:proofErr w:type="spellEnd"/>
      <w:r w:rsidR="0030710A">
        <w:t xml:space="preserve"> </w:t>
      </w:r>
      <w:proofErr w:type="spellStart"/>
      <w:r w:rsidR="0030710A">
        <w:t>Ors</w:t>
      </w:r>
      <w:proofErr w:type="spellEnd"/>
      <w:r w:rsidR="0030710A">
        <w:t xml:space="preserve">. </w:t>
      </w:r>
      <w:proofErr w:type="spellStart"/>
      <w:r w:rsidR="0030710A">
        <w:t>Sovata</w:t>
      </w:r>
      <w:proofErr w:type="spellEnd"/>
      <w:r w:rsidR="0030710A">
        <w:t xml:space="preserve">, Str. </w:t>
      </w:r>
      <w:proofErr w:type="spellStart"/>
      <w:r w:rsidR="0030710A">
        <w:t>Salcimului</w:t>
      </w:r>
      <w:proofErr w:type="spellEnd"/>
      <w:r w:rsidR="0030710A">
        <w:t xml:space="preserve"> </w:t>
      </w:r>
      <w:proofErr w:type="spellStart"/>
      <w:r w:rsidR="0030710A">
        <w:t>nr</w:t>
      </w:r>
      <w:proofErr w:type="spellEnd"/>
      <w:r w:rsidR="0030710A">
        <w:t>. 12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0710A">
        <w:t>1204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23281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3281E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2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2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St-1204/2018</izvorni_sadrzaj>
    <derivirana_varijabla naziv="DomainObject.Predmet.OznakaBroj_1">St-1204/2018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MLINAR-PLAST d.o.o. za trgovinu</izvorni_sadrzaj>
    <derivirana_varijabla naziv="DomainObject.Predmet.ProtustrankaFormated_1">  MLINAR-PLAST d.o.o. za trgovinu</derivirana_varijabla>
  </DomainObject.Predmet.ProtustrankaFormated>
  <DomainObject.Predmet.ProtustrankaFormatedOIB>
    <izvorni_sadrzaj>  MLINAR-PLAST d.o.o. za trgovinu, OIB 84644490471</izvorni_sadrzaj>
    <derivirana_varijabla naziv="DomainObject.Predmet.ProtustrankaFormatedOIB_1">  MLINAR-PLAST d.o.o. za trgovinu, OIB 84644490471</derivirana_varijabla>
  </DomainObject.Predmet.ProtustrankaFormatedOIB>
  <DomainObject.Predmet.ProtustrankaFormatedWithAdress>
    <izvorni_sadrzaj> MLINAR-PLAST d.o.o. za trgovinu, Alojzija Stepinca 17, 31000 Osijek</izvorni_sadrzaj>
    <derivirana_varijabla naziv="DomainObject.Predmet.ProtustrankaFormatedWithAdress_1"> MLINAR-PLAST d.o.o. za trgovinu, Alojzija Stepinca 17, 31000 Osijek</derivirana_varijabla>
  </DomainObject.Predmet.ProtustrankaFormatedWithAdress>
  <DomainObject.Predmet.ProtustrankaFormatedWithAdressOIB>
    <izvorni_sadrzaj> MLINAR-PLAST d.o.o. za trgovinu, OIB 84644490471, Alojzija Stepinca 17, 31000 Osijek</izvorni_sadrzaj>
    <derivirana_varijabla naziv="DomainObject.Predmet.ProtustrankaFormatedWithAdressOIB_1"> MLINAR-PLAST d.o.o. za trgovinu, OIB 84644490471, Alojzija Stepinca 17, 31000 Osijek</derivirana_varijabla>
  </DomainObject.Predmet.ProtustrankaFormatedWithAdressOIB>
  <DomainObject.Predmet.ProtustrankaWithAdress>
    <izvorni_sadrzaj>MLINAR-PLAST d.o.o. za trgovinu Alojzija Stepinca 17, 31000 Osijek</izvorni_sadrzaj>
    <derivirana_varijabla naziv="DomainObject.Predmet.ProtustrankaWithAdress_1">MLINAR-PLAST d.o.o. za trgovinu Alojzija Stepinca 17, 31000 Osijek</derivirana_varijabla>
  </DomainObject.Predmet.ProtustrankaWithAdress>
  <DomainObject.Predmet.ProtustrankaWithAdressOIB>
    <izvorni_sadrzaj>MLINAR-PLAST d.o.o. za trgovinu, OIB 84644490471, Alojzija Stepinca 17, 31000 Osijek</izvorni_sadrzaj>
    <derivirana_varijabla naziv="DomainObject.Predmet.ProtustrankaWithAdressOIB_1">MLINAR-PLAST d.o.o. za trgovinu, OIB 84644490471, Alojzija Stepinca 17, 31000 Osijek</derivirana_varijabla>
  </DomainObject.Predmet.ProtustrankaWithAdressOIB>
  <DomainObject.Predmet.ProtustrankaNazivFormated>
    <izvorni_sadrzaj>MLINAR-PLAST d.o.o. za trgovinu</izvorni_sadrzaj>
    <derivirana_varijabla naziv="DomainObject.Predmet.ProtustrankaNazivFormated_1">MLINAR-PLAST d.o.o. za trgovinu</derivirana_varijabla>
  </DomainObject.Predmet.ProtustrankaNazivFormated>
  <DomainObject.Predmet.ProtustrankaNazivFormatedOIB>
    <izvorni_sadrzaj>MLINAR-PLAST d.o.o. za trgovinu, OIB 84644490471</izvorni_sadrzaj>
    <derivirana_varijabla naziv="DomainObject.Predmet.ProtustrankaNazivFormatedOIB_1">MLINAR-PLAST d.o.o. za trgovinu, OIB 84644490471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MLINAR-PLAST d.o.o. za trgovinu</item>
    </izvorni_sadrzaj>
    <derivirana_varijabla naziv="DomainObject.Predmet.ProtuStrankaListFormated_1">
      <item>MLINAR-PLAST d.o.o. za trgovinu</item>
    </derivirana_varijabla>
  </DomainObject.Predmet.ProtuStrankaListFormated>
  <DomainObject.Predmet.ProtuStrankaListFormatedOIB>
    <izvorni_sadrzaj>
      <item>MLINAR-PLAST d.o.o. za trgovinu, OIB 84644490471</item>
    </izvorni_sadrzaj>
    <derivirana_varijabla naziv="DomainObject.Predmet.ProtuStrankaListFormatedOIB_1">
      <item>MLINAR-PLAST d.o.o. za trgovinu, OIB 84644490471</item>
    </derivirana_varijabla>
  </DomainObject.Predmet.ProtuStrankaListFormatedOIB>
  <DomainObject.Predmet.ProtuStrankaListFormatedWithAdress>
    <izvorni_sadrzaj>
      <item>MLINAR-PLAST d.o.o. za trgovinu, Alojzija Stepinca 17, 31000 Osijek</item>
    </izvorni_sadrzaj>
    <derivirana_varijabla naziv="DomainObject.Predmet.ProtuStrankaListFormatedWithAdress_1">
      <item>MLINAR-PLAST d.o.o. za trgovinu, Alojzija Stepinca 17, 31000 Osijek</item>
    </derivirana_varijabla>
  </DomainObject.Predmet.ProtuStrankaListFormatedWithAdress>
  <DomainObject.Predmet.ProtuStrankaListFormatedWithAdressOIB>
    <izvorni_sadrzaj>
      <item>MLINAR-PLAST d.o.o. za trgovinu, OIB 84644490471, Alojzija Stepinca 17, 31000 Osijek</item>
    </izvorni_sadrzaj>
    <derivirana_varijabla naziv="DomainObject.Predmet.ProtuStrankaListFormatedWithAdressOIB_1">
      <item>MLINAR-PLAST d.o.o. za trgovinu, OIB 84644490471, Alojzija Stepinca 17, 31000 Osijek</item>
    </derivirana_varijabla>
  </DomainObject.Predmet.ProtuStrankaListFormatedWithAdressOIB>
  <DomainObject.Predmet.ProtuStrankaListNazivFormated>
    <izvorni_sadrzaj>
      <item>MLINAR-PLAST d.o.o. za trgovinu</item>
    </izvorni_sadrzaj>
    <derivirana_varijabla naziv="DomainObject.Predmet.ProtuStrankaListNazivFormated_1">
      <item>MLINAR-PLAST d.o.o. za trgovinu</item>
    </derivirana_varijabla>
  </DomainObject.Predmet.ProtuStrankaListNazivFormated>
  <DomainObject.Predmet.ProtuStrankaListNazivFormatedOIB>
    <izvorni_sadrzaj>
      <item>MLINAR-PLAST d.o.o. za trgovinu, OIB 84644490471</item>
    </izvorni_sadrzaj>
    <derivirana_varijabla naziv="DomainObject.Predmet.ProtuStrankaListNazivFormatedOIB_1">
      <item>MLINAR-PLAST d.o.o. za trgovinu, OIB 84644490471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MLINAR-PLAST d.o.o. za trgovinu</izvorni_sadrzaj>
    <derivirana_varijabla naziv="DomainObject.Predmet.ProtustrankaIDrugi_1">MLINAR-PLAST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MLINAR-PLAST d.o.o. za trgovinu, OIB 84644490471, Alojzija Stepinca 17, 31000 Osijek</izvorni_sadrzaj>
    <derivirana_varijabla naziv="DomainObject.Predmet.ProtustrankaIDrugiAdressOIB_1">MLINAR-PLAST d.o.o. za trgovinu, OIB 84644490471, Alojzija Stepinca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MLINAR-PLAST d.o.o. za trgovinu</item>
    </izvorni_sadrzaj>
    <derivirana_varijabla naziv="DomainObject.Predmet.SudioniciListNaziv_1">
      <item>FINA RC OSIJEK</item>
      <item>MLINAR-PLAST d.o.o. za trgovinu</item>
    </derivirana_varijabla>
  </DomainObject.Predmet.SudioniciListNaziv>
  <DomainObject.Predmet.SudioniciListAdressOIB>
    <izvorni_sadrzaj>
      <item>FINA RC OSIJEK, OIB 85821130368</item>
      <item>MLINAR-PLAST d.o.o. za trgovinu, OIB 84644490471, Alojzija Stepinca 17,31000 Osijek</item>
    </izvorni_sadrzaj>
    <derivirana_varijabla naziv="DomainObject.Predmet.SudioniciListAdressOIB_1">
      <item>FINA RC OSIJEK, OIB 85821130368</item>
      <item>MLINAR-PLAST d.o.o. za trgovinu, OIB 84644490471, Alojzija Stepinca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84644490471</item>
    </izvorni_sadrzaj>
    <derivirana_varijabla naziv="DomainObject.Predmet.SudioniciListNazivOIB_1">
      <item>, OIB 85821130368</item>
      <item>, OIB 84644490471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2151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2018-11-02T07:18:00Z</dcterms:created>
  <dc:creator>Snježana Andrijanić</dc:creator>
  <cp:lastModifiedBy>Gordana Harc</cp:lastModifiedBy>
  <cp:lastPrinted>2018-11-02T07:17:00Z</cp:lastPrinted>
  <dcterms:modified xmlns:xsi="http://www.w3.org/2001/XMLSchema-instance" xsi:type="dcterms:W3CDTF">2018-11-02T07:21:00Z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- 1204-18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