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49d5" w14:paraId="9eb49d5" w:rsidRDefault="00A1244A" w:rsidP="00910611" w:rsidR="00A1244A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4A" w:rsidP="00D04179" w:rsidR="00A1244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1244A" w:rsidP="00D04179" w:rsidR="00A1244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1244A" w:rsidP="00D04179" w:rsidR="00A1244A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1329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A5C8E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9960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C105E0" w:rsidRPr="00C105E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105E0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>MANIR d.o.o. Rijeka, Tići 22, OIB: 10364913216, MBS: 04059209</w:t>
      </w:r>
      <w:r w:rsidR="009960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105E0">
        <w:rPr>
          <w:rFonts w:eastAsia="Times New Roman" w:hAnsi="Times New Roman" w:ascii="Times New Roman"/>
          <w:sz w:val="24"/>
          <w:szCs w:val="24"/>
          <w:lang w:eastAsia="hr-HR"/>
        </w:rPr>
        <w:t xml:space="preserve">3. kolovoza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1C0958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="00C105E0">
        <w:rPr>
          <w:rFonts w:eastAsia="Times New Roman" w:hAnsi="Times New Roman" w:ascii="Times New Roman"/>
          <w:sz w:val="24"/>
          <w:szCs w:val="24"/>
          <w:lang w:eastAsia="hr-HR"/>
        </w:rPr>
        <w:t>874</w:t>
      </w:r>
      <w:r w:rsidR="001C095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105E0">
        <w:rPr>
          <w:rFonts w:eastAsia="Times New Roman" w:hAnsi="Times New Roman" w:ascii="Times New Roman"/>
          <w:sz w:val="24"/>
          <w:szCs w:val="24"/>
          <w:lang w:eastAsia="hr-HR"/>
        </w:rPr>
        <w:t xml:space="preserve">25 </w:t>
      </w:r>
      <w:r w:rsidR="001C0958">
        <w:rPr>
          <w:rFonts w:eastAsia="Times New Roman" w:hAnsi="Times New Roman" w:ascii="Times New Roman"/>
          <w:sz w:val="24"/>
          <w:szCs w:val="24"/>
          <w:lang w:eastAsia="hr-HR"/>
        </w:rPr>
        <w:t>kuna.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A5C8E">
        <w:rPr>
          <w:rFonts w:eastAsia="Times New Roman" w:hAnsi="Times New Roman" w:ascii="Times New Roman"/>
          <w:sz w:val="24"/>
          <w:szCs w:val="24"/>
        </w:rPr>
        <w:t>6</w:t>
      </w:r>
      <w:r w:rsidR="00A31610">
        <w:rPr>
          <w:rFonts w:eastAsia="Times New Roman" w:hAnsi="Times New Roman" w:ascii="Times New Roman"/>
          <w:sz w:val="24"/>
          <w:szCs w:val="24"/>
        </w:rPr>
        <w:t xml:space="preserve">. rujna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10. studenog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9A5C8E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8E1" w:rsidP="009D1D07" w:rsidR="00F678E1">
      <w:pPr>
        <w:spacing w:lineRule="auto" w:line="240" w:after="0"/>
      </w:pPr>
      <w:r>
        <w:separator/>
      </w:r>
    </w:p>
  </w:endnote>
  <w:endnote w:id="0" w:type="continuationSeparator">
    <w:p w:rsidRDefault="00F678E1" w:rsidP="009D1D07" w:rsidR="00F678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A1244A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8E1" w:rsidP="009D1D07" w:rsidR="00F678E1">
      <w:pPr>
        <w:spacing w:lineRule="auto" w:line="240" w:after="0"/>
      </w:pPr>
      <w:r>
        <w:separator/>
      </w:r>
    </w:p>
  </w:footnote>
  <w:footnote w:id="0" w:type="continuationSeparator">
    <w:p w:rsidRDefault="00F678E1" w:rsidP="009D1D07" w:rsidR="00F678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1C0958">
      <w:rPr>
        <w:rFonts w:eastAsia="Times New Roman" w:hAnsi="Times New Roman" w:ascii="Times New Roman"/>
        <w:sz w:val="24"/>
        <w:szCs w:val="24"/>
        <w:lang w:eastAsia="hr-HR"/>
      </w:rPr>
      <w:t>28</w:t>
    </w:r>
    <w:r w:rsidR="00C105E0">
      <w:rPr>
        <w:rFonts w:eastAsia="Times New Roman" w:hAnsi="Times New Roman" w:ascii="Times New Roman"/>
        <w:sz w:val="24"/>
        <w:szCs w:val="24"/>
        <w:lang w:eastAsia="hr-HR"/>
      </w:rPr>
      <w:t>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E1F46"/>
    <w:rsid w:val="000E7A53"/>
    <w:rsid w:val="00122C4C"/>
    <w:rsid w:val="001231C8"/>
    <w:rsid w:val="00127D69"/>
    <w:rsid w:val="001325EF"/>
    <w:rsid w:val="001473A2"/>
    <w:rsid w:val="00150A62"/>
    <w:rsid w:val="00173717"/>
    <w:rsid w:val="00176D7C"/>
    <w:rsid w:val="001B1889"/>
    <w:rsid w:val="001C0958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962F4"/>
    <w:rsid w:val="004A5F9A"/>
    <w:rsid w:val="004C4873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74834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96075"/>
    <w:rsid w:val="009A5C8E"/>
    <w:rsid w:val="009B1E0A"/>
    <w:rsid w:val="009D1D07"/>
    <w:rsid w:val="00A1244A"/>
    <w:rsid w:val="00A31610"/>
    <w:rsid w:val="00A409F8"/>
    <w:rsid w:val="00A8533D"/>
    <w:rsid w:val="00AE5848"/>
    <w:rsid w:val="00B53903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05E0"/>
    <w:rsid w:val="00C13CD5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678E1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24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24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244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24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24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24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24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244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24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24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St-1280/2016</izvorni_sadrzaj>
    <derivirana_varijabla naziv="DomainObject.Predmet.OznakaBroj_1">St-1280/2016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MANIR d.o.o.</izvorni_sadrzaj>
    <derivirana_varijabla naziv="DomainObject.Predmet.ProtustrankaFormated_1">  MANIR d.o.o.</derivirana_varijabla>
  </DomainObject.Predmet.ProtustrankaFormated>
  <DomainObject.Predmet.ProtustrankaFormatedOIB>
    <izvorni_sadrzaj>  MANIR d.o.o., OIB 10364913216</izvorni_sadrzaj>
    <derivirana_varijabla naziv="DomainObject.Predmet.ProtustrankaFormatedOIB_1">  MANIR d.o.o., OIB 10364913216</derivirana_varijabla>
  </DomainObject.Predmet.ProtustrankaFormatedOIB>
  <DomainObject.Predmet.ProtustrankaFormatedWithAdress>
    <izvorni_sadrzaj> MANIR d.o.o., Tići 22/16, 51000 Rijeka</izvorni_sadrzaj>
    <derivirana_varijabla naziv="DomainObject.Predmet.ProtustrankaFormatedWithAdress_1"> MANIR d.o.o., Tići 22/16, 51000 Rijeka</derivirana_varijabla>
  </DomainObject.Predmet.ProtustrankaFormatedWithAdress>
  <DomainObject.Predmet.ProtustrankaFormatedWithAdressOIB>
    <izvorni_sadrzaj> MANIR d.o.o., OIB 10364913216, Tići 22/16, 51000 Rijeka</izvorni_sadrzaj>
    <derivirana_varijabla naziv="DomainObject.Predmet.ProtustrankaFormatedWithAdressOIB_1"> MANIR d.o.o., OIB 10364913216, Tići 22/16, 51000 Rijeka</derivirana_varijabla>
  </DomainObject.Predmet.ProtustrankaFormatedWithAdressOIB>
  <DomainObject.Predmet.ProtustrankaWithAdress>
    <izvorni_sadrzaj>MANIR d.o.o. Tići 22/16, 51000 Rijeka</izvorni_sadrzaj>
    <derivirana_varijabla naziv="DomainObject.Predmet.ProtustrankaWithAdress_1">MANIR d.o.o. Tići 22/16, 51000 Rijeka</derivirana_varijabla>
  </DomainObject.Predmet.ProtustrankaWithAdress>
  <DomainObject.Predmet.ProtustrankaWithAdressOIB>
    <izvorni_sadrzaj>MANIR d.o.o., OIB 10364913216, Tići 22/16, 51000 Rijeka</izvorni_sadrzaj>
    <derivirana_varijabla naziv="DomainObject.Predmet.ProtustrankaWithAdressOIB_1">MANIR d.o.o., OIB 10364913216, Tići 22/16, 51000 Rijeka</derivirana_varijabla>
  </DomainObject.Predmet.ProtustrankaWithAdressOIB>
  <DomainObject.Predmet.ProtustrankaNazivFormated>
    <izvorni_sadrzaj>MANIR d.o.o.</izvorni_sadrzaj>
    <derivirana_varijabla naziv="DomainObject.Predmet.ProtustrankaNazivFormated_1">MANIR d.o.o.</derivirana_varijabla>
  </DomainObject.Predmet.ProtustrankaNazivFormated>
  <DomainObject.Predmet.ProtustrankaNazivFormatedOIB>
    <izvorni_sadrzaj>MANIR d.o.o., OIB 10364913216</izvorni_sadrzaj>
    <derivirana_varijabla naziv="DomainObject.Predmet.ProtustrankaNazivFormatedOIB_1">MANIR d.o.o., OIB 10364913216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MANIR d.o.o.</item>
    </izvorni_sadrzaj>
    <derivirana_varijabla naziv="DomainObject.Predmet.ProtuStrankaListFormated_1">
      <item>MANIR d.o.o.</item>
    </derivirana_varijabla>
  </DomainObject.Predmet.ProtuStrankaListFormated>
  <DomainObject.Predmet.ProtuStrankaListFormatedOIB>
    <izvorni_sadrzaj>
      <item>MANIR d.o.o., OIB 10364913216</item>
    </izvorni_sadrzaj>
    <derivirana_varijabla naziv="DomainObject.Predmet.ProtuStrankaListFormatedOIB_1">
      <item>MANIR d.o.o., OIB 10364913216</item>
    </derivirana_varijabla>
  </DomainObject.Predmet.ProtuStrankaListFormatedOIB>
  <DomainObject.Predmet.ProtuStrankaListFormatedWithAdress>
    <izvorni_sadrzaj>
      <item>MANIR d.o.o., Tići 22/16, 51000 Rijeka</item>
    </izvorni_sadrzaj>
    <derivirana_varijabla naziv="DomainObject.Predmet.ProtuStrankaListFormatedWithAdress_1">
      <item>MANIR d.o.o., Tići 22/16, 51000 Rijeka</item>
    </derivirana_varijabla>
  </DomainObject.Predmet.ProtuStrankaListFormatedWithAdress>
  <DomainObject.Predmet.ProtuStrankaListFormatedWithAdressOIB>
    <izvorni_sadrzaj>
      <item>MANIR d.o.o., OIB 10364913216, Tići 22/16, 51000 Rijeka</item>
    </izvorni_sadrzaj>
    <derivirana_varijabla naziv="DomainObject.Predmet.ProtuStrankaListFormatedWithAdressOIB_1">
      <item>MANIR d.o.o., OIB 10364913216, Tići 22/16, 51000 Rijeka</item>
    </derivirana_varijabla>
  </DomainObject.Predmet.ProtuStrankaListFormatedWithAdressOIB>
  <DomainObject.Predmet.ProtuStrankaListNazivFormated>
    <izvorni_sadrzaj>
      <item>MANIR d.o.o.</item>
    </izvorni_sadrzaj>
    <derivirana_varijabla naziv="DomainObject.Predmet.ProtuStrankaListNazivFormated_1">
      <item>MANIR d.o.o.</item>
    </derivirana_varijabla>
  </DomainObject.Predmet.ProtuStrankaListNazivFormated>
  <DomainObject.Predmet.ProtuStrankaListNazivFormatedOIB>
    <izvorni_sadrzaj>
      <item>MANIR d.o.o., OIB 10364913216</item>
    </izvorni_sadrzaj>
    <derivirana_varijabla naziv="DomainObject.Predmet.ProtuStrankaListNazivFormatedOIB_1">
      <item>MANIR d.o.o., OIB 10364913216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MANIR d.o.o.</izvorni_sadrzaj>
    <derivirana_varijabla naziv="DomainObject.Predmet.ProtustrankaIDrugi_1">MANIR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MANIR d.o.o., OIB 10364913216, Tići 22/16, 51000 Rijeka</izvorni_sadrzaj>
    <derivirana_varijabla naziv="DomainObject.Predmet.ProtustrankaIDrugiAdressOIB_1">MANIR d.o.o., OIB 10364913216, Tići 22/16,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MANIR d.o.o.</item>
    </izvorni_sadrzaj>
    <derivirana_varijabla naziv="DomainObject.Predmet.SudioniciListNaziv_1">
      <item>FINA  Rijeka</item>
      <item>MANIR d.o.o.</item>
    </derivirana_varijabla>
  </DomainObject.Predmet.SudioniciListNaziv>
  <DomainObject.Predmet.SudioniciListAdressOIB>
    <izvorni_sadrzaj>
      <item>FINA  Rijeka, OIB 85821130368, Frana Kurelca 8,51000 Rijeka</item>
      <item>MANIR d.o.o., OIB 10364913216, Tići 22/16,51000 Rijeka</item>
    </izvorni_sadrzaj>
    <derivirana_varijabla naziv="DomainObject.Predmet.SudioniciListAdressOIB_1">
      <item>FINA  Rijeka, OIB 85821130368, Frana Kurelca 8,51000 Rijeka</item>
      <item>MANIR d.o.o., OIB 10364913216, Tići 22/16,51000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10364913216</item>
    </izvorni_sadrzaj>
    <derivirana_varijabla naziv="DomainObject.Predmet.SudioniciListNazivOIB_1">
      <item>, OIB 85821130368</item>
      <item>, OIB 10364913216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1504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2016-09-05T09:42:00Z</dcterms:created>
  <dc:creator>Sanela Uzelac</dc:creator>
  <cp:lastModifiedBy>Sanela Uzelac</cp:lastModifiedBy>
  <cp:lastPrinted>2016-09-06T06:58:00Z</cp:lastPrinted>
  <dcterms:modified xmlns:xsi="http://www.w3.org/2001/XMLSchema-instance" xsi:type="dcterms:W3CDTF">2016-09-06T07:18:00Z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