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7cfc" w14:paraId="4467cf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E9107B">
        <w:rPr>
          <w:rFonts w:hAnsi="Times New Roman" w:ascii="Times New Roman"/>
          <w:b/>
          <w:sz w:val="24"/>
          <w:szCs w:val="24"/>
        </w:rPr>
        <w:t>30</w:t>
      </w:r>
      <w:r w:rsidR="000D54E5">
        <w:rPr>
          <w:rFonts w:hAnsi="Times New Roman" w:ascii="Times New Roman"/>
          <w:b/>
          <w:sz w:val="24"/>
          <w:szCs w:val="24"/>
        </w:rPr>
        <w:t>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E9107B">
        <w:rPr>
          <w:rFonts w:hAnsi="Times New Roman" w:ascii="Times New Roman"/>
        </w:rPr>
        <w:t>30</w:t>
      </w:r>
      <w:r w:rsidR="000D54E5">
        <w:rPr>
          <w:rFonts w:hAnsi="Times New Roman" w:ascii="Times New Roman"/>
        </w:rPr>
        <w:t>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0D54E5" w:rsidRPr="000D54E5">
        <w:rPr>
          <w:rFonts w:hAnsi="Times New Roman" w:ascii="Times New Roman"/>
        </w:rPr>
        <w:t>LARGUS NEKRETNINE d.o.o.</w:t>
      </w:r>
      <w:r w:rsidR="001469C7">
        <w:rPr>
          <w:rFonts w:hAnsi="Times New Roman" w:ascii="Times New Roman"/>
        </w:rPr>
        <w:t xml:space="preserve"> </w:t>
      </w:r>
      <w:r w:rsidR="00A92D61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0D54E5" w:rsidRPr="000D54E5">
        <w:rPr>
          <w:rFonts w:hAnsi="Times New Roman" w:ascii="Times New Roman"/>
        </w:rPr>
        <w:t>96396941857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D54E5"/>
    <w:rsid w:val="000F7811"/>
    <w:rsid w:val="001150AF"/>
    <w:rsid w:val="001469C7"/>
    <w:rsid w:val="00155720"/>
    <w:rsid w:val="0015573B"/>
    <w:rsid w:val="00157A5B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92D61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72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72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72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72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72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72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72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72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9307</izvorni_sadrzaj>
    <derivirana_varijabla naziv="DomainObject.Predmet.Broj_1">9307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St-9307/2015</izvorni_sadrzaj>
    <derivirana_varijabla naziv="DomainObject.Predmet.OznakaBroj_1">St-9307/2015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LARGUS NEKRETNINE d.o.o.</izvorni_sadrzaj>
    <derivirana_varijabla naziv="DomainObject.Predmet.ProtustrankaFormated_1">  LARGUS NEKRETNINE d.o.o.</derivirana_varijabla>
  </DomainObject.Predmet.ProtustrankaFormated>
  <DomainObject.Predmet.ProtustrankaFormatedOIB>
    <izvorni_sadrzaj>  LARGUS NEKRETNINE d.o.o., OIB 96396941857</izvorni_sadrzaj>
    <derivirana_varijabla naziv="DomainObject.Predmet.ProtustrankaFormatedOIB_1">  LARGUS NEKRETNINE d.o.o., OIB 96396941857</derivirana_varijabla>
  </DomainObject.Predmet.ProtustrankaFormatedOIB>
  <DomainObject.Predmet.ProtustrankaFormatedWithAdress>
    <izvorni_sadrzaj> LARGUS NEKRETNINE d.o.o., Kušlanova 2, 10000 Zagreb</izvorni_sadrzaj>
    <derivirana_varijabla naziv="DomainObject.Predmet.ProtustrankaFormatedWithAdress_1"> LARGUS NEKRETNINE d.o.o., Kušlanova 2, 10000 Zagreb</derivirana_varijabla>
  </DomainObject.Predmet.ProtustrankaFormatedWithAdress>
  <DomainObject.Predmet.ProtustrankaFormatedWithAdressOIB>
    <izvorni_sadrzaj> LARGUS NEKRETNINE d.o.o., OIB 96396941857, Kušlanova 2, 10000 Zagreb</izvorni_sadrzaj>
    <derivirana_varijabla naziv="DomainObject.Predmet.ProtustrankaFormatedWithAdressOIB_1"> LARGUS NEKRETNINE d.o.o., OIB 96396941857, Kušlanova 2, 10000 Zagreb</derivirana_varijabla>
  </DomainObject.Predmet.ProtustrankaFormatedWithAdressOIB>
  <DomainObject.Predmet.ProtustrankaWithAdress>
    <izvorni_sadrzaj>LARGUS NEKRETNINE d.o.o. Kušlanova 2, 10000 Zagreb</izvorni_sadrzaj>
    <derivirana_varijabla naziv="DomainObject.Predmet.ProtustrankaWithAdress_1">LARGUS NEKRETNINE d.o.o. Kušlanova 2, 10000 Zagreb</derivirana_varijabla>
  </DomainObject.Predmet.ProtustrankaWithAdress>
  <DomainObject.Predmet.ProtustrankaWithAdressOIB>
    <izvorni_sadrzaj>LARGUS NEKRETNINE d.o.o., OIB 96396941857, Kušlanova 2, 10000 Zagreb</izvorni_sadrzaj>
    <derivirana_varijabla naziv="DomainObject.Predmet.ProtustrankaWithAdressOIB_1">LARGUS NEKRETNINE d.o.o., OIB 96396941857, Kušlanova 2, 10000 Zagreb</derivirana_varijabla>
  </DomainObject.Predmet.ProtustrankaWithAdressOIB>
  <DomainObject.Predmet.ProtustrankaNazivFormated>
    <izvorni_sadrzaj>LARGUS NEKRETNINE d.o.o.</izvorni_sadrzaj>
    <derivirana_varijabla naziv="DomainObject.Predmet.ProtustrankaNazivFormated_1">LARGUS NEKRETNINE d.o.o.</derivirana_varijabla>
  </DomainObject.Predmet.ProtustrankaNazivFormated>
  <DomainObject.Predmet.ProtustrankaNazivFormatedOIB>
    <izvorni_sadrzaj>LARGUS NEKRETNINE d.o.o., OIB 96396941857</izvorni_sadrzaj>
    <derivirana_varijabla naziv="DomainObject.Predmet.ProtustrankaNazivFormatedOIB_1">LARGUS NEKRETNINE d.o.o., OIB 96396941857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LARGUS NEKRETNINE d.o.o.</item>
    </izvorni_sadrzaj>
    <derivirana_varijabla naziv="DomainObject.Predmet.ProtuStrankaListFormated_1">
      <item>LARGUS NEKRETNINE d.o.o.</item>
    </derivirana_varijabla>
  </DomainObject.Predmet.ProtuStrankaListFormated>
  <DomainObject.Predmet.ProtuStrankaListFormatedOIB>
    <izvorni_sadrzaj>
      <item>LARGUS NEKRETNINE d.o.o., OIB 96396941857</item>
    </izvorni_sadrzaj>
    <derivirana_varijabla naziv="DomainObject.Predmet.ProtuStrankaListFormatedOIB_1">
      <item>LARGUS NEKRETNINE d.o.o., OIB 96396941857</item>
    </derivirana_varijabla>
  </DomainObject.Predmet.ProtuStrankaListFormatedOIB>
  <DomainObject.Predmet.ProtuStrankaListFormatedWithAdress>
    <izvorni_sadrzaj>
      <item>LARGUS NEKRETNINE d.o.o., Kušlanova 2, 10000 Zagreb</item>
    </izvorni_sadrzaj>
    <derivirana_varijabla naziv="DomainObject.Predmet.ProtuStrankaListFormatedWithAdress_1">
      <item>LARGUS NEKRETNINE d.o.o., Kušlanova 2, 10000 Zagreb</item>
    </derivirana_varijabla>
  </DomainObject.Predmet.ProtuStrankaListFormatedWithAdress>
  <DomainObject.Predmet.ProtuStrankaListFormatedWithAdressOIB>
    <izvorni_sadrzaj>
      <item>LARGUS NEKRETNINE d.o.o., OIB 96396941857, Kušlanova 2, 10000 Zagreb</item>
    </izvorni_sadrzaj>
    <derivirana_varijabla naziv="DomainObject.Predmet.ProtuStrankaListFormatedWithAdressOIB_1">
      <item>LARGUS NEKRETNINE d.o.o., OIB 96396941857, Kušlanova 2, 10000 Zagreb</item>
    </derivirana_varijabla>
  </DomainObject.Predmet.ProtuStrankaListFormatedWithAdressOIB>
  <DomainObject.Predmet.ProtuStrankaListNazivFormated>
    <izvorni_sadrzaj>
      <item>LARGUS NEKRETNINE d.o.o.</item>
    </izvorni_sadrzaj>
    <derivirana_varijabla naziv="DomainObject.Predmet.ProtuStrankaListNazivFormated_1">
      <item>LARGUS NEKRETNINE d.o.o.</item>
    </derivirana_varijabla>
  </DomainObject.Predmet.ProtuStrankaListNazivFormated>
  <DomainObject.Predmet.ProtuStrankaListNazivFormatedOIB>
    <izvorni_sadrzaj>
      <item>LARGUS NEKRETNINE d.o.o., OIB 96396941857</item>
    </izvorni_sadrzaj>
    <derivirana_varijabla naziv="DomainObject.Predmet.ProtuStrankaListNazivFormatedOIB_1">
      <item>LARGUS NEKRETNINE d.o.o., OIB 96396941857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LARGUS NEKRETNINE d.o.o.</izvorni_sadrzaj>
    <derivirana_varijabla naziv="DomainObject.Predmet.ProtustrankaIDrugi_1">LARGUS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LARGUS NEKRETNINE d.o.o., OIB 96396941857, Kušlanova 2, 10000 Zagreb</izvorni_sadrzaj>
    <derivirana_varijabla naziv="DomainObject.Predmet.ProtustrankaIDrugiAdressOIB_1">LARGUS NEKRETNINE d.o.o., OIB 96396941857, Kušlanova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LARGUS NEKRETNINE d.o.o.</item>
    </izvorni_sadrzaj>
    <derivirana_varijabla naziv="DomainObject.Predmet.SudioniciListNaziv_1">
      <item>FINA Regionalni centar Zagreb</item>
      <item>LARGUS NEKRETNINE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LARGUS NEKRETNINE d.o.o., OIB 96396941857, Kušlanova 2,10000 Zagreb</item>
    </izvorni_sadrzaj>
    <derivirana_varijabla naziv="DomainObject.Predmet.SudioniciListAdressOIB_1">
      <item>FINA Regionalni centar Zagreb, OIB 85821130368, Trg svibanjskih žrtava 1995. br. 1,10000 Zagreb</item>
      <item>LARGUS NEKRETNINE d.o.o., OIB 96396941857, Kušlanova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96396941857</item>
    </izvorni_sadrzaj>
    <derivirana_varijabla naziv="DomainObject.Predmet.SudioniciListNazivOIB_1">
      <item>, OIB 85821130368</item>
      <item>, OIB 96396941857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49</properties:Lines>
  <properties:Paragraphs>21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2016-04-16T10:52:00Z</cp:lastPrinted>
  <dcterms:modified xmlns:xsi="http://www.w3.org/2001/XMLSchema-instance" xsi:type="dcterms:W3CDTF">2016-04-16T10:52:00Z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