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46ab" w14:paraId="3d146ab" w:rsidRDefault="00AE649C" w:rsidP="00FA5B5E" w:rsidR="00AE649C" w:rsidRPr="00B76F3C">
      <w:pPr>
        <w:pStyle w:val="Naslov3"/>
        <w15:collapsed w:val="false"/>
      </w:pPr>
    </w:p>
    <w:p w:rsidRDefault="00A259DF" w:rsidP="00A259DF" w:rsidR="00A259DF" w:rsidRPr="00A259DF">
      <w:pPr>
        <w:spacing w:after="0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ind w:firstLine="708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 xml:space="preserve">   </w:t>
      </w:r>
      <w:r w:rsidRPr="00A259DF">
        <w:rPr>
          <w:rFonts w:cs="Times New Roman" w:eastAsia="Times New Roman"/>
          <w:lang w:eastAsia="hr-HR"/>
        </w:rPr>
        <w:tab/>
      </w:r>
      <w:r w:rsidRPr="00A259DF">
        <w:rPr>
          <w:rFonts w:cs="Times New Roman" w:eastAsia="Times New Roman"/>
          <w:lang w:eastAsia="hr-HR"/>
        </w:rPr>
        <w:tab/>
      </w:r>
      <w:r w:rsidRPr="00A259DF">
        <w:rPr>
          <w:rFonts w:cs="Times New Roman" w:eastAsia="Times New Roman"/>
          <w:lang w:eastAsia="hr-HR"/>
        </w:rPr>
        <w:tab/>
      </w:r>
      <w:r w:rsidRPr="00A259DF">
        <w:rPr>
          <w:rFonts w:cs="Times New Roman" w:eastAsia="Times New Roman"/>
          <w:lang w:eastAsia="hr-HR"/>
        </w:rPr>
        <w:tab/>
      </w:r>
      <w:r w:rsidRPr="00A259DF">
        <w:rPr>
          <w:rFonts w:cs="Times New Roman" w:eastAsia="Times New Roman"/>
          <w:lang w:eastAsia="hr-HR"/>
        </w:rPr>
        <w:tab/>
      </w:r>
      <w:r w:rsidRPr="00A259DF">
        <w:rPr>
          <w:rFonts w:cs="Times New Roman" w:eastAsia="Times New Roman"/>
          <w:lang w:eastAsia="hr-HR"/>
        </w:rPr>
        <w:tab/>
      </w:r>
      <w:r w:rsidRPr="00A259DF">
        <w:rPr>
          <w:rFonts w:cs="Times New Roman" w:eastAsia="Times New Roman"/>
          <w:lang w:eastAsia="hr-HR"/>
        </w:rPr>
        <w:tab/>
        <w:t xml:space="preserve"> Poslovni broj 3. St-881/2016-7</w:t>
      </w:r>
    </w:p>
    <w:p w:rsidRDefault="00A259DF" w:rsidP="00A259DF" w:rsidR="00A259DF" w:rsidRPr="00A259DF">
      <w:pPr>
        <w:spacing w:after="0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ab/>
      </w:r>
      <w:r w:rsidRPr="00A259DF">
        <w:rPr>
          <w:rFonts w:cs="Times New Roman" w:eastAsia="Times New Roman"/>
          <w:lang w:eastAsia="hr-HR"/>
        </w:rPr>
        <w:tab/>
      </w:r>
      <w:r w:rsidRPr="00A259DF">
        <w:rPr>
          <w:rFonts w:cs="Times New Roman" w:eastAsia="Times New Roman"/>
          <w:lang w:eastAsia="hr-HR"/>
        </w:rPr>
        <w:tab/>
      </w:r>
      <w:r w:rsidRPr="00A259DF">
        <w:rPr>
          <w:rFonts w:cs="Times New Roman" w:eastAsia="Times New Roman"/>
          <w:lang w:eastAsia="hr-HR"/>
        </w:rPr>
        <w:tab/>
      </w:r>
      <w:r w:rsidRPr="00A259DF">
        <w:rPr>
          <w:rFonts w:cs="Times New Roman" w:eastAsia="Times New Roman"/>
          <w:lang w:eastAsia="hr-HR"/>
        </w:rPr>
        <w:tab/>
      </w:r>
      <w:r w:rsidRPr="00A259DF">
        <w:rPr>
          <w:rFonts w:cs="Times New Roman" w:eastAsia="Times New Roman"/>
          <w:lang w:eastAsia="hr-HR"/>
        </w:rPr>
        <w:tab/>
      </w:r>
    </w:p>
    <w:p w:rsidRDefault="00A259DF" w:rsidP="00A259DF" w:rsidR="00A259DF" w:rsidRPr="00A259DF">
      <w:pPr>
        <w:spacing w:after="0"/>
        <w:ind w:firstLine="708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>REPUBLIKA HRVATSKA</w:t>
      </w:r>
    </w:p>
    <w:p w:rsidRDefault="00A259DF" w:rsidP="00A259DF" w:rsidR="00A259DF" w:rsidRPr="00A259DF">
      <w:pPr>
        <w:spacing w:after="0"/>
        <w:ind w:firstLine="708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>TRGOVAČKI SUD U ZADRU</w:t>
      </w:r>
    </w:p>
    <w:p w:rsidRDefault="00A259DF" w:rsidP="00A259DF" w:rsidR="00A259DF" w:rsidRPr="00A259DF">
      <w:pPr>
        <w:spacing w:after="0"/>
        <w:ind w:firstLine="708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>Zadar, Dr. Franje Tuđmana 35</w:t>
      </w:r>
    </w:p>
    <w:p w:rsidRDefault="00A259DF" w:rsidP="00A259DF" w:rsidR="00A259DF" w:rsidRPr="00A259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jc w:val="center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 xml:space="preserve">R E P U B L I K A  H R V A T S K A </w:t>
      </w:r>
    </w:p>
    <w:p w:rsidRDefault="00A259DF" w:rsidP="00A259DF" w:rsidR="00A259DF" w:rsidRPr="00A259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jc w:val="center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>Z A K LJ U Č A K</w:t>
      </w:r>
    </w:p>
    <w:p w:rsidRDefault="00A259DF" w:rsidP="00A259DF" w:rsidR="00A259DF" w:rsidRPr="00A259D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OLEA d.o.o. sa sjedištem u Zadru, Put Nina 12, OIB: 82027818963, zastupanom po članu uprave Nikoli Rajčiću iz Zadra, Stjepana Radića 42/a, 7. ožujka 2017., </w:t>
      </w:r>
    </w:p>
    <w:p w:rsidRDefault="00A259DF" w:rsidP="00A259DF" w:rsidR="00A259DF" w:rsidRPr="00A259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jc w:val="center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 xml:space="preserve">z a k </w:t>
      </w:r>
      <w:proofErr w:type="spellStart"/>
      <w:r w:rsidRPr="00A259DF">
        <w:rPr>
          <w:rFonts w:cs="Times New Roman" w:eastAsia="Times New Roman"/>
          <w:lang w:eastAsia="hr-HR"/>
        </w:rPr>
        <w:t>lj</w:t>
      </w:r>
      <w:proofErr w:type="spellEnd"/>
      <w:r w:rsidRPr="00A259DF">
        <w:rPr>
          <w:rFonts w:cs="Times New Roman" w:eastAsia="Times New Roman"/>
          <w:lang w:eastAsia="hr-HR"/>
        </w:rPr>
        <w:t xml:space="preserve"> u č i o  j e</w:t>
      </w:r>
    </w:p>
    <w:p w:rsidRDefault="00A259DF" w:rsidP="00A259DF" w:rsidR="00A259DF" w:rsidRPr="00A259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>I. Ponovno se zakazuje ročište radi očitovanja o prijedlogu i ročište radi rasprave o pretpostavkama za otvaranje stečajnoga postupka nad uvodno označenim dužnikom za dan 27. ožujka 2017. s početkom u 9,00 sati u zgradi Trgovačkog suda u Zadru, Dr. Franje Tuđmana 35, sudnica 34/I kat.</w:t>
      </w:r>
    </w:p>
    <w:p w:rsidRDefault="00A259DF" w:rsidP="00A259DF" w:rsidR="00A259DF" w:rsidRPr="00A259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 xml:space="preserve">II. Na ročište iz točke I. izreke ovog zaključka poziva se osoba ovlaštena za zastupanje dužnika po zakonu Nikola Rajčić iz Zadra, podnositelj prijedloga-vjerovnik Republika Hrvatska, Ministarstvo financija, Porezna uprava, Područni ured Dalmacija, Financijska agencija i pravna osoba koja obavlja poslove platnog prometa za dužnika, sve radi davanja odgovarajućih podataka i obavijesti u smislu odredbi čl. 177. Stečajnog zakona (Narodne novine 71/15). </w:t>
      </w:r>
    </w:p>
    <w:p w:rsidRDefault="00A259DF" w:rsidP="00A259DF" w:rsidR="00A259DF" w:rsidRPr="00A259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A259DF">
        <w:rPr>
          <w:rFonts w:cs="Times New Roman" w:eastAsia="Times New Roman"/>
          <w:lang w:eastAsia="hr-HR"/>
        </w:rPr>
        <w:t xml:space="preserve">III. </w:t>
      </w:r>
      <w:r w:rsidRPr="00A259DF">
        <w:rPr>
          <w:rFonts w:cs="Times New Roman" w:eastAsia="Times New Roman"/>
          <w:b/>
          <w:lang w:eastAsia="hr-HR"/>
        </w:rPr>
        <w:t>Ako osoba ovlaštena za zastupanje dužnika po zakonu Nikola Rajčić iz Zadra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259DF" w:rsidP="00A259DF" w:rsidR="00A259DF" w:rsidRPr="00A259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jc w:val="center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>U Zadru 7. ožujka 2017.</w:t>
      </w:r>
    </w:p>
    <w:p w:rsidRDefault="00A259DF" w:rsidP="00A259DF" w:rsidR="00A259DF" w:rsidRPr="00A259DF">
      <w:pPr>
        <w:spacing w:after="0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 xml:space="preserve">                                         Sutkinja                                                                                                                                                                                                 Tina Grgas</w:t>
      </w:r>
    </w:p>
    <w:p w:rsidRDefault="00A259DF" w:rsidP="00A259DF" w:rsidR="00A259DF" w:rsidRPr="00A259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259DF" w:rsidP="00A259DF" w:rsidR="00A259DF" w:rsidRPr="00A259DF">
      <w:pPr>
        <w:spacing w:after="0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ab/>
      </w:r>
    </w:p>
    <w:p w:rsidRDefault="00A259DF" w:rsidP="00A259DF" w:rsidR="00A259DF" w:rsidRPr="00A259DF">
      <w:pPr>
        <w:spacing w:after="0"/>
        <w:ind w:firstLine="708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 xml:space="preserve">UPUTA O PRAVNOM LIJEKU: </w:t>
      </w:r>
    </w:p>
    <w:p w:rsidRDefault="00A259DF" w:rsidP="00A259DF" w:rsidR="00A259DF" w:rsidRPr="00A259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>Protiv ovog zaključka nije dopuštena žalba (čl. 19. st. 7. Stečajnog zakona).</w:t>
      </w:r>
    </w:p>
    <w:p w:rsidRDefault="00A259DF" w:rsidP="00A259DF" w:rsidR="00A259DF" w:rsidRPr="00A259DF">
      <w:pPr>
        <w:spacing w:after="0"/>
        <w:ind w:firstLine="708"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 xml:space="preserve">Dostaviti: </w:t>
      </w:r>
    </w:p>
    <w:p w:rsidRDefault="00A259DF" w:rsidP="00A259DF" w:rsidR="00A259DF" w:rsidRPr="00A259DF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>Članu uprave dužnika Nikoli Rajčiću iz Zadra na adresu Stjepana Radića 42/a neposredno</w:t>
      </w:r>
    </w:p>
    <w:p w:rsidRDefault="00A259DF" w:rsidP="00A259DF" w:rsidR="00A259DF" w:rsidRPr="00A259DF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>Dužniku</w:t>
      </w:r>
    </w:p>
    <w:p w:rsidRDefault="00A259DF" w:rsidP="00A259DF" w:rsidR="00A259DF" w:rsidRPr="00A259DF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>Vjerovniku RH po ŽDO-u</w:t>
      </w:r>
    </w:p>
    <w:p w:rsidRDefault="00A259DF" w:rsidP="00A259DF" w:rsidR="00A259DF" w:rsidRPr="00A259DF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A259DF">
        <w:rPr>
          <w:rFonts w:cs="Times New Roman" w:eastAsia="Times New Roman"/>
          <w:lang w:eastAsia="hr-HR"/>
        </w:rPr>
        <w:t xml:space="preserve">FINA svima putem e-Oglasne ploče sudova  </w:t>
      </w:r>
    </w:p>
    <w:p w:rsidRDefault="00AE649C" w:rsidP="00E67D40" w:rsidR="00AE649C" w:rsidRPr="00B76F3C">
      <w:pPr>
        <w:pStyle w:val="SudNaziv"/>
      </w:pPr>
      <w:bookmarkStart w:name="_GoBack" w:id="0"/>
      <w:bookmarkEnd w:id="0"/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59DF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425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St-881/2016-8</izvorni_sadrzaj>
    <derivirana_varijabla naziv="DomainObject.Oznaka_1">St-881/2016-8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St-881/2016</izvorni_sadrzaj>
    <derivirana_varijabla naziv="DomainObject.Predmet.OznakaBroj_1">St-881/2016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OLEA društvo s ograničenom odgovornošću za proizvodnju, trgovinu i poslovne usluge; OLEA društvo s ograničenom odgovornošću za proizvodnju, trgovinu i poslovne usluge</izvorni_sadrzaj>
    <derivirana_varijabla naziv="DomainObject.Predmet.ProtustrankaFormated_1">  OLEA društvo s ograničenom odgovornošću za proizvodnju, trgovinu i poslovne usluge; OLEA društvo s ograničenom odgovornošću za proizvodnju, trgovinu i poslovne usluge</derivirana_varijabla>
  </DomainObject.Predmet.ProtustrankaFormated>
  <DomainObject.Predmet.ProtustrankaFormatedOIB>
    <izvorni_sadrzaj>  OLEA društvo s ograničenom odgovornošću za proizvodnju, trgovinu i poslovne usluge, OIB 82027818963; OLEA društvo s ograničenom odgovornošću za proizvodnju, trgovinu i poslovne usluge, OIB 82027818963</izvorni_sadrzaj>
    <derivirana_varijabla naziv="DomainObject.Predmet.ProtustrankaFormatedOIB_1">  OLEA društvo s ograničenom odgovornošću za proizvodnju, trgovinu i poslovne usluge, OIB 82027818963; OLEA društvo s ograničenom odgovornošću za proizvodnju, trgovinu i poslovne usluge, OIB 82027818963</derivirana_varijabla>
  </DomainObject.Predmet.ProtustrankaFormatedOIB>
  <DomainObject.Predmet.ProtustrankaFormatedWithAdress>
    <izvorni_sadrzaj> OLEA društvo s ograničenom odgovornošću za proizvodnju, trgovinu i poslovne usluge, Put Nina 12, 23000 Zadar; OLEA društvo s ograničenom odgovornošću za proizvodnju, trgovinu i poslovne usluge, Put Nina 12, 23000 Zadar</izvorni_sadrzaj>
    <derivirana_varijabla naziv="DomainObject.Predmet.ProtustrankaFormatedWithAdress_1"> OLEA društvo s ograničenom odgovornošću za proizvodnju, trgovinu i poslovne usluge, Put Nina 12, 23000 Zadar; OLEA društvo s ograničenom odgovornošću za proizvodnju, trgovinu i poslovne usluge, Put Nina 12, 23000 Zadar</derivirana_varijabla>
  </DomainObject.Predmet.ProtustrankaFormatedWithAdress>
  <DomainObject.Predmet.ProtustrankaFormatedWithAdressOIB>
    <izvorni_sadrzaj> OLEA društvo s ograničenom odgovornošću za proizvodnju, trgovinu i poslovne usluge, OIB 82027818963, Put Nina 12, 23000 Zadar; OLEA društvo s ograničenom odgovornošću za proizvodnju, trgovinu i poslovne usluge, OIB 82027818963, Put Nina 12, 23000 Zadar</izvorni_sadrzaj>
    <derivirana_varijabla naziv="DomainObject.Predmet.ProtustrankaFormatedWithAdressOIB_1"> OLEA društvo s ograničenom odgovornošću za proizvodnju, trgovinu i poslovne usluge, OIB 82027818963, Put Nina 12, 23000 Zadar; OLEA društvo s ograničenom odgovornošću za proizvodnju, trgovinu i poslovne usluge, OIB 82027818963, Put Nina 12, 23000 Zadar</derivirana_varijabla>
  </DomainObject.Predmet.ProtustrankaFormatedWithAdressOIB>
  <DomainObject.Predmet.ProtustrankaWithAdress>
    <izvorni_sadrzaj>OLEA društvo s ograničenom odgovornošću za proizvodnju, trgovinu i poslovne usluge Put Nina 12, 23000 Zadar, OLEA društvo s ograničenom odgovornošću za proizvodnju, trgovinu i poslovne usluge Put Nina 12, 23000 Zadar</izvorni_sadrzaj>
    <derivirana_varijabla naziv="DomainObject.Predmet.ProtustrankaWithAdress_1">OLEA društvo s ograničenom odgovornošću za proizvodnju, trgovinu i poslovne usluge Put Nina 12, 23000 Zadar, OLEA društvo s ograničenom odgovornošću za proizvodnju, trgovinu i poslovne usluge Put Nina 12, 23000 Zadar</derivirana_varijabla>
  </DomainObject.Predmet.ProtustrankaWithAdress>
  <DomainObject.Predmet.ProtustrankaWithAdressOIB>
    <izvorni_sadrzaj>OLEA društvo s ograničenom odgovornošću za proizvodnju, trgovinu i poslovne usluge, OIB 82027818963, Put Nina 12, 23000 Zadar, OLEA društvo s ograničenom odgovornošću za proizvodnju, trgovinu i poslovne usluge, OIB 82027818963, Put Nina 12, 23000 Zadar</izvorni_sadrzaj>
    <derivirana_varijabla naziv="DomainObject.Predmet.ProtustrankaWithAdressOIB_1">OLEA društvo s ograničenom odgovornošću za proizvodnju, trgovinu i poslovne usluge, OIB 82027818963, Put Nina 12, 23000 Zadar, OLEA društvo s ograničenom odgovornošću za proizvodnju, trgovinu i poslovne usluge, OIB 82027818963, Put Nina 12, 23000 Zadar</derivirana_varijabla>
  </DomainObject.Predmet.ProtustrankaWithAdressOIB>
  <DomainObject.Predmet.ProtustrankaNazivFormated>
    <izvorni_sadrzaj>OLEA društvo s ograničenom odgovornošću za proizvodnju, trgovinu i poslovne usluge,OLEA društvo s ograničenom odgovornošću za proizvodnju, trgovinu i poslovne usluge</izvorni_sadrzaj>
    <derivirana_varijabla naziv="DomainObject.Predmet.ProtustrankaNazivFormated_1">OLEA društvo s ograničenom odgovornošću za proizvodnju, trgovinu i poslovne usluge,OLEA društvo s ograničenom odgovornošću za proizvodnju, trgovinu i poslovne usluge</derivirana_varijabla>
  </DomainObject.Predmet.ProtustrankaNazivFormated>
  <DomainObject.Predmet.ProtustrankaNazivFormatedOIB>
    <izvorni_sadrzaj>OLEA društvo s ograničenom odgovornošću za proizvodnju, trgovinu i poslovne usluge, OIB 82027818963,OLEA društvo s ograničenom odgovornošću za proizvodnju, trgovinu i poslovne usluge, OIB 82027818963</izvorni_sadrzaj>
    <derivirana_varijabla naziv="DomainObject.Predmet.ProtustrankaNazivFormatedOIB_1">OLEA društvo s ograničenom odgovornošću za proizvodnju, trgovinu i poslovne usluge, OIB 82027818963,OLEA društvo s ograničenom odgovornošću za proizvodnju, trgovinu i poslovne usluge, OIB 82027818963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- POREZNA UPRAVA; Financijska agencija</izvorni_sadrzaj>
    <derivirana_varijabla naziv="DomainObject.Predmet.StrankaFormated_1">  MF - POREZNA UPRAVA; Financijska agencija</derivirana_varijabla>
  </DomainObject.Predmet.StrankaFormated>
  <DomainObject.Predmet.StrankaFormatedOIB>
    <izvorni_sadrzaj>  MF - POREZNA UPRAVA, OIB 18683136487; Financijska agencija, OIB 85821130368</izvorni_sadrzaj>
    <derivirana_varijabla naziv="DomainObject.Predmet.StrankaFormatedOIB_1">  MF - POREZNA UPRAVA, OIB 18683136487; Financijska agencija, OIB 85821130368</derivirana_varijabla>
  </DomainObject.Predmet.StrankaFormatedOIB>
  <DomainObject.Predmet.StrankaFormatedWithAdress>
    <izvorni_sadrzaj> MF - POREZNA UPRAVA; Financijska agencija, Ivana Danila 4, 23000 Zadar</izvorni_sadrzaj>
    <derivirana_varijabla naziv="DomainObject.Predmet.StrankaFormatedWithAdress_1"> MF - POREZNA UPRAVA; Financijska agencija, Ivana Danila 4, 23000 Zadar</derivirana_varijabla>
  </DomainObject.Predmet.StrankaFormatedWithAdress>
  <DomainObject.Predmet.StrankaFormatedWithAdressOIB>
    <izvorni_sadrzaj> MF - POREZNA UPRAVA, OIB 18683136487; Financijska agencija, OIB 85821130368, Ivana Danila 4, 23000 Zadar</izvorni_sadrzaj>
    <derivirana_varijabla naziv="DomainObject.Predmet.StrankaFormatedWithAdressOIB_1"> MF - POREZNA UPRAVA, OIB 18683136487; Financijska agencija, OIB 85821130368, Ivana Danila 4, 23000 Zadar</derivirana_varijabla>
  </DomainObject.Predmet.StrankaFormatedWithAdressOIB>
  <DomainObject.Predmet.StrankaWithAdress>
    <izvorni_sadrzaj>MF - POREZNA UPRAVA ,Financijska agencija Ivana Danila 4,23000 Zadar</izvorni_sadrzaj>
    <derivirana_varijabla naziv="DomainObject.Predmet.StrankaWithAdress_1">MF - POREZNA UPRAVA ,Financijska agencija Ivana Danila 4,23000 Zadar</derivirana_varijabla>
  </DomainObject.Predmet.StrankaWithAdress>
  <DomainObject.Predmet.StrankaWithAdressOIB>
    <izvorni_sadrzaj>MF - POREZNA UPRAVA, OIB 18683136487,Financijska agencija, OIB 85821130368, Ivana Danila 4,23000 Zadar</izvorni_sadrzaj>
    <derivirana_varijabla naziv="DomainObject.Predmet.StrankaWithAdressOIB_1">MF - POREZNA UPRAVA, OIB 18683136487,Financijska agencija, OIB 85821130368, Ivana Danila 4,23000 Zadar</derivirana_varijabla>
  </DomainObject.Predmet.StrankaWithAdressOIB>
  <DomainObject.Predmet.StrankaNazivFormated>
    <izvorni_sadrzaj>MF - POREZNA UPRAVA,Financijska agencija</izvorni_sadrzaj>
    <derivirana_varijabla naziv="DomainObject.Predmet.StrankaNazivFormated_1">MF - POREZNA UPRAVA,Financijska agencija</derivirana_varijabla>
  </DomainObject.Predmet.StrankaNazivFormated>
  <DomainObject.Predmet.StrankaNazivFormatedOIB>
    <izvorni_sadrzaj>MF - POREZNA UPRAVA, OIB 18683136487,Financijska agencija, OIB 85821130368</izvorni_sadrzaj>
    <derivirana_varijabla naziv="DomainObject.Predmet.StrankaNazivFormatedOIB_1">MF - POREZNA UPRAVA, OIB 18683136487,Financijska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MF - POREZNA UPRAVA</item>
      <item>Financijska agencija</item>
    </izvorni_sadrzaj>
    <derivirana_varijabla naziv="DomainObject.Predmet.StrankaListFormated_1">
      <item>MF - POREZNA UPRAVA</item>
      <item>Financijska agencija</item>
    </derivirana_varijabla>
  </DomainObject.Predmet.StrankaListFormated>
  <DomainObject.Predmet.StrankaListFormatedOIB>
    <izvorni_sadrzaj>
      <item>MF - POREZNA UPRAVA, OIB 18683136487</item>
      <item>Financijska agencija, OIB 85821130368</item>
    </izvorni_sadrzaj>
    <derivirana_varijabla naziv="DomainObject.Predmet.StrankaListFormatedOIB_1">
      <item>MF - POREZNA UPRAVA, OIB 18683136487</item>
      <item>Financijska agencija, OIB 85821130368</item>
    </derivirana_varijabla>
  </DomainObject.Predmet.StrankaListFormatedOIB>
  <DomainObject.Predmet.StrankaListFormatedWithAdress>
    <izvorni_sadrzaj>
      <item>MF - POREZNA UPRAVA</item>
      <item>Financijska agencija, Ivana Danila 4, 23000 Zadar</item>
    </izvorni_sadrzaj>
    <derivirana_varijabla naziv="DomainObject.Predmet.StrankaListFormatedWithAdress_1">
      <item>MF - POREZNA UPRAVA</item>
      <item>Financijska agencija, Ivana Danila 4, 23000 Zadar</item>
    </derivirana_varijabla>
  </DomainObject.Predmet.StrankaListFormatedWithAdress>
  <DomainObject.Predmet.StrankaListFormatedWithAdressOIB>
    <izvorni_sadrzaj>
      <item>MF - POREZNA UPRAVA, OIB 18683136487</item>
      <item>Financijska agencija, OIB 85821130368, Ivana Danila 4, 23000 Zadar</item>
    </izvorni_sadrzaj>
    <derivirana_varijabla naziv="DomainObject.Predmet.StrankaListFormatedWithAdressOIB_1">
      <item>MF - POREZNA UPRAVA, OIB 18683136487</item>
      <item>Financijska agencija, OIB 85821130368, Ivana Danila 4, 23000 Zadar</item>
    </derivirana_varijabla>
  </DomainObject.Predmet.StrankaListFormatedWithAdressOIB>
  <DomainObject.Predmet.StrankaListNazivFormated>
    <izvorni_sadrzaj>
      <item>MF - POREZNA UPRAVA</item>
      <item>Financijska agencija</item>
    </izvorni_sadrzaj>
    <derivirana_varijabla naziv="DomainObject.Predmet.StrankaListNazivFormated_1">
      <item>MF - POREZNA UPRAVA</item>
      <item>Financijska agencija</item>
    </derivirana_varijabla>
  </DomainObject.Predmet.StrankaListNazivFormated>
  <DomainObject.Predmet.StrankaListNazivFormatedOIB>
    <izvorni_sadrzaj>
      <item>MF - POREZNA UPRAVA, OIB 18683136487</item>
      <item>Financijska agencija, OIB 85821130368</item>
    </izvorni_sadrzaj>
    <derivirana_varijabla naziv="DomainObject.Predmet.StrankaListNazivFormatedOIB_1">
      <item>MF - POREZNA UPRAVA, OIB 18683136487</item>
      <item>Financijska agencija, OIB 85821130368</item>
    </derivirana_varijabla>
  </DomainObject.Predmet.StrankaListNazivFormatedOIB>
  <DomainObject.Predmet.ProtuStrankaListFormated>
    <izvorni_sadrzaj>
      <item>OLEA društvo s ograničenom odgovornošću za proizvodnju, trgovinu i poslovne usluge</item>
      <item>OLEA društvo s ograničenom odgovornošću za proizvodnju, trgovinu i poslovne usluge</item>
    </izvorni_sadrzaj>
    <derivirana_varijabla naziv="DomainObject.Predmet.ProtuStrankaListFormated_1">
      <item>OLEA društvo s ograničenom odgovornošću za proizvodnju, trgovinu i poslovne usluge</item>
      <item>OLEA društvo s ograničenom odgovornošću za proizvodnju, trgovinu i poslovne usluge</item>
    </derivirana_varijabla>
  </DomainObject.Predmet.ProtuStrankaListFormated>
  <DomainObject.Predmet.ProtuStrankaListFormatedOIB>
    <izvorni_sadrzaj>
      <item>OLEA društvo s ograničenom odgovornošću za proizvodnju, trgovinu i poslovne usluge, OIB 82027818963</item>
      <item>OLEA društvo s ograničenom odgovornošću za proizvodnju, trgovinu i poslovne usluge, OIB 82027818963</item>
    </izvorni_sadrzaj>
    <derivirana_varijabla naziv="DomainObject.Predmet.ProtuStrankaListFormatedOIB_1">
      <item>OLEA društvo s ograničenom odgovornošću za proizvodnju, trgovinu i poslovne usluge, OIB 82027818963</item>
      <item>OLEA društvo s ograničenom odgovornošću za proizvodnju, trgovinu i poslovne usluge, OIB 82027818963</item>
    </derivirana_varijabla>
  </DomainObject.Predmet.ProtuStrankaListFormatedOIB>
  <DomainObject.Predmet.ProtuStrankaListFormatedWithAdress>
    <izvorni_sadrzaj>
      <item>OLEA društvo s ograničenom odgovornošću za proizvodnju, trgovinu i poslovne usluge, Put Nina 12, 23000 Zadar</item>
      <item>OLEA društvo s ograničenom odgovornošću za proizvodnju, trgovinu i poslovne usluge, Put Nina 12, 23000 Zadar</item>
    </izvorni_sadrzaj>
    <derivirana_varijabla naziv="DomainObject.Predmet.ProtuStrankaListFormatedWithAdress_1">
      <item>OLEA društvo s ograničenom odgovornošću za proizvodnju, trgovinu i poslovne usluge, Put Nina 12, 23000 Zadar</item>
      <item>OLEA društvo s ograničenom odgovornošću za proizvodnju, trgovinu i poslovne usluge, Put Nina 12, 23000 Zadar</item>
    </derivirana_varijabla>
  </DomainObject.Predmet.ProtuStrankaListFormatedWithAdress>
  <DomainObject.Predmet.ProtuStrankaListFormatedWithAdressOIB>
    <izvorni_sadrzaj>
      <item>OLEA društvo s ograničenom odgovornošću za proizvodnju, trgovinu i poslovne usluge, OIB 82027818963, Put Nina 12, 23000 Zadar</item>
      <item>OLEA društvo s ograničenom odgovornošću za proizvodnju, trgovinu i poslovne usluge, OIB 82027818963, Put Nina 12, 23000 Zadar</item>
    </izvorni_sadrzaj>
    <derivirana_varijabla naziv="DomainObject.Predmet.ProtuStrankaListFormatedWithAdressOIB_1">
      <item>OLEA društvo s ograničenom odgovornošću za proizvodnju, trgovinu i poslovne usluge, OIB 82027818963, Put Nina 12, 23000 Zadar</item>
      <item>OLEA društvo s ograničenom odgovornošću za proizvodnju, trgovinu i poslovne usluge, OIB 82027818963, Put Nina 12, 23000 Zadar</item>
    </derivirana_varijabla>
  </DomainObject.Predmet.ProtuStrankaListFormatedWithAdressOIB>
  <DomainObject.Predmet.ProtuStrankaListNazivFormated>
    <izvorni_sadrzaj>
      <item>OLEA društvo s ograničenom odgovornošću za proizvodnju, trgovinu i poslovne usluge</item>
      <item>OLEA društvo s ograničenom odgovornošću za proizvodnju, trgovinu i poslovne usluge</item>
    </izvorni_sadrzaj>
    <derivirana_varijabla naziv="DomainObject.Predmet.ProtuStrankaListNazivFormated_1">
      <item>OLEA društvo s ograničenom odgovornošću za proizvodnju, trgovinu i poslovne usluge</item>
      <item>OLEA društvo s ograničenom odgovornošću za proizvodnju, trgovinu i poslovne usluge</item>
    </derivirana_varijabla>
  </DomainObject.Predmet.ProtuStrankaListNazivFormated>
  <DomainObject.Predmet.ProtuStrankaListNazivFormatedOIB>
    <izvorni_sadrzaj>
      <item>OLEA društvo s ograničenom odgovornošću za proizvodnju, trgovinu i poslovne usluge, OIB 82027818963</item>
      <item>OLEA društvo s ograničenom odgovornošću za proizvodnju, trgovinu i poslovne usluge, OIB 82027818963</item>
    </izvorni_sadrzaj>
    <derivirana_varijabla naziv="DomainObject.Predmet.ProtuStrankaListNazivFormatedOIB_1">
      <item>OLEA društvo s ograničenom odgovornošću za proizvodnju, trgovinu i poslovne usluge, OIB 82027818963</item>
      <item>OLEA društvo s ograničenom odgovornošću za proizvodnju, trgovinu i poslovne usluge, OIB 82027818963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St-881/2016-8</izvorni_sadrzaj>
    <derivirana_varijabla naziv="DomainObject.PoslovniBrojDokumenta_1">St-881/2016-8</derivirana_varijabla>
  </DomainObject.PoslovniBrojDokumenta>
  <DomainObject.Predmet.StrankaIDrugi>
    <izvorni_sadrzaj>MF - POREZNA UPRAVA i dr.</izvorni_sadrzaj>
    <derivirana_varijabla naziv="DomainObject.Predmet.StrankaIDrugi_1">MF - POREZNA UPRAVA i dr.</derivirana_varijabla>
  </DomainObject.Predmet.StrankaIDrugi>
  <DomainObject.Predmet.ProtustrankaIDrugi>
    <izvorni_sadrzaj>OLEA društvo s ograničenom odgovornošću za proizvodnju, trgovinu i poslovne usluge i dr.</izvorni_sadrzaj>
    <derivirana_varijabla naziv="DomainObject.Predmet.ProtustrankaIDrugi_1">OLEA društvo s ograničenom odgovornošću za proizvodnju, trgovinu i poslovne usluge i dr.</derivirana_varijabla>
  </DomainObject.Predmet.ProtustrankaIDrugi>
  <DomainObject.Predmet.StrankaIDrugiAdressOIB>
    <izvorni_sadrzaj>MF - POREZNA UPRAVA, OIB 18683136487 i dr.</izvorni_sadrzaj>
    <derivirana_varijabla naziv="DomainObject.Predmet.StrankaIDrugiAdressOIB_1">MF - POREZNA UPRAVA, OIB 18683136487 i dr.</derivirana_varijabla>
  </DomainObject.Predmet.StrankaIDrugiAdressOIB>
  <DomainObject.Predmet.ProtustrankaIDrugiAdressOIB>
    <izvorni_sadrzaj>OLEA društvo s ograničenom odgovornošću za proizvodnju, trgovinu i poslovne usluge, OIB 82027818963, Put Nina 12, 23000 Zadar i dr.</izvorni_sadrzaj>
    <derivirana_varijabla naziv="DomainObject.Predmet.ProtustrankaIDrugiAdressOIB_1">OLEA društvo s ograničenom odgovornošću za proizvodnju, trgovinu i poslovne usluge, OIB 82027818963, Put Nina 12,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OLEA društvo s ograničenom odgovornošću za proizvodnju, trgovinu i poslovne usluge</item>
      <item>MF - POREZNA UPRAVA</item>
      <item>OLEA društvo s ograničenom odgovornošću za proizvodnju, trgovinu i poslovne usluge</item>
      <item>Financijska agencija</item>
    </izvorni_sadrzaj>
    <derivirana_varijabla naziv="DomainObject.Predmet.SudioniciListNaziv_1">
      <item>OLEA društvo s ograničenom odgovornošću za proizvodnju, trgovinu i poslovne usluge</item>
      <item>MF - POREZNA UPRAVA</item>
      <item>OLEA društvo s ograničenom odgovornošću za proizvodnju, trgovinu i poslovne usluge</item>
      <item>Financijska agencija</item>
    </derivirana_varijabla>
  </DomainObject.Predmet.SudioniciListNaziv>
  <DomainObject.Predmet.SudioniciListAdressOIB>
    <izvorni_sadrzaj>
      <item>OLEA društvo s ograničenom odgovornošću za proizvodnju, trgovinu i poslovne usluge, OIB 82027818963, Put Nina 12,23000 Zadar</item>
      <item>MF - POREZNA UPRAVA, OIB 18683136487</item>
      <item>OLEA društvo s ograničenom odgovornošću za proizvodnju, trgovinu i poslovne usluge, OIB 82027818963, Put Nina 12,23000 Zadar</item>
      <item>Financijska agencija, OIB 85821130368, Ivana Danila 4,23000 Zadar</item>
    </izvorni_sadrzaj>
    <derivirana_varijabla naziv="DomainObject.Predmet.SudioniciListAdressOIB_1">
      <item>OLEA društvo s ograničenom odgovornošću za proizvodnju, trgovinu i poslovne usluge, OIB 82027818963, Put Nina 12,23000 Zadar</item>
      <item>MF - POREZNA UPRAVA, OIB 18683136487</item>
      <item>OLEA društvo s ograničenom odgovornošću za proizvodnju, trgovinu i poslovne usluge, OIB 82027818963, Put Nina 12,23000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4623DC-DB61-4DDA-A386-D4B3687D2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1666</properties:Characters>
  <properties:Lines>62</properties:Lines>
  <properties:Paragraphs>20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2017-03-07T10:19:00Z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St-881/2016-8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