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a0ea" w14:paraId="894a0ea" w:rsidRDefault="00376DE3" w:rsidP="007C5416" w:rsidR="00A612B3">
      <w:pPr>
        <w:ind w:hanging="851" w:left="851"/>
        <w:jc w:val="both"/>
        <w15:collapsed w:val="false"/>
      </w:pPr>
      <w:bookmarkStart w:name="_GoBack" w:id="0"/>
      <w:bookmarkEnd w:id="0"/>
      <w:r>
        <w:t xml:space="preserve">VETERINARSKA AMBULANTA ZEMAN </w:t>
      </w:r>
    </w:p>
    <w:p w:rsidRDefault="00376DE3" w:rsidP="007C5416" w:rsidR="00376DE3">
      <w:pPr>
        <w:ind w:hanging="851" w:left="851"/>
        <w:jc w:val="both"/>
      </w:pPr>
      <w:r>
        <w:t>d.o.o. u stečaju</w:t>
      </w:r>
    </w:p>
    <w:p w:rsidRDefault="00376DE3" w:rsidP="00A612B3" w:rsidR="00A612B3">
      <w:pPr>
        <w:jc w:val="both"/>
      </w:pPr>
      <w:r>
        <w:t xml:space="preserve">Kralja Tomislava </w:t>
      </w:r>
      <w:r w:rsidR="008869B8">
        <w:t>1</w:t>
      </w:r>
    </w:p>
    <w:p w:rsidRDefault="00376DE3" w:rsidP="00A612B3" w:rsidR="00A612B3">
      <w:pPr>
        <w:jc w:val="both"/>
      </w:pPr>
      <w:r>
        <w:t>Slatina</w:t>
      </w:r>
    </w:p>
    <w:p w:rsidRDefault="00A612B3" w:rsidP="00A612B3" w:rsidR="00A612B3">
      <w:pPr>
        <w:jc w:val="both"/>
      </w:pPr>
    </w:p>
    <w:p w:rsidRDefault="008869B8" w:rsidP="00A612B3" w:rsidR="00A612B3">
      <w:pPr>
        <w:jc w:val="both"/>
      </w:pPr>
      <w:r>
        <w:t xml:space="preserve">Virovitica, </w:t>
      </w:r>
      <w:r w:rsidR="00376DE3">
        <w:t>12</w:t>
      </w:r>
      <w:r>
        <w:t>.</w:t>
      </w:r>
      <w:r w:rsidR="00376DE3">
        <w:t>11</w:t>
      </w:r>
      <w:r>
        <w:t>.2018.</w:t>
      </w:r>
    </w:p>
    <w:p w:rsidRDefault="00C21B98" w:rsidP="00A612B3" w:rsidR="00C21B98" w:rsidRPr="00B04191">
      <w:pPr>
        <w:jc w:val="both"/>
      </w:pPr>
    </w:p>
    <w:p w:rsidRDefault="00764F48" w:rsidR="00764F48">
      <w:pPr>
        <w:rPr>
          <w:b/>
          <w:bCs/>
        </w:rPr>
      </w:pPr>
      <w:r>
        <w:rPr>
          <w:b/>
          <w:bCs/>
        </w:rPr>
        <w:t xml:space="preserve">                                                                                 </w:t>
      </w:r>
    </w:p>
    <w:p w:rsidRDefault="00764F48" w:rsidR="00764F48">
      <w:pPr>
        <w:rPr>
          <w:b/>
          <w:bCs/>
        </w:rPr>
      </w:pPr>
    </w:p>
    <w:p w:rsidRDefault="00764F48" w:rsidR="00764F48" w:rsidRPr="000818F9">
      <w:pPr>
        <w:rPr>
          <w:bCs/>
        </w:rPr>
      </w:pPr>
      <w:r w:rsidRPr="000818F9">
        <w:rPr>
          <w:bCs/>
        </w:rPr>
        <w:t xml:space="preserve">                                                                                   TRGOVAČKI SUD U BJELOVARU</w:t>
      </w:r>
    </w:p>
    <w:p w:rsidRDefault="00764F48" w:rsidR="00764F48" w:rsidRPr="000818F9">
      <w:pPr>
        <w:rPr>
          <w:bCs/>
        </w:rPr>
      </w:pPr>
      <w:r w:rsidRPr="000818F9">
        <w:rPr>
          <w:bCs/>
        </w:rPr>
        <w:t xml:space="preserve">                                                                                   Š</w:t>
      </w:r>
      <w:r w:rsidR="002C6B17" w:rsidRPr="000818F9">
        <w:rPr>
          <w:bCs/>
        </w:rPr>
        <w:t>etalište dr. I.</w:t>
      </w:r>
      <w:r w:rsidR="003F7403">
        <w:rPr>
          <w:bCs/>
        </w:rPr>
        <w:t xml:space="preserve"> </w:t>
      </w:r>
      <w:r w:rsidR="002C6B17" w:rsidRPr="000818F9">
        <w:rPr>
          <w:bCs/>
        </w:rPr>
        <w:t>Lebovića  42</w:t>
      </w:r>
    </w:p>
    <w:p w:rsidRDefault="00764F48" w:rsidR="00764F48" w:rsidRPr="000818F9">
      <w:pPr>
        <w:pStyle w:val="Naslov1"/>
        <w:rPr>
          <w:b w:val="false"/>
        </w:rPr>
      </w:pPr>
      <w:r w:rsidRPr="000818F9">
        <w:rPr>
          <w:b w:val="false"/>
        </w:rPr>
        <w:t xml:space="preserve">                                                                        </w:t>
      </w:r>
      <w:r w:rsidR="00F45575" w:rsidRPr="000818F9">
        <w:rPr>
          <w:b w:val="false"/>
        </w:rPr>
        <w:t xml:space="preserve">      </w:t>
      </w:r>
      <w:r w:rsidRPr="000818F9">
        <w:rPr>
          <w:b w:val="false"/>
        </w:rPr>
        <w:t xml:space="preserve">     43000 B J E</w:t>
      </w:r>
      <w:r w:rsidR="00F45575" w:rsidRPr="000818F9">
        <w:rPr>
          <w:b w:val="false"/>
        </w:rPr>
        <w:t xml:space="preserve"> </w:t>
      </w:r>
      <w:r w:rsidRPr="000818F9">
        <w:rPr>
          <w:b w:val="false"/>
        </w:rPr>
        <w:t>L O V A R</w:t>
      </w:r>
    </w:p>
    <w:p w:rsidRDefault="00764F48" w:rsidR="00764F48" w:rsidRPr="000818F9"/>
    <w:p w:rsidRDefault="00137AE0" w:rsidR="00137AE0">
      <w:pPr>
        <w:rPr>
          <w:b/>
          <w:bCs/>
        </w:rPr>
      </w:pPr>
    </w:p>
    <w:p w:rsidRDefault="008869B8" w:rsidR="008869B8">
      <w:pPr>
        <w:rPr>
          <w:b/>
          <w:bCs/>
        </w:rPr>
      </w:pPr>
    </w:p>
    <w:p w:rsidRDefault="00137AE0" w:rsidR="00137AE0">
      <w:pPr>
        <w:rPr>
          <w:b/>
          <w:bCs/>
        </w:rPr>
      </w:pPr>
    </w:p>
    <w:p w:rsidRDefault="005E7863" w:rsidR="00764F48">
      <w:pPr>
        <w:rPr>
          <w:b/>
          <w:bCs/>
        </w:rPr>
      </w:pPr>
      <w:r>
        <w:rPr>
          <w:b/>
          <w:bCs/>
        </w:rPr>
        <w:t>Broj spisa: St-</w:t>
      </w:r>
      <w:r w:rsidR="00376DE3">
        <w:rPr>
          <w:b/>
          <w:bCs/>
        </w:rPr>
        <w:t>27</w:t>
      </w:r>
      <w:r w:rsidR="008869B8">
        <w:rPr>
          <w:b/>
          <w:bCs/>
        </w:rPr>
        <w:t>/</w:t>
      </w:r>
      <w:r>
        <w:rPr>
          <w:b/>
          <w:bCs/>
        </w:rPr>
        <w:t>201</w:t>
      </w:r>
      <w:r w:rsidR="00376DE3">
        <w:rPr>
          <w:b/>
          <w:bCs/>
        </w:rPr>
        <w:t>7</w:t>
      </w:r>
    </w:p>
    <w:p w:rsidRDefault="005E7863" w:rsidR="005E7863">
      <w:pPr>
        <w:rPr>
          <w:b/>
          <w:bCs/>
        </w:rPr>
      </w:pPr>
    </w:p>
    <w:p w:rsidRDefault="005E7863" w:rsidR="005E7863">
      <w:pPr>
        <w:rPr>
          <w:b/>
          <w:bCs/>
        </w:rPr>
      </w:pPr>
    </w:p>
    <w:p w:rsidRDefault="005E7863" w:rsidR="005E7863">
      <w:pPr>
        <w:rPr>
          <w:b/>
          <w:bCs/>
        </w:rPr>
      </w:pPr>
      <w:r>
        <w:rPr>
          <w:b/>
          <w:bCs/>
        </w:rPr>
        <w:t xml:space="preserve">                                     ZAVRŠNI  RAČUN  STEČAJNOG  UPRAVITELJA</w:t>
      </w:r>
    </w:p>
    <w:p w:rsidRDefault="005E7863" w:rsidR="005E7863">
      <w:pPr>
        <w:rPr>
          <w:b/>
          <w:bCs/>
        </w:rPr>
      </w:pPr>
    </w:p>
    <w:p w:rsidRDefault="005E7863" w:rsidR="005E7863">
      <w:pPr>
        <w:rPr>
          <w:b/>
          <w:bCs/>
        </w:rPr>
      </w:pPr>
      <w:r>
        <w:rPr>
          <w:b/>
          <w:bCs/>
        </w:rPr>
        <w:t>I  UVOD</w:t>
      </w:r>
    </w:p>
    <w:p w:rsidRDefault="005E7863" w:rsidR="005E7863">
      <w:pPr>
        <w:rPr>
          <w:bCs/>
        </w:rPr>
      </w:pPr>
    </w:p>
    <w:p w:rsidRDefault="005E7863" w:rsidR="00376DE3">
      <w:pPr>
        <w:rPr>
          <w:bCs/>
        </w:rPr>
      </w:pPr>
      <w:r>
        <w:rPr>
          <w:bCs/>
        </w:rPr>
        <w:t>Rješenjem Trgovačkog suda u Bjelovaru broj: St-</w:t>
      </w:r>
      <w:r w:rsidR="00376DE3">
        <w:rPr>
          <w:bCs/>
        </w:rPr>
        <w:t>27</w:t>
      </w:r>
      <w:r>
        <w:rPr>
          <w:bCs/>
        </w:rPr>
        <w:t>/</w:t>
      </w:r>
      <w:r w:rsidR="008869B8">
        <w:rPr>
          <w:bCs/>
        </w:rPr>
        <w:t>201</w:t>
      </w:r>
      <w:r w:rsidR="00376DE3">
        <w:rPr>
          <w:bCs/>
        </w:rPr>
        <w:t>7</w:t>
      </w:r>
      <w:r>
        <w:rPr>
          <w:bCs/>
        </w:rPr>
        <w:t>-</w:t>
      </w:r>
      <w:r w:rsidR="00376DE3">
        <w:rPr>
          <w:bCs/>
        </w:rPr>
        <w:t>4</w:t>
      </w:r>
      <w:r>
        <w:rPr>
          <w:bCs/>
        </w:rPr>
        <w:t xml:space="preserve">  od </w:t>
      </w:r>
      <w:r w:rsidR="00376DE3">
        <w:rPr>
          <w:bCs/>
        </w:rPr>
        <w:t>12</w:t>
      </w:r>
      <w:r>
        <w:rPr>
          <w:bCs/>
        </w:rPr>
        <w:t xml:space="preserve">. </w:t>
      </w:r>
      <w:r w:rsidR="00376DE3">
        <w:rPr>
          <w:bCs/>
        </w:rPr>
        <w:t>svibnja</w:t>
      </w:r>
      <w:r w:rsidR="008869B8">
        <w:rPr>
          <w:bCs/>
        </w:rPr>
        <w:t xml:space="preserve"> </w:t>
      </w:r>
      <w:r>
        <w:rPr>
          <w:bCs/>
        </w:rPr>
        <w:t>201</w:t>
      </w:r>
      <w:r w:rsidR="00376DE3">
        <w:rPr>
          <w:bCs/>
        </w:rPr>
        <w:t>7</w:t>
      </w:r>
      <w:r>
        <w:rPr>
          <w:bCs/>
        </w:rPr>
        <w:t xml:space="preserve">. godine otvoren je stečajni postupak nad dužnikom </w:t>
      </w:r>
      <w:r w:rsidR="00376DE3">
        <w:rPr>
          <w:bCs/>
        </w:rPr>
        <w:t>VETERINARSKA AMBULANTA ZEMAN d.o.o. iz Slatine,</w:t>
      </w:r>
    </w:p>
    <w:p w:rsidRDefault="00376DE3" w:rsidR="00850D36">
      <w:pPr>
        <w:rPr>
          <w:bCs/>
        </w:rPr>
      </w:pPr>
      <w:r>
        <w:rPr>
          <w:bCs/>
        </w:rPr>
        <w:t xml:space="preserve">Kralja Tomislava 1, </w:t>
      </w:r>
      <w:r w:rsidR="00850D36">
        <w:rPr>
          <w:bCs/>
        </w:rPr>
        <w:t>OIB</w:t>
      </w:r>
      <w:r w:rsidR="008869B8">
        <w:rPr>
          <w:bCs/>
        </w:rPr>
        <w:t>:</w:t>
      </w:r>
      <w:r w:rsidR="00850D36">
        <w:rPr>
          <w:bCs/>
        </w:rPr>
        <w:t xml:space="preserve"> </w:t>
      </w:r>
      <w:r>
        <w:rPr>
          <w:bCs/>
        </w:rPr>
        <w:t>35988531275</w:t>
      </w:r>
      <w:r w:rsidR="008869B8">
        <w:rPr>
          <w:bCs/>
        </w:rPr>
        <w:t xml:space="preserve"> </w:t>
      </w:r>
      <w:r w:rsidR="00850D36">
        <w:rPr>
          <w:bCs/>
        </w:rPr>
        <w:t>te sam kao imenovani stečajni upravitelj nakon primitka Potvrde o imenovanju i preuzimanju ovlasti stečajnog upravitelja sukladno odredbama Stečajnog zakona poduzeo slijedeće radnje:</w:t>
      </w:r>
    </w:p>
    <w:p w:rsidRDefault="00850D36" w:rsidR="00850D36">
      <w:pPr>
        <w:rPr>
          <w:bCs/>
        </w:rPr>
      </w:pPr>
    </w:p>
    <w:p w:rsidRDefault="00850D36" w:rsidR="00850D36">
      <w:pPr>
        <w:rPr>
          <w:bCs/>
        </w:rPr>
      </w:pPr>
      <w:r>
        <w:rPr>
          <w:bCs/>
        </w:rPr>
        <w:t>- preuzeo u posjed dužnikovu imovinu</w:t>
      </w:r>
    </w:p>
    <w:p w:rsidRDefault="00850D36" w:rsidR="00850D36">
      <w:pPr>
        <w:rPr>
          <w:bCs/>
        </w:rPr>
      </w:pPr>
      <w:r>
        <w:rPr>
          <w:bCs/>
        </w:rPr>
        <w:t>- preuzeo u posjed stare žigove i izradio nove</w:t>
      </w:r>
    </w:p>
    <w:p w:rsidRDefault="00850D36" w:rsidR="00850D36">
      <w:pPr>
        <w:rPr>
          <w:bCs/>
        </w:rPr>
      </w:pPr>
      <w:r>
        <w:rPr>
          <w:bCs/>
        </w:rPr>
        <w:t xml:space="preserve">- zatvorio postojeće žiro račune i </w:t>
      </w:r>
      <w:r w:rsidR="004750BC">
        <w:rPr>
          <w:bCs/>
        </w:rPr>
        <w:t>o</w:t>
      </w:r>
      <w:r>
        <w:rPr>
          <w:bCs/>
        </w:rPr>
        <w:t>tvorio nove</w:t>
      </w:r>
    </w:p>
    <w:p w:rsidRDefault="00850D36" w:rsidR="00850D36">
      <w:pPr>
        <w:rPr>
          <w:bCs/>
        </w:rPr>
      </w:pPr>
      <w:r>
        <w:rPr>
          <w:bCs/>
        </w:rPr>
        <w:t xml:space="preserve">- naložio izradu završnog računa </w:t>
      </w:r>
    </w:p>
    <w:p w:rsidRDefault="00850D36" w:rsidR="00850D36">
      <w:pPr>
        <w:rPr>
          <w:bCs/>
        </w:rPr>
      </w:pPr>
      <w:r>
        <w:rPr>
          <w:bCs/>
        </w:rPr>
        <w:t xml:space="preserve">- provjerio i nastavio vođenje poslovnih knjiga stečajnog dužnika </w:t>
      </w:r>
    </w:p>
    <w:p w:rsidRDefault="00850D36" w:rsidR="00850D36">
      <w:pPr>
        <w:rPr>
          <w:bCs/>
        </w:rPr>
      </w:pPr>
      <w:r>
        <w:rPr>
          <w:bCs/>
        </w:rPr>
        <w:t>- pozvao dužnike da izmire svoja dugovanja</w:t>
      </w:r>
    </w:p>
    <w:p w:rsidRDefault="00850D36" w:rsidR="00850D36">
      <w:pPr>
        <w:rPr>
          <w:bCs/>
        </w:rPr>
      </w:pPr>
      <w:r>
        <w:rPr>
          <w:bCs/>
        </w:rPr>
        <w:t>- sastavio popis predmeta stečajne mase (količinski i vrijednosno)</w:t>
      </w:r>
    </w:p>
    <w:p w:rsidRDefault="00850D36" w:rsidR="00850D36">
      <w:pPr>
        <w:rPr>
          <w:bCs/>
        </w:rPr>
      </w:pPr>
      <w:r>
        <w:rPr>
          <w:bCs/>
        </w:rPr>
        <w:t>- izradio popis vjerovnika</w:t>
      </w:r>
    </w:p>
    <w:p w:rsidRDefault="00850D36" w:rsidR="00850D36">
      <w:pPr>
        <w:rPr>
          <w:bCs/>
        </w:rPr>
      </w:pPr>
      <w:r>
        <w:rPr>
          <w:bCs/>
        </w:rPr>
        <w:t>- izradio popis imovine i obveza</w:t>
      </w:r>
    </w:p>
    <w:p w:rsidRDefault="00850D36" w:rsidR="00850D36">
      <w:pPr>
        <w:rPr>
          <w:bCs/>
        </w:rPr>
      </w:pPr>
      <w:r>
        <w:rPr>
          <w:bCs/>
        </w:rPr>
        <w:t>- po sudskim vještacima izvršio procjenu dužnikove imovine</w:t>
      </w:r>
    </w:p>
    <w:p w:rsidRDefault="00850D36" w:rsidR="00850D36">
      <w:pPr>
        <w:rPr>
          <w:bCs/>
        </w:rPr>
      </w:pPr>
    </w:p>
    <w:p w:rsidRDefault="00903D60" w:rsidR="00903D60">
      <w:pPr>
        <w:rPr>
          <w:bCs/>
        </w:rPr>
      </w:pPr>
      <w:r>
        <w:rPr>
          <w:bCs/>
        </w:rPr>
        <w:t xml:space="preserve">Ujedno je uvidom u sudski registar utvrđeno da je dužnik u registru zaveden pod oznakom </w:t>
      </w:r>
    </w:p>
    <w:p w:rsidRDefault="00903D60" w:rsidR="00903D60">
      <w:pPr>
        <w:rPr>
          <w:bCs/>
        </w:rPr>
      </w:pPr>
      <w:r>
        <w:rPr>
          <w:bCs/>
        </w:rPr>
        <w:t>MBS 0100</w:t>
      </w:r>
      <w:r w:rsidR="00376DE3">
        <w:rPr>
          <w:bCs/>
        </w:rPr>
        <w:t>78528,</w:t>
      </w:r>
      <w:r>
        <w:rPr>
          <w:bCs/>
        </w:rPr>
        <w:t xml:space="preserve"> kao i da je dužnik osnovan </w:t>
      </w:r>
      <w:r w:rsidR="008869B8">
        <w:rPr>
          <w:bCs/>
        </w:rPr>
        <w:t>20</w:t>
      </w:r>
      <w:r w:rsidR="00376DE3">
        <w:rPr>
          <w:bCs/>
        </w:rPr>
        <w:t>10</w:t>
      </w:r>
      <w:r>
        <w:rPr>
          <w:bCs/>
        </w:rPr>
        <w:t>. godine, te da</w:t>
      </w:r>
      <w:r w:rsidR="00376DE3">
        <w:rPr>
          <w:bCs/>
        </w:rPr>
        <w:t xml:space="preserve"> mu je upisani temeljni kapital 20</w:t>
      </w:r>
      <w:r w:rsidR="008869B8">
        <w:rPr>
          <w:bCs/>
        </w:rPr>
        <w:t>.000,00</w:t>
      </w:r>
      <w:r>
        <w:rPr>
          <w:bCs/>
        </w:rPr>
        <w:t xml:space="preserve"> kuna, a da su registrirani predmeti poslovanja sljedeći:</w:t>
      </w:r>
    </w:p>
    <w:p w:rsidRDefault="00903D60" w:rsidR="00903D60">
      <w:pPr>
        <w:rPr>
          <w:bCs/>
        </w:rPr>
      </w:pPr>
      <w:r>
        <w:rPr>
          <w:bCs/>
        </w:rPr>
        <w:t xml:space="preserve">                     - </w:t>
      </w:r>
      <w:r w:rsidR="00376DE3">
        <w:rPr>
          <w:bCs/>
        </w:rPr>
        <w:t>Veterinarska djelatnost</w:t>
      </w:r>
    </w:p>
    <w:p w:rsidRDefault="008869B8" w:rsidP="008869B8" w:rsidR="008869B8">
      <w:pPr>
        <w:rPr>
          <w:bCs/>
        </w:rPr>
      </w:pPr>
      <w:r>
        <w:rPr>
          <w:bCs/>
        </w:rPr>
        <w:t xml:space="preserve">                     - </w:t>
      </w:r>
      <w:r w:rsidR="00376DE3">
        <w:rPr>
          <w:bCs/>
        </w:rPr>
        <w:t>Veterinarska zaštita okoliša</w:t>
      </w:r>
    </w:p>
    <w:p w:rsidRDefault="008869B8" w:rsidP="008869B8" w:rsidR="008869B8">
      <w:pPr>
        <w:rPr>
          <w:bCs/>
        </w:rPr>
      </w:pPr>
      <w:r>
        <w:rPr>
          <w:bCs/>
        </w:rPr>
        <w:t xml:space="preserve">                     - </w:t>
      </w:r>
      <w:r w:rsidR="00376DE3">
        <w:rPr>
          <w:bCs/>
        </w:rPr>
        <w:t>Djelatnost prometa na malo veterinarskim lijekovima i veterinarsko medicinskim</w:t>
      </w:r>
    </w:p>
    <w:p w:rsidRDefault="00376DE3" w:rsidP="008869B8" w:rsidR="00376DE3">
      <w:pPr>
        <w:rPr>
          <w:bCs/>
        </w:rPr>
      </w:pPr>
      <w:r>
        <w:rPr>
          <w:bCs/>
        </w:rPr>
        <w:t xml:space="preserve">                        proizvodima</w:t>
      </w:r>
    </w:p>
    <w:p w:rsidRDefault="009769FF" w:rsidP="008869B8" w:rsidR="00376DE3">
      <w:pPr>
        <w:rPr>
          <w:bCs/>
        </w:rPr>
      </w:pPr>
      <w:r>
        <w:rPr>
          <w:bCs/>
        </w:rPr>
        <w:t xml:space="preserve">                     - </w:t>
      </w:r>
      <w:r w:rsidR="00376DE3">
        <w:rPr>
          <w:bCs/>
        </w:rPr>
        <w:t>Obavljanje poslova dezinfekcije, dezinsekcije i deratizacije</w:t>
      </w:r>
    </w:p>
    <w:p w:rsidRDefault="00FF20E7" w:rsidP="008869B8" w:rsidR="00FF20E7">
      <w:pPr>
        <w:rPr>
          <w:bCs/>
        </w:rPr>
      </w:pPr>
    </w:p>
    <w:p w:rsidRDefault="00FF20E7" w:rsidP="00FF20E7" w:rsidR="00FF20E7">
      <w:pPr>
        <w:jc w:val="center"/>
        <w:rPr>
          <w:bCs/>
        </w:rPr>
      </w:pPr>
      <w:r>
        <w:rPr>
          <w:bCs/>
        </w:rPr>
        <w:t>1</w:t>
      </w:r>
    </w:p>
    <w:p w:rsidRDefault="00376DE3" w:rsidP="008869B8" w:rsidR="00376DE3">
      <w:pPr>
        <w:rPr>
          <w:bCs/>
        </w:rPr>
      </w:pPr>
      <w:r>
        <w:rPr>
          <w:bCs/>
        </w:rPr>
        <w:lastRenderedPageBreak/>
        <w:t xml:space="preserve">                      - Uzgoj stoke, peradi i ostalih životinja</w:t>
      </w:r>
    </w:p>
    <w:p w:rsidRDefault="00FF20E7" w:rsidP="008869B8" w:rsidR="00FF20E7">
      <w:pPr>
        <w:rPr>
          <w:bCs/>
        </w:rPr>
      </w:pPr>
      <w:r>
        <w:rPr>
          <w:bCs/>
        </w:rPr>
        <w:t xml:space="preserve">                      - Kupnja i prodaja robe</w:t>
      </w:r>
    </w:p>
    <w:p w:rsidRDefault="00FF20E7" w:rsidP="008869B8" w:rsidR="00FF20E7">
      <w:pPr>
        <w:rPr>
          <w:bCs/>
        </w:rPr>
      </w:pPr>
      <w:r>
        <w:rPr>
          <w:bCs/>
        </w:rPr>
        <w:t xml:space="preserve">                      - Obavljanje trgovačkog posredovanja na domaćem i inozemnom tržištu</w:t>
      </w:r>
    </w:p>
    <w:p w:rsidRDefault="00FF20E7" w:rsidP="008869B8" w:rsidR="00FF20E7">
      <w:pPr>
        <w:rPr>
          <w:bCs/>
        </w:rPr>
      </w:pPr>
      <w:r>
        <w:rPr>
          <w:bCs/>
        </w:rPr>
        <w:t xml:space="preserve">                      - Zastupanje stranih tvrtki</w:t>
      </w:r>
    </w:p>
    <w:p w:rsidRDefault="00FF20E7" w:rsidP="008869B8" w:rsidR="00FF20E7">
      <w:pPr>
        <w:rPr>
          <w:bCs/>
        </w:rPr>
      </w:pPr>
      <w:r>
        <w:rPr>
          <w:bCs/>
        </w:rPr>
        <w:t xml:space="preserve">                      -</w:t>
      </w:r>
      <w:r w:rsidR="00E56D45">
        <w:rPr>
          <w:bCs/>
        </w:rPr>
        <w:t xml:space="preserve"> Prijevoz za vlastite potreb</w:t>
      </w:r>
      <w:r w:rsidR="00E12E09">
        <w:rPr>
          <w:bCs/>
        </w:rPr>
        <w:t>e</w:t>
      </w:r>
    </w:p>
    <w:p w:rsidRDefault="00376DE3" w:rsidP="00FF20E7" w:rsidR="009769FF">
      <w:pPr>
        <w:rPr>
          <w:bCs/>
        </w:rPr>
      </w:pPr>
      <w:r>
        <w:rPr>
          <w:bCs/>
        </w:rPr>
        <w:t xml:space="preserve"> </w:t>
      </w:r>
    </w:p>
    <w:p w:rsidRDefault="00903D60" w:rsidR="009769FF">
      <w:pPr>
        <w:rPr>
          <w:bCs/>
        </w:rPr>
      </w:pPr>
      <w:r>
        <w:rPr>
          <w:bCs/>
        </w:rPr>
        <w:t xml:space="preserve">                                                                         </w:t>
      </w:r>
    </w:p>
    <w:p w:rsidRDefault="00903D60" w:rsidR="00903D60">
      <w:pPr>
        <w:rPr>
          <w:b/>
          <w:bCs/>
        </w:rPr>
      </w:pPr>
      <w:r w:rsidRPr="00903D60">
        <w:rPr>
          <w:b/>
          <w:bCs/>
        </w:rPr>
        <w:t>II  RAČUN  PRIHODA  I  RASHODA</w:t>
      </w:r>
    </w:p>
    <w:p w:rsidRDefault="00A6279B" w:rsidR="00A6279B">
      <w:pPr>
        <w:rPr>
          <w:b/>
          <w:bCs/>
        </w:rPr>
      </w:pPr>
    </w:p>
    <w:p w:rsidRDefault="00A6279B" w:rsidP="00A6279B" w:rsidR="00A6279B">
      <w:pPr>
        <w:ind w:right="-142"/>
        <w:rPr>
          <w:bCs/>
        </w:rPr>
      </w:pPr>
      <w:r>
        <w:rPr>
          <w:b/>
          <w:bCs/>
        </w:rPr>
        <w:t xml:space="preserve">     </w:t>
      </w:r>
      <w:r>
        <w:rPr>
          <w:bCs/>
        </w:rPr>
        <w:t>a) Tabela ostvarenih prihoda</w:t>
      </w:r>
    </w:p>
    <w:p w:rsidRDefault="00A6279B" w:rsidP="00A6279B" w:rsidR="00A6279B">
      <w:pPr>
        <w:ind w:right="-142"/>
        <w:rPr>
          <w:bCs/>
        </w:rPr>
      </w:pPr>
      <w:r>
        <w:rPr>
          <w:bCs/>
        </w:rPr>
        <w:t xml:space="preserve">      </w:t>
      </w:r>
    </w:p>
    <w:tbl>
      <w:tblPr>
        <w:tblW w:type="dxa" w:w="8189"/>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1061"/>
        <w:gridCol w:w="3975"/>
        <w:gridCol w:w="3153"/>
      </w:tblGrid>
      <w:tr w:rsidTr="00F40F58" w:rsidR="00A6279B">
        <w:trPr>
          <w:trHeight w:val="330"/>
        </w:trPr>
        <w:tc>
          <w:tcPr>
            <w:tcW w:type="dxa" w:w="1061"/>
            <w:tcBorders>
              <w:top w:space="0" w:sz="4" w:color="auto" w:val="single"/>
              <w:bottom w:space="0" w:sz="4" w:color="auto" w:val="single"/>
              <w:right w:space="0" w:sz="4" w:color="auto" w:val="single"/>
            </w:tcBorders>
          </w:tcPr>
          <w:p w:rsidRDefault="00A6279B" w:rsidP="00F40F58" w:rsidR="00A6279B">
            <w:pPr>
              <w:ind w:right="-142"/>
              <w:rPr>
                <w:bCs/>
              </w:rPr>
            </w:pPr>
            <w:r>
              <w:rPr>
                <w:bCs/>
              </w:rPr>
              <w:t>Red. br.</w:t>
            </w:r>
          </w:p>
        </w:tc>
        <w:tc>
          <w:tcPr>
            <w:tcW w:type="dxa" w:w="3975"/>
            <w:tcBorders>
              <w:top w:space="0" w:sz="4" w:color="auto" w:val="single"/>
              <w:bottom w:space="0" w:sz="4" w:color="auto" w:val="single"/>
              <w:right w:space="0" w:sz="4" w:color="auto" w:val="single"/>
            </w:tcBorders>
          </w:tcPr>
          <w:p w:rsidRDefault="00A6279B" w:rsidP="00F40F58" w:rsidR="00A6279B">
            <w:pPr>
              <w:ind w:right="-142" w:left="957"/>
              <w:rPr>
                <w:bCs/>
              </w:rPr>
            </w:pPr>
            <w:r>
              <w:rPr>
                <w:bCs/>
              </w:rPr>
              <w:t>Vrsta prihoda</w:t>
            </w:r>
          </w:p>
        </w:tc>
        <w:tc>
          <w:tcPr>
            <w:tcW w:type="dxa" w:w="3153"/>
            <w:tcBorders>
              <w:top w:space="0" w:sz="4" w:color="auto" w:val="single"/>
              <w:bottom w:space="0" w:sz="4" w:color="auto" w:val="single"/>
              <w:right w:space="0" w:sz="4" w:color="auto" w:val="single"/>
            </w:tcBorders>
          </w:tcPr>
          <w:p w:rsidRDefault="00A6279B" w:rsidP="00F40F58" w:rsidR="00A6279B">
            <w:pPr>
              <w:ind w:right="-142"/>
              <w:rPr>
                <w:bCs/>
              </w:rPr>
            </w:pPr>
            <w:r>
              <w:rPr>
                <w:bCs/>
              </w:rPr>
              <w:t xml:space="preserve">            Iznos prihoda, kn   </w:t>
            </w:r>
          </w:p>
        </w:tc>
      </w:tr>
      <w:tr w:rsidTr="00E12E09" w:rsidR="00A6279B">
        <w:trPr>
          <w:trHeight w:val="855"/>
        </w:trPr>
        <w:tc>
          <w:tcPr>
            <w:tcW w:type="dxa" w:w="1061"/>
          </w:tcPr>
          <w:p w:rsidRDefault="00A6279B" w:rsidP="00F40F58" w:rsidR="00A6279B">
            <w:pPr>
              <w:rPr>
                <w:bCs/>
              </w:rPr>
            </w:pPr>
            <w:r>
              <w:rPr>
                <w:bCs/>
              </w:rPr>
              <w:t xml:space="preserve">   1.</w:t>
            </w:r>
          </w:p>
          <w:p w:rsidRDefault="00A6279B" w:rsidP="00F40F58" w:rsidR="00A6279B">
            <w:pPr>
              <w:rPr>
                <w:bCs/>
              </w:rPr>
            </w:pPr>
            <w:r>
              <w:rPr>
                <w:bCs/>
              </w:rPr>
              <w:t xml:space="preserve">   2.</w:t>
            </w:r>
          </w:p>
          <w:p w:rsidRDefault="00A6279B" w:rsidP="009769FF" w:rsidR="008E6042">
            <w:pPr>
              <w:rPr>
                <w:bCs/>
              </w:rPr>
            </w:pPr>
            <w:r>
              <w:rPr>
                <w:bCs/>
              </w:rPr>
              <w:t xml:space="preserve">  </w:t>
            </w:r>
            <w:r w:rsidR="009769FF">
              <w:rPr>
                <w:bCs/>
              </w:rPr>
              <w:t xml:space="preserve"> 3</w:t>
            </w:r>
            <w:r>
              <w:rPr>
                <w:bCs/>
              </w:rPr>
              <w:t>.</w:t>
            </w:r>
          </w:p>
        </w:tc>
        <w:tc>
          <w:tcPr>
            <w:tcW w:type="dxa" w:w="3975"/>
          </w:tcPr>
          <w:p w:rsidRDefault="00A6279B" w:rsidP="00F40F58" w:rsidR="00A6279B">
            <w:pPr>
              <w:ind w:left="432"/>
              <w:rPr>
                <w:bCs/>
              </w:rPr>
            </w:pPr>
            <w:r>
              <w:rPr>
                <w:bCs/>
              </w:rPr>
              <w:t>Prodaja nekretnina</w:t>
            </w:r>
          </w:p>
          <w:p w:rsidRDefault="00A6279B" w:rsidP="00F40F58" w:rsidR="00A6279B">
            <w:pPr>
              <w:ind w:left="432"/>
              <w:rPr>
                <w:bCs/>
              </w:rPr>
            </w:pPr>
            <w:r>
              <w:rPr>
                <w:bCs/>
              </w:rPr>
              <w:t>P</w:t>
            </w:r>
            <w:r w:rsidR="009769FF">
              <w:rPr>
                <w:bCs/>
              </w:rPr>
              <w:t xml:space="preserve">rodaja pokretnina </w:t>
            </w:r>
            <w:r w:rsidR="0039285C">
              <w:rPr>
                <w:bCs/>
              </w:rPr>
              <w:t xml:space="preserve">      </w:t>
            </w:r>
          </w:p>
          <w:p w:rsidRDefault="009769FF" w:rsidP="009769FF" w:rsidR="008E6042">
            <w:pPr>
              <w:ind w:right="-317"/>
              <w:rPr>
                <w:bCs/>
              </w:rPr>
            </w:pPr>
            <w:r>
              <w:rPr>
                <w:bCs/>
              </w:rPr>
              <w:t xml:space="preserve">       </w:t>
            </w:r>
            <w:r w:rsidR="00A6279B">
              <w:rPr>
                <w:bCs/>
              </w:rPr>
              <w:t>Naplata potraživanja</w:t>
            </w:r>
          </w:p>
        </w:tc>
        <w:tc>
          <w:tcPr>
            <w:tcW w:type="dxa" w:w="3153"/>
          </w:tcPr>
          <w:p w:rsidRDefault="00CA791D" w:rsidP="00F40F58" w:rsidR="00A6279B">
            <w:pPr>
              <w:rPr>
                <w:bCs/>
              </w:rPr>
            </w:pPr>
            <w:r>
              <w:rPr>
                <w:bCs/>
              </w:rPr>
              <w:t xml:space="preserve">                </w:t>
            </w:r>
            <w:r w:rsidR="00A6279B">
              <w:rPr>
                <w:bCs/>
              </w:rPr>
              <w:t xml:space="preserve"> </w:t>
            </w:r>
            <w:r w:rsidR="00E12E09">
              <w:rPr>
                <w:bCs/>
              </w:rPr>
              <w:t xml:space="preserve"> 357.500,00</w:t>
            </w:r>
          </w:p>
          <w:p w:rsidRDefault="00A6279B" w:rsidP="00F40F58" w:rsidR="00A6279B">
            <w:pPr>
              <w:rPr>
                <w:bCs/>
              </w:rPr>
            </w:pPr>
            <w:r>
              <w:rPr>
                <w:bCs/>
              </w:rPr>
              <w:t xml:space="preserve">                   </w:t>
            </w:r>
            <w:r w:rsidR="00E12E09">
              <w:rPr>
                <w:bCs/>
              </w:rPr>
              <w:t xml:space="preserve">  </w:t>
            </w:r>
            <w:r>
              <w:rPr>
                <w:bCs/>
              </w:rPr>
              <w:t xml:space="preserve"> </w:t>
            </w:r>
            <w:r w:rsidR="00E12E09">
              <w:rPr>
                <w:bCs/>
              </w:rPr>
              <w:t>2.698,24</w:t>
            </w:r>
          </w:p>
          <w:p w:rsidRDefault="00CA791D" w:rsidP="008E6042" w:rsidR="008E6042">
            <w:pPr>
              <w:rPr>
                <w:bCs/>
              </w:rPr>
            </w:pPr>
            <w:r>
              <w:rPr>
                <w:bCs/>
              </w:rPr>
              <w:t xml:space="preserve">                </w:t>
            </w:r>
            <w:r w:rsidR="009769FF">
              <w:rPr>
                <w:bCs/>
              </w:rPr>
              <w:t xml:space="preserve">   </w:t>
            </w:r>
            <w:r>
              <w:rPr>
                <w:bCs/>
              </w:rPr>
              <w:t xml:space="preserve"> </w:t>
            </w:r>
            <w:r w:rsidR="00E12E09">
              <w:rPr>
                <w:bCs/>
              </w:rPr>
              <w:t>47.993,43</w:t>
            </w:r>
          </w:p>
        </w:tc>
      </w:tr>
      <w:tr w:rsidTr="00E12E09" w:rsidR="00E12E09">
        <w:trPr>
          <w:trHeight w:val="345"/>
        </w:trPr>
        <w:tc>
          <w:tcPr>
            <w:tcW w:type="dxa" w:w="1061"/>
          </w:tcPr>
          <w:p w:rsidRDefault="00E12E09" w:rsidP="009769FF" w:rsidR="00E12E09">
            <w:pPr>
              <w:rPr>
                <w:bCs/>
              </w:rPr>
            </w:pPr>
          </w:p>
        </w:tc>
        <w:tc>
          <w:tcPr>
            <w:tcW w:type="dxa" w:w="3975"/>
          </w:tcPr>
          <w:p w:rsidRDefault="00E12E09" w:rsidP="009769FF" w:rsidR="00E12E09">
            <w:pPr>
              <w:ind w:right="-317"/>
              <w:rPr>
                <w:bCs/>
              </w:rPr>
            </w:pPr>
            <w:r>
              <w:rPr>
                <w:bCs/>
              </w:rPr>
              <w:t xml:space="preserve">       UKUPNO:</w:t>
            </w:r>
          </w:p>
        </w:tc>
        <w:tc>
          <w:tcPr>
            <w:tcW w:type="dxa" w:w="3153"/>
          </w:tcPr>
          <w:p w:rsidRDefault="00E12E09" w:rsidP="00E12E09" w:rsidR="00E12E09">
            <w:pPr>
              <w:rPr>
                <w:bCs/>
              </w:rPr>
            </w:pPr>
            <w:r>
              <w:rPr>
                <w:bCs/>
              </w:rPr>
              <w:t xml:space="preserve">                  408.191,67</w:t>
            </w:r>
          </w:p>
        </w:tc>
      </w:tr>
    </w:tbl>
    <w:p w:rsidRDefault="00A6279B" w:rsidP="0039285C" w:rsidR="00A6279B" w:rsidRPr="00903D60">
      <w:pPr>
        <w:tabs>
          <w:tab w:pos="8505" w:val="left"/>
        </w:tabs>
        <w:rPr>
          <w:b/>
          <w:bCs/>
        </w:rPr>
      </w:pPr>
    </w:p>
    <w:p w:rsidRDefault="00903D60" w:rsidP="0039285C" w:rsidR="00903D60">
      <w:pPr>
        <w:tabs>
          <w:tab w:pos="8505" w:val="left"/>
        </w:tabs>
        <w:rPr>
          <w:bCs/>
        </w:rPr>
      </w:pPr>
    </w:p>
    <w:p w:rsidRDefault="00903D60" w:rsidP="0039285C" w:rsidR="00954FE6">
      <w:pPr>
        <w:tabs>
          <w:tab w:pos="8505" w:val="left"/>
        </w:tabs>
        <w:rPr>
          <w:bCs/>
        </w:rPr>
      </w:pPr>
      <w:r>
        <w:rPr>
          <w:bCs/>
        </w:rPr>
        <w:t xml:space="preserve">   </w:t>
      </w:r>
      <w:r w:rsidR="0081567E">
        <w:rPr>
          <w:bCs/>
        </w:rPr>
        <w:t xml:space="preserve">  </w:t>
      </w:r>
      <w:r w:rsidR="00954FE6">
        <w:rPr>
          <w:bCs/>
        </w:rPr>
        <w:t xml:space="preserve"> b)  Tabela ostvarenih rashoda </w:t>
      </w:r>
    </w:p>
    <w:p w:rsidRDefault="00954FE6" w:rsidP="0039285C" w:rsidR="00954FE6">
      <w:pPr>
        <w:tabs>
          <w:tab w:pos="8364" w:val="left"/>
        </w:tabs>
      </w:pPr>
    </w:p>
    <w:tbl>
      <w:tblPr>
        <w:tblW w:type="dxa" w:w="8423"/>
        <w:tblInd w:type="dxa" w:w="5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44"/>
        <w:gridCol w:w="4321"/>
        <w:gridCol w:w="3158"/>
      </w:tblGrid>
      <w:tr w:rsidTr="001D4902" w:rsidR="00954FE6">
        <w:trPr>
          <w:trHeight w:val="330"/>
        </w:trPr>
        <w:tc>
          <w:tcPr>
            <w:tcW w:type="dxa" w:w="944"/>
            <w:tcBorders>
              <w:top w:space="0" w:sz="4" w:color="auto" w:val="single"/>
              <w:left w:space="0" w:sz="4" w:color="auto" w:val="single"/>
              <w:bottom w:space="0" w:sz="4" w:color="auto" w:val="single"/>
              <w:right w:space="0" w:sz="4" w:color="auto" w:val="single"/>
            </w:tcBorders>
          </w:tcPr>
          <w:p w:rsidRDefault="00954FE6" w:rsidP="00F40F58" w:rsidR="00954FE6">
            <w:pPr>
              <w:ind w:right="-142"/>
              <w:rPr>
                <w:bCs/>
              </w:rPr>
            </w:pPr>
            <w:r>
              <w:rPr>
                <w:bCs/>
              </w:rPr>
              <w:t>Red. br.</w:t>
            </w:r>
          </w:p>
        </w:tc>
        <w:tc>
          <w:tcPr>
            <w:tcW w:type="dxa" w:w="4321"/>
            <w:tcBorders>
              <w:top w:space="0" w:sz="4" w:color="auto" w:val="single"/>
              <w:bottom w:space="0" w:sz="4" w:color="auto" w:val="single"/>
              <w:right w:space="0" w:sz="4" w:color="auto" w:val="single"/>
            </w:tcBorders>
          </w:tcPr>
          <w:p w:rsidRDefault="00954FE6" w:rsidP="00F40F58" w:rsidR="00954FE6">
            <w:pPr>
              <w:ind w:right="-142" w:left="957"/>
              <w:rPr>
                <w:bCs/>
              </w:rPr>
            </w:pPr>
            <w:r>
              <w:rPr>
                <w:bCs/>
              </w:rPr>
              <w:t>Vrsta rashoda</w:t>
            </w:r>
          </w:p>
        </w:tc>
        <w:tc>
          <w:tcPr>
            <w:tcW w:type="dxa" w:w="3158"/>
            <w:tcBorders>
              <w:top w:space="0" w:sz="4" w:color="auto" w:val="single"/>
              <w:bottom w:space="0" w:sz="4" w:color="auto" w:val="single"/>
              <w:right w:space="0" w:sz="4" w:color="auto" w:val="single"/>
            </w:tcBorders>
          </w:tcPr>
          <w:p w:rsidRDefault="0039285C" w:rsidP="006F3CAD" w:rsidR="00954FE6">
            <w:pPr>
              <w:tabs>
                <w:tab w:pos="318" w:val="left"/>
              </w:tabs>
              <w:ind w:right="351"/>
              <w:rPr>
                <w:bCs/>
              </w:rPr>
            </w:pPr>
            <w:r>
              <w:rPr>
                <w:bCs/>
              </w:rPr>
              <w:t xml:space="preserve">    </w:t>
            </w:r>
            <w:r w:rsidR="00954FE6">
              <w:rPr>
                <w:bCs/>
              </w:rPr>
              <w:t xml:space="preserve">      Iznos rashoda, kn   </w:t>
            </w:r>
          </w:p>
        </w:tc>
      </w:tr>
      <w:tr w:rsidTr="001D4902" w:rsidR="007F2866">
        <w:trPr>
          <w:trHeight w:val="3885"/>
        </w:trPr>
        <w:tc>
          <w:tcPr>
            <w:tcW w:type="dxa" w:w="944"/>
            <w:tcBorders>
              <w:left w:space="0" w:sz="4" w:color="auto" w:val="single"/>
            </w:tcBorders>
          </w:tcPr>
          <w:p w:rsidRDefault="007F2866" w:rsidP="00F40F58" w:rsidR="007F2866" w:rsidRPr="00152067">
            <w:pPr>
              <w:rPr>
                <w:bCs/>
              </w:rPr>
            </w:pPr>
            <w:r w:rsidRPr="00152067">
              <w:rPr>
                <w:bCs/>
              </w:rPr>
              <w:t xml:space="preserve">   1.</w:t>
            </w:r>
          </w:p>
          <w:p w:rsidRDefault="007F2866" w:rsidP="00F40F58" w:rsidR="007F2866" w:rsidRPr="00152067">
            <w:pPr>
              <w:rPr>
                <w:bCs/>
              </w:rPr>
            </w:pPr>
            <w:r w:rsidRPr="00152067">
              <w:rPr>
                <w:bCs/>
              </w:rPr>
              <w:t xml:space="preserve">   2.</w:t>
            </w:r>
          </w:p>
          <w:p w:rsidRDefault="007F2866" w:rsidP="00F40F58" w:rsidR="007F2866" w:rsidRPr="00152067">
            <w:pPr>
              <w:rPr>
                <w:bCs/>
              </w:rPr>
            </w:pPr>
            <w:r w:rsidRPr="00152067">
              <w:rPr>
                <w:bCs/>
              </w:rPr>
              <w:t xml:space="preserve">   3.</w:t>
            </w:r>
          </w:p>
          <w:p w:rsidRDefault="007F2866" w:rsidP="00F40F58" w:rsidR="007F2866" w:rsidRPr="00152067">
            <w:pPr>
              <w:rPr>
                <w:bCs/>
              </w:rPr>
            </w:pPr>
            <w:r w:rsidRPr="00152067">
              <w:rPr>
                <w:bCs/>
              </w:rPr>
              <w:t xml:space="preserve">   4.</w:t>
            </w:r>
          </w:p>
          <w:p w:rsidRDefault="007F2866" w:rsidP="00F40F58" w:rsidR="007F2866" w:rsidRPr="00152067">
            <w:pPr>
              <w:rPr>
                <w:bCs/>
              </w:rPr>
            </w:pPr>
            <w:r w:rsidRPr="00152067">
              <w:rPr>
                <w:bCs/>
              </w:rPr>
              <w:t xml:space="preserve">   5.</w:t>
            </w:r>
          </w:p>
          <w:p w:rsidRDefault="007F2866" w:rsidP="00F40F58" w:rsidR="007F2866" w:rsidRPr="00152067">
            <w:pPr>
              <w:rPr>
                <w:bCs/>
              </w:rPr>
            </w:pPr>
            <w:r w:rsidRPr="00152067">
              <w:rPr>
                <w:bCs/>
              </w:rPr>
              <w:t xml:space="preserve">   </w:t>
            </w:r>
            <w:r>
              <w:rPr>
                <w:bCs/>
              </w:rPr>
              <w:t>6.</w:t>
            </w:r>
          </w:p>
          <w:p w:rsidRDefault="007F2866" w:rsidP="00F40F58" w:rsidR="007F2866" w:rsidRPr="00152067">
            <w:pPr>
              <w:rPr>
                <w:bCs/>
              </w:rPr>
            </w:pPr>
            <w:r w:rsidRPr="00152067">
              <w:rPr>
                <w:bCs/>
              </w:rPr>
              <w:t xml:space="preserve">   </w:t>
            </w:r>
            <w:r>
              <w:rPr>
                <w:bCs/>
              </w:rPr>
              <w:t>7</w:t>
            </w:r>
            <w:r w:rsidRPr="00152067">
              <w:rPr>
                <w:bCs/>
              </w:rPr>
              <w:t>.</w:t>
            </w:r>
          </w:p>
          <w:p w:rsidRDefault="007F2866" w:rsidP="00F40F58" w:rsidR="007F2866" w:rsidRPr="00152067">
            <w:pPr>
              <w:rPr>
                <w:bCs/>
              </w:rPr>
            </w:pPr>
            <w:r w:rsidRPr="00152067">
              <w:rPr>
                <w:bCs/>
              </w:rPr>
              <w:t xml:space="preserve">   </w:t>
            </w:r>
            <w:r>
              <w:rPr>
                <w:bCs/>
              </w:rPr>
              <w:t>8</w:t>
            </w:r>
            <w:r w:rsidRPr="00152067">
              <w:rPr>
                <w:bCs/>
              </w:rPr>
              <w:t>.</w:t>
            </w:r>
          </w:p>
          <w:p w:rsidRDefault="007F2866" w:rsidP="00F40F58" w:rsidR="007F2866" w:rsidRPr="00152067">
            <w:pPr>
              <w:rPr>
                <w:bCs/>
              </w:rPr>
            </w:pPr>
            <w:r>
              <w:rPr>
                <w:bCs/>
              </w:rPr>
              <w:t xml:space="preserve">   9</w:t>
            </w:r>
            <w:r w:rsidRPr="00152067">
              <w:rPr>
                <w:bCs/>
              </w:rPr>
              <w:t>.</w:t>
            </w:r>
          </w:p>
          <w:p w:rsidRDefault="007F2866" w:rsidP="00F40F58" w:rsidR="007F2866" w:rsidRPr="00152067">
            <w:pPr>
              <w:rPr>
                <w:bCs/>
              </w:rPr>
            </w:pPr>
            <w:r w:rsidRPr="00152067">
              <w:rPr>
                <w:bCs/>
              </w:rPr>
              <w:t xml:space="preserve"> </w:t>
            </w:r>
            <w:r>
              <w:rPr>
                <w:bCs/>
              </w:rPr>
              <w:t>10</w:t>
            </w:r>
            <w:r w:rsidRPr="00152067">
              <w:rPr>
                <w:bCs/>
              </w:rPr>
              <w:t>.</w:t>
            </w:r>
          </w:p>
          <w:p w:rsidRDefault="007F2866" w:rsidP="00F40F58" w:rsidR="007F2866" w:rsidRPr="00152067">
            <w:pPr>
              <w:rPr>
                <w:bCs/>
              </w:rPr>
            </w:pPr>
            <w:r w:rsidRPr="00152067">
              <w:rPr>
                <w:bCs/>
              </w:rPr>
              <w:t xml:space="preserve"> 1</w:t>
            </w:r>
            <w:r>
              <w:rPr>
                <w:bCs/>
              </w:rPr>
              <w:t>1</w:t>
            </w:r>
            <w:r w:rsidRPr="00152067">
              <w:rPr>
                <w:bCs/>
              </w:rPr>
              <w:t>.</w:t>
            </w:r>
          </w:p>
          <w:p w:rsidRDefault="007F2866" w:rsidP="00F40F58" w:rsidR="007F2866" w:rsidRPr="00152067">
            <w:pPr>
              <w:rPr>
                <w:bCs/>
              </w:rPr>
            </w:pPr>
            <w:r w:rsidRPr="00152067">
              <w:rPr>
                <w:bCs/>
              </w:rPr>
              <w:t xml:space="preserve"> 1</w:t>
            </w:r>
            <w:r>
              <w:rPr>
                <w:bCs/>
              </w:rPr>
              <w:t>2</w:t>
            </w:r>
            <w:r w:rsidRPr="00152067">
              <w:rPr>
                <w:bCs/>
              </w:rPr>
              <w:t>.</w:t>
            </w:r>
          </w:p>
          <w:p w:rsidRDefault="007F2866" w:rsidP="00F40F58" w:rsidR="007F2866" w:rsidRPr="00152067">
            <w:pPr>
              <w:rPr>
                <w:bCs/>
              </w:rPr>
            </w:pPr>
            <w:r w:rsidRPr="00152067">
              <w:rPr>
                <w:bCs/>
              </w:rPr>
              <w:t xml:space="preserve"> </w:t>
            </w:r>
            <w:r>
              <w:rPr>
                <w:bCs/>
              </w:rPr>
              <w:t>13.</w:t>
            </w:r>
          </w:p>
          <w:p w:rsidRDefault="007F2866" w:rsidP="00F40F58" w:rsidR="007F2866" w:rsidRPr="00152067">
            <w:pPr>
              <w:rPr>
                <w:bCs/>
              </w:rPr>
            </w:pPr>
            <w:r>
              <w:rPr>
                <w:bCs/>
              </w:rPr>
              <w:t xml:space="preserve"> 14.</w:t>
            </w:r>
          </w:p>
        </w:tc>
        <w:tc>
          <w:tcPr>
            <w:tcW w:type="dxa" w:w="4321"/>
            <w:tcBorders>
              <w:bottom w:space="0" w:sz="4" w:color="auto" w:val="single"/>
            </w:tcBorders>
          </w:tcPr>
          <w:p w:rsidRDefault="007F2866" w:rsidP="00F40F58" w:rsidR="007F2866" w:rsidRPr="00152067">
            <w:pPr>
              <w:ind w:left="432"/>
              <w:rPr>
                <w:bCs/>
              </w:rPr>
            </w:pPr>
            <w:r w:rsidRPr="00152067">
              <w:rPr>
                <w:bCs/>
              </w:rPr>
              <w:t>Trošak PDV</w:t>
            </w:r>
          </w:p>
          <w:p w:rsidRDefault="007F2866" w:rsidP="00F40F58" w:rsidR="007F2866" w:rsidRPr="00152067">
            <w:pPr>
              <w:ind w:left="432"/>
              <w:rPr>
                <w:bCs/>
              </w:rPr>
            </w:pPr>
            <w:r>
              <w:rPr>
                <w:bCs/>
              </w:rPr>
              <w:t>Trošak poreza i doprinosa</w:t>
            </w:r>
          </w:p>
          <w:p w:rsidRDefault="007F2866" w:rsidP="0081567E" w:rsidR="007F2866" w:rsidRPr="00152067">
            <w:pPr>
              <w:ind w:right="-317" w:left="432"/>
              <w:rPr>
                <w:bCs/>
              </w:rPr>
            </w:pPr>
            <w:r w:rsidRPr="00152067">
              <w:rPr>
                <w:bCs/>
              </w:rPr>
              <w:t>Tro</w:t>
            </w:r>
            <w:r>
              <w:rPr>
                <w:bCs/>
              </w:rPr>
              <w:t>šak ugovora o djelu</w:t>
            </w:r>
          </w:p>
          <w:p w:rsidRDefault="007F2866" w:rsidP="00F40F58" w:rsidR="007F2866" w:rsidRPr="00152067">
            <w:pPr>
              <w:ind w:left="432"/>
              <w:rPr>
                <w:bCs/>
              </w:rPr>
            </w:pPr>
            <w:r w:rsidRPr="00152067">
              <w:rPr>
                <w:bCs/>
              </w:rPr>
              <w:t xml:space="preserve">Trošak </w:t>
            </w:r>
            <w:r>
              <w:rPr>
                <w:bCs/>
              </w:rPr>
              <w:t>računovodstvenih usluga</w:t>
            </w:r>
          </w:p>
          <w:p w:rsidRDefault="007F2866" w:rsidP="00F40F58" w:rsidR="007F2866" w:rsidRPr="00152067">
            <w:pPr>
              <w:ind w:left="432"/>
              <w:rPr>
                <w:bCs/>
              </w:rPr>
            </w:pPr>
            <w:r w:rsidRPr="00152067">
              <w:rPr>
                <w:bCs/>
              </w:rPr>
              <w:t xml:space="preserve">Trošak </w:t>
            </w:r>
            <w:r>
              <w:rPr>
                <w:bCs/>
              </w:rPr>
              <w:t>bankarskih usluga</w:t>
            </w:r>
          </w:p>
          <w:p w:rsidRDefault="007F2866" w:rsidP="00F40F58" w:rsidR="007F2866" w:rsidRPr="00152067">
            <w:pPr>
              <w:ind w:left="432"/>
              <w:rPr>
                <w:bCs/>
              </w:rPr>
            </w:pPr>
            <w:r w:rsidRPr="00152067">
              <w:rPr>
                <w:bCs/>
              </w:rPr>
              <w:t xml:space="preserve">Trošak </w:t>
            </w:r>
            <w:r>
              <w:rPr>
                <w:bCs/>
              </w:rPr>
              <w:t>odvjetnika</w:t>
            </w:r>
          </w:p>
          <w:p w:rsidRDefault="007F2866" w:rsidP="00F40F58" w:rsidR="007F2866" w:rsidRPr="00152067">
            <w:pPr>
              <w:ind w:left="432"/>
              <w:rPr>
                <w:bCs/>
              </w:rPr>
            </w:pPr>
            <w:r w:rsidRPr="00152067">
              <w:rPr>
                <w:bCs/>
              </w:rPr>
              <w:t>Trošak</w:t>
            </w:r>
            <w:r>
              <w:rPr>
                <w:bCs/>
              </w:rPr>
              <w:t xml:space="preserve"> režija i komunal. </w:t>
            </w:r>
          </w:p>
          <w:p w:rsidRDefault="007F2866" w:rsidP="00F40F58" w:rsidR="007F2866" w:rsidRPr="00152067">
            <w:pPr>
              <w:ind w:left="432"/>
              <w:rPr>
                <w:bCs/>
              </w:rPr>
            </w:pPr>
            <w:r w:rsidRPr="00152067">
              <w:rPr>
                <w:bCs/>
              </w:rPr>
              <w:t xml:space="preserve">Trošak </w:t>
            </w:r>
            <w:r>
              <w:rPr>
                <w:bCs/>
              </w:rPr>
              <w:t>bruto</w:t>
            </w:r>
            <w:r w:rsidRPr="00152067">
              <w:rPr>
                <w:bCs/>
              </w:rPr>
              <w:t xml:space="preserve"> nagrade st. upravitelja</w:t>
            </w:r>
          </w:p>
          <w:p w:rsidRDefault="007F2866" w:rsidP="00F40F58" w:rsidR="007F2866" w:rsidRPr="00152067">
            <w:pPr>
              <w:ind w:left="432"/>
              <w:rPr>
                <w:bCs/>
              </w:rPr>
            </w:pPr>
            <w:r>
              <w:rPr>
                <w:bCs/>
              </w:rPr>
              <w:t>Stvarni neto trošak</w:t>
            </w:r>
            <w:r w:rsidRPr="00152067">
              <w:rPr>
                <w:bCs/>
              </w:rPr>
              <w:t xml:space="preserve"> st. upravitelja</w:t>
            </w:r>
          </w:p>
          <w:p w:rsidRDefault="007F2866" w:rsidP="00F40F58" w:rsidR="007F2866" w:rsidRPr="00152067">
            <w:pPr>
              <w:ind w:left="432"/>
              <w:rPr>
                <w:bCs/>
              </w:rPr>
            </w:pPr>
            <w:r w:rsidRPr="00152067">
              <w:rPr>
                <w:bCs/>
              </w:rPr>
              <w:t>Trošak oglašavanja</w:t>
            </w:r>
          </w:p>
          <w:p w:rsidRDefault="007F2866" w:rsidP="00F40F58" w:rsidR="007F2866" w:rsidRPr="00152067">
            <w:pPr>
              <w:ind w:left="432"/>
              <w:rPr>
                <w:bCs/>
              </w:rPr>
            </w:pPr>
            <w:r>
              <w:rPr>
                <w:bCs/>
              </w:rPr>
              <w:t>Troškovi</w:t>
            </w:r>
            <w:r w:rsidRPr="00152067">
              <w:rPr>
                <w:bCs/>
              </w:rPr>
              <w:t xml:space="preserve"> </w:t>
            </w:r>
            <w:r>
              <w:rPr>
                <w:bCs/>
              </w:rPr>
              <w:t>vještačenja</w:t>
            </w:r>
          </w:p>
          <w:p w:rsidRDefault="007F2866" w:rsidP="00F40F58" w:rsidR="007F2866" w:rsidRPr="00152067">
            <w:pPr>
              <w:ind w:left="432"/>
              <w:rPr>
                <w:bCs/>
              </w:rPr>
            </w:pPr>
            <w:r>
              <w:rPr>
                <w:bCs/>
              </w:rPr>
              <w:t>Informatičke usluge</w:t>
            </w:r>
          </w:p>
          <w:p w:rsidRDefault="007F2866" w:rsidP="00356D83" w:rsidR="007F2866">
            <w:pPr>
              <w:ind w:left="432"/>
              <w:rPr>
                <w:bCs/>
              </w:rPr>
            </w:pPr>
            <w:r>
              <w:rPr>
                <w:bCs/>
              </w:rPr>
              <w:t>Trošak pošte, biljega, potr. mat. i dr.</w:t>
            </w:r>
          </w:p>
          <w:p w:rsidRDefault="007F2866" w:rsidP="00F40F58" w:rsidR="007F2866" w:rsidRPr="00152067">
            <w:pPr>
              <w:ind w:left="432"/>
              <w:rPr>
                <w:bCs/>
              </w:rPr>
            </w:pPr>
            <w:r>
              <w:rPr>
                <w:bCs/>
              </w:rPr>
              <w:t>Razlučni vjerovnici</w:t>
            </w:r>
          </w:p>
        </w:tc>
        <w:tc>
          <w:tcPr>
            <w:tcW w:type="dxa" w:w="3158"/>
            <w:tcBorders>
              <w:bottom w:space="0" w:sz="4" w:color="auto" w:val="single"/>
            </w:tcBorders>
          </w:tcPr>
          <w:p w:rsidRDefault="007F2866" w:rsidP="0039285C" w:rsidR="007F2866">
            <w:pPr>
              <w:rPr>
                <w:bCs/>
              </w:rPr>
            </w:pPr>
            <w:r>
              <w:rPr>
                <w:bCs/>
              </w:rPr>
              <w:t xml:space="preserve">                    3.414,86</w:t>
            </w:r>
          </w:p>
          <w:p w:rsidRDefault="007F2866" w:rsidP="0039285C" w:rsidR="007F2866">
            <w:pPr>
              <w:ind w:left="175"/>
              <w:rPr>
                <w:bCs/>
              </w:rPr>
            </w:pPr>
            <w:r>
              <w:rPr>
                <w:bCs/>
              </w:rPr>
              <w:t xml:space="preserve">                 5.551,79</w:t>
            </w:r>
          </w:p>
          <w:p w:rsidRDefault="007F2866" w:rsidP="00F40F58" w:rsidR="007F2866">
            <w:pPr>
              <w:rPr>
                <w:bCs/>
              </w:rPr>
            </w:pPr>
            <w:r>
              <w:rPr>
                <w:bCs/>
              </w:rPr>
              <w:t xml:space="preserve">                    1.500,00</w:t>
            </w:r>
          </w:p>
          <w:p w:rsidRDefault="007F2866" w:rsidP="00F40F58" w:rsidR="007F2866">
            <w:pPr>
              <w:rPr>
                <w:bCs/>
              </w:rPr>
            </w:pPr>
            <w:r>
              <w:rPr>
                <w:bCs/>
              </w:rPr>
              <w:t xml:space="preserve">                    9.000,00</w:t>
            </w:r>
          </w:p>
          <w:p w:rsidRDefault="007F2866" w:rsidP="00F40F58" w:rsidR="007F2866">
            <w:pPr>
              <w:rPr>
                <w:bCs/>
              </w:rPr>
            </w:pPr>
            <w:r>
              <w:rPr>
                <w:bCs/>
              </w:rPr>
              <w:t xml:space="preserve">                       569,90                      </w:t>
            </w:r>
          </w:p>
          <w:p w:rsidRDefault="007F2866" w:rsidP="00F40F58" w:rsidR="007F2866">
            <w:pPr>
              <w:rPr>
                <w:bCs/>
              </w:rPr>
            </w:pPr>
            <w:r>
              <w:rPr>
                <w:bCs/>
              </w:rPr>
              <w:t xml:space="preserve">                    1.287,50</w:t>
            </w:r>
          </w:p>
          <w:p w:rsidRDefault="007F2866" w:rsidP="00F40F58" w:rsidR="007F2866">
            <w:pPr>
              <w:rPr>
                <w:bCs/>
              </w:rPr>
            </w:pPr>
            <w:r>
              <w:rPr>
                <w:bCs/>
              </w:rPr>
              <w:t xml:space="preserve">                    3.387,90</w:t>
            </w:r>
          </w:p>
          <w:p w:rsidRDefault="007F2866" w:rsidP="00F40F58" w:rsidR="007F2866">
            <w:pPr>
              <w:rPr>
                <w:bCs/>
              </w:rPr>
            </w:pPr>
            <w:r>
              <w:rPr>
                <w:bCs/>
              </w:rPr>
              <w:t xml:space="preserve">                  55.619,00</w:t>
            </w:r>
          </w:p>
          <w:p w:rsidRDefault="007F2866" w:rsidP="00F40F58" w:rsidR="007F2866">
            <w:pPr>
              <w:rPr>
                <w:bCs/>
              </w:rPr>
            </w:pPr>
            <w:r>
              <w:rPr>
                <w:bCs/>
              </w:rPr>
              <w:t xml:space="preserve">                    7.536,42</w:t>
            </w:r>
          </w:p>
          <w:p w:rsidRDefault="007F2866" w:rsidP="00F40F58" w:rsidR="007F2866">
            <w:pPr>
              <w:rPr>
                <w:bCs/>
              </w:rPr>
            </w:pPr>
            <w:r>
              <w:rPr>
                <w:bCs/>
              </w:rPr>
              <w:t xml:space="preserve">                    8.579,00</w:t>
            </w:r>
          </w:p>
          <w:p w:rsidRDefault="007F2866" w:rsidP="006F3CAD" w:rsidR="007F2866">
            <w:pPr>
              <w:rPr>
                <w:bCs/>
              </w:rPr>
            </w:pPr>
            <w:r>
              <w:rPr>
                <w:bCs/>
              </w:rPr>
              <w:t xml:space="preserve">                    2.801,25</w:t>
            </w:r>
          </w:p>
          <w:p w:rsidRDefault="007F2866" w:rsidP="006F3CAD" w:rsidR="007F2866">
            <w:pPr>
              <w:rPr>
                <w:bCs/>
              </w:rPr>
            </w:pPr>
            <w:r>
              <w:rPr>
                <w:bCs/>
              </w:rPr>
              <w:t xml:space="preserve">                    1.000,00</w:t>
            </w:r>
          </w:p>
          <w:p w:rsidRDefault="007F2866" w:rsidP="006F3CAD" w:rsidR="007F2866">
            <w:pPr>
              <w:rPr>
                <w:bCs/>
              </w:rPr>
            </w:pPr>
            <w:r>
              <w:rPr>
                <w:bCs/>
              </w:rPr>
              <w:t xml:space="preserve">                    1.084,00</w:t>
            </w:r>
          </w:p>
          <w:p w:rsidRDefault="007F2866" w:rsidP="006F3CAD" w:rsidR="007F2866" w:rsidRPr="00476E33">
            <w:pPr>
              <w:rPr>
                <w:bCs/>
              </w:rPr>
            </w:pPr>
            <w:r>
              <w:rPr>
                <w:bCs/>
              </w:rPr>
              <w:t xml:space="preserve">                304.820,80</w:t>
            </w:r>
          </w:p>
        </w:tc>
      </w:tr>
      <w:tr w:rsidTr="001D4902" w:rsidR="007F2866">
        <w:trPr>
          <w:trHeight w:val="270"/>
        </w:trPr>
        <w:tc>
          <w:tcPr>
            <w:tcW w:type="dxa" w:w="944"/>
            <w:tcBorders>
              <w:left w:space="0" w:sz="4" w:color="auto" w:val="single"/>
            </w:tcBorders>
          </w:tcPr>
          <w:p w:rsidRDefault="007F2866" w:rsidP="006F3CAD" w:rsidR="007F2866" w:rsidRPr="00152067">
            <w:pPr>
              <w:rPr>
                <w:bCs/>
              </w:rPr>
            </w:pPr>
            <w:r w:rsidRPr="00152067">
              <w:rPr>
                <w:bCs/>
              </w:rPr>
              <w:t xml:space="preserve"> </w:t>
            </w:r>
          </w:p>
        </w:tc>
        <w:tc>
          <w:tcPr>
            <w:tcW w:type="dxa" w:w="4321"/>
            <w:tcBorders>
              <w:bottom w:space="0" w:sz="4" w:color="auto" w:val="single"/>
            </w:tcBorders>
          </w:tcPr>
          <w:p w:rsidRDefault="007F2866" w:rsidP="00F40F58" w:rsidR="007F2866" w:rsidRPr="007F2866">
            <w:pPr>
              <w:ind w:left="432"/>
              <w:rPr>
                <w:b/>
                <w:bCs/>
              </w:rPr>
            </w:pPr>
            <w:r w:rsidRPr="007F2866">
              <w:rPr>
                <w:b/>
                <w:bCs/>
              </w:rPr>
              <w:t>UKUPNO RASHODI</w:t>
            </w:r>
          </w:p>
        </w:tc>
        <w:tc>
          <w:tcPr>
            <w:tcW w:type="dxa" w:w="3158"/>
            <w:tcBorders>
              <w:bottom w:space="0" w:sz="4" w:color="auto" w:val="single"/>
            </w:tcBorders>
          </w:tcPr>
          <w:p w:rsidRDefault="007F2866" w:rsidP="007F2866" w:rsidR="007F2866" w:rsidRPr="007F2866">
            <w:pPr>
              <w:rPr>
                <w:b/>
                <w:bCs/>
              </w:rPr>
            </w:pPr>
            <w:r w:rsidRPr="007F2866">
              <w:rPr>
                <w:b/>
                <w:bCs/>
              </w:rPr>
              <w:t xml:space="preserve">                406.152,42         </w:t>
            </w:r>
          </w:p>
        </w:tc>
      </w:tr>
      <w:tr w:rsidTr="001D4902" w:rsidR="007F2866">
        <w:trPr>
          <w:trHeight w:val="1485"/>
        </w:trPr>
        <w:tc>
          <w:tcPr>
            <w:tcW w:type="dxa" w:w="944"/>
            <w:tcBorders>
              <w:left w:space="0" w:sz="4" w:color="auto" w:val="single"/>
              <w:bottom w:space="0" w:sz="4" w:color="auto" w:val="single"/>
            </w:tcBorders>
          </w:tcPr>
          <w:p w:rsidRDefault="007F2866" w:rsidP="00476E33" w:rsidR="007F2866" w:rsidRPr="00152067">
            <w:pPr>
              <w:rPr>
                <w:bCs/>
              </w:rPr>
            </w:pPr>
            <w:r>
              <w:rPr>
                <w:bCs/>
              </w:rPr>
              <w:t xml:space="preserve">                        </w:t>
            </w:r>
          </w:p>
        </w:tc>
        <w:tc>
          <w:tcPr>
            <w:tcW w:type="dxa" w:w="4321"/>
            <w:tcBorders>
              <w:bottom w:space="0" w:sz="4" w:color="auto" w:val="single"/>
              <w:right w:space="0" w:sz="4" w:color="auto" w:val="single"/>
            </w:tcBorders>
          </w:tcPr>
          <w:p w:rsidRDefault="007F2866" w:rsidP="0039285C" w:rsidR="007F2866">
            <w:pPr>
              <w:rPr>
                <w:bCs/>
              </w:rPr>
            </w:pPr>
            <w:r>
              <w:rPr>
                <w:bCs/>
              </w:rPr>
              <w:t xml:space="preserve">       </w:t>
            </w:r>
          </w:p>
          <w:p w:rsidRDefault="007F2866" w:rsidP="0039285C" w:rsidR="007F2866">
            <w:pPr>
              <w:rPr>
                <w:bCs/>
              </w:rPr>
            </w:pPr>
            <w:r>
              <w:rPr>
                <w:bCs/>
              </w:rPr>
              <w:t xml:space="preserve">       Stanje novčanih sredstava</w:t>
            </w:r>
          </w:p>
          <w:p w:rsidRDefault="001D4902" w:rsidP="0039285C" w:rsidR="001D4902">
            <w:pPr>
              <w:rPr>
                <w:bCs/>
              </w:rPr>
            </w:pPr>
            <w:r>
              <w:rPr>
                <w:bCs/>
              </w:rPr>
              <w:t xml:space="preserve">       Rezerviranje i dospjele obveze po</w:t>
            </w:r>
          </w:p>
          <w:p w:rsidRDefault="001D4902" w:rsidP="0039285C" w:rsidR="001D4902">
            <w:pPr>
              <w:rPr>
                <w:bCs/>
              </w:rPr>
            </w:pPr>
            <w:r>
              <w:rPr>
                <w:bCs/>
              </w:rPr>
              <w:t xml:space="preserve">       čl. 156. i 157. SZ-a</w:t>
            </w:r>
          </w:p>
          <w:p w:rsidRDefault="001D4902" w:rsidP="0039285C" w:rsidR="001D4902">
            <w:pPr>
              <w:rPr>
                <w:bCs/>
              </w:rPr>
            </w:pPr>
            <w:r>
              <w:rPr>
                <w:bCs/>
              </w:rPr>
              <w:t xml:space="preserve">       Raspoloživo za završnu diobu</w:t>
            </w:r>
          </w:p>
        </w:tc>
        <w:tc>
          <w:tcPr>
            <w:tcW w:type="dxa" w:w="3158"/>
            <w:tcBorders>
              <w:bottom w:space="0" w:sz="4" w:color="auto" w:val="single"/>
              <w:right w:space="0" w:sz="4" w:color="auto" w:val="single"/>
            </w:tcBorders>
          </w:tcPr>
          <w:p w:rsidRDefault="007F2866" w:rsidP="0039285C" w:rsidR="007F2866">
            <w:pPr>
              <w:rPr>
                <w:bCs/>
              </w:rPr>
            </w:pPr>
            <w:r>
              <w:rPr>
                <w:bCs/>
              </w:rPr>
              <w:t xml:space="preserve"> </w:t>
            </w:r>
          </w:p>
          <w:p w:rsidRDefault="007F2866" w:rsidP="0039285C" w:rsidR="007F2866">
            <w:pPr>
              <w:rPr>
                <w:bCs/>
              </w:rPr>
            </w:pPr>
            <w:r>
              <w:rPr>
                <w:bCs/>
              </w:rPr>
              <w:t xml:space="preserve">                    2.039,25</w:t>
            </w:r>
          </w:p>
          <w:p w:rsidRDefault="001D4902" w:rsidP="0039285C" w:rsidR="001D4902">
            <w:pPr>
              <w:rPr>
                <w:bCs/>
              </w:rPr>
            </w:pPr>
            <w:r>
              <w:rPr>
                <w:bCs/>
              </w:rPr>
              <w:t xml:space="preserve">                    3.245,77</w:t>
            </w:r>
          </w:p>
          <w:p w:rsidRDefault="001D4902" w:rsidP="0039285C" w:rsidR="001D4902">
            <w:pPr>
              <w:rPr>
                <w:bCs/>
              </w:rPr>
            </w:pPr>
          </w:p>
          <w:p w:rsidRDefault="001D4902" w:rsidP="0039285C" w:rsidR="001D4902">
            <w:pPr>
              <w:rPr>
                <w:bCs/>
              </w:rPr>
            </w:pPr>
            <w:r>
              <w:rPr>
                <w:bCs/>
              </w:rPr>
              <w:t xml:space="preserve">                           0,00</w:t>
            </w:r>
          </w:p>
        </w:tc>
      </w:tr>
      <w:tr w:rsidTr="001D4902" w:rsidR="00B75508">
        <w:trPr>
          <w:trHeight w:val="606"/>
        </w:trPr>
        <w:tc>
          <w:tcPr>
            <w:tcW w:type="dxa" w:w="8423"/>
            <w:gridSpan w:val="3"/>
            <w:tcBorders>
              <w:top w:val="nil"/>
              <w:left w:val="nil"/>
              <w:bottom w:val="nil"/>
              <w:right w:val="nil"/>
            </w:tcBorders>
          </w:tcPr>
          <w:p w:rsidRDefault="00B75508" w:rsidP="00121C81" w:rsidR="00B75508">
            <w:pPr>
              <w:rPr>
                <w:b/>
                <w:bCs/>
              </w:rPr>
            </w:pPr>
          </w:p>
          <w:p w:rsidRDefault="001D4902" w:rsidP="00121C81" w:rsidR="001D4902" w:rsidRPr="00152067">
            <w:pPr>
              <w:rPr>
                <w:b/>
                <w:bCs/>
              </w:rPr>
            </w:pPr>
          </w:p>
        </w:tc>
      </w:tr>
    </w:tbl>
    <w:p w:rsidRDefault="001D4902" w:rsidP="001D4902" w:rsidR="00CF7ABD">
      <w:pPr>
        <w:jc w:val="center"/>
      </w:pPr>
      <w:r>
        <w:t>2</w:t>
      </w:r>
    </w:p>
    <w:p w:rsidRDefault="001D4902" w:rsidP="001D4902" w:rsidR="001D4902">
      <w:pPr>
        <w:jc w:val="center"/>
      </w:pPr>
    </w:p>
    <w:p w:rsidRDefault="001D4902" w:rsidP="001D4902" w:rsidR="001D4902">
      <w:pPr>
        <w:jc w:val="center"/>
      </w:pPr>
    </w:p>
    <w:p w:rsidRDefault="001D4902" w:rsidP="001D4902" w:rsidR="001D4902">
      <w:pPr>
        <w:jc w:val="center"/>
      </w:pPr>
    </w:p>
    <w:p w:rsidRDefault="00954FE6" w:rsidR="00903D60" w:rsidRPr="005E7863">
      <w:pPr>
        <w:rPr>
          <w:bCs/>
        </w:rPr>
      </w:pPr>
      <w:r>
        <w:t xml:space="preserve">                                                                          </w:t>
      </w:r>
    </w:p>
    <w:p w:rsidRDefault="00764F48" w:rsidR="00764F48">
      <w:pPr>
        <w:rPr>
          <w:b/>
          <w:bCs/>
        </w:rPr>
      </w:pPr>
    </w:p>
    <w:p w:rsidRDefault="00CF7ABD" w:rsidR="009B54B9">
      <w:pPr>
        <w:rPr>
          <w:b/>
          <w:bCs/>
        </w:rPr>
      </w:pPr>
      <w:r>
        <w:rPr>
          <w:b/>
          <w:bCs/>
        </w:rPr>
        <w:lastRenderedPageBreak/>
        <w:t>III  ZAVRŠNA BILANCA</w:t>
      </w:r>
    </w:p>
    <w:p w:rsidRDefault="005E7863" w:rsidP="006706DF" w:rsidR="005E7863">
      <w:pPr>
        <w:ind w:right="-284" w:left="-284"/>
        <w:rPr>
          <w:b/>
          <w:bCs/>
        </w:rPr>
      </w:pPr>
    </w:p>
    <w:p w:rsidRDefault="00BE7256" w:rsidP="006706DF" w:rsidR="00BE7256">
      <w:pPr>
        <w:ind w:right="-284" w:left="-284"/>
        <w:rPr>
          <w:b/>
          <w:bCs/>
        </w:rPr>
      </w:pPr>
    </w:p>
    <w:p w:rsidRDefault="009B54B9" w:rsidP="009B54B9" w:rsidR="009B54B9">
      <w:pPr>
        <w:jc w:val="both"/>
      </w:pPr>
      <w:r w:rsidRPr="004875C1">
        <w:t>a) Tabela rekapitulacije bilanci</w:t>
      </w:r>
    </w:p>
    <w:p w:rsidRDefault="009B54B9" w:rsidP="009B54B9" w:rsidR="009B54B9">
      <w:pPr>
        <w:jc w:val="both"/>
      </w:pPr>
    </w:p>
    <w:tbl>
      <w:tblPr>
        <w:tblW w:type="dxa" w:w="100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76"/>
        <w:gridCol w:w="1914"/>
        <w:gridCol w:w="1914"/>
        <w:gridCol w:w="1915"/>
        <w:gridCol w:w="1915"/>
      </w:tblGrid>
      <w:tr w:rsidTr="00BE7256" w:rsidR="00BE7256" w:rsidRPr="00F40F58">
        <w:tc>
          <w:tcPr>
            <w:tcW w:type="dxa" w:w="2376"/>
            <w:shd w:fill="auto" w:color="auto" w:val="clear"/>
          </w:tcPr>
          <w:p w:rsidRDefault="00BE7256" w:rsidP="003A708E" w:rsidR="00BE7256" w:rsidRPr="00F40F58">
            <w:pPr>
              <w:rPr>
                <w:bCs/>
              </w:rPr>
            </w:pPr>
            <w:r w:rsidRPr="00F40F58">
              <w:rPr>
                <w:bCs/>
              </w:rPr>
              <w:t xml:space="preserve">  Opis </w:t>
            </w:r>
          </w:p>
        </w:tc>
        <w:tc>
          <w:tcPr>
            <w:tcW w:type="dxa" w:w="1914"/>
            <w:shd w:fill="auto" w:color="auto" w:val="clear"/>
          </w:tcPr>
          <w:p w:rsidRDefault="00BE7256" w:rsidP="00B41F76" w:rsidR="00BE7256" w:rsidRPr="00F40F58">
            <w:pPr>
              <w:ind w:hanging="175" w:left="175"/>
              <w:rPr>
                <w:bCs/>
              </w:rPr>
            </w:pPr>
            <w:r w:rsidRPr="00F40F58">
              <w:rPr>
                <w:bCs/>
              </w:rPr>
              <w:t xml:space="preserve">   </w:t>
            </w:r>
            <w:r>
              <w:rPr>
                <w:bCs/>
              </w:rPr>
              <w:t>12.05</w:t>
            </w:r>
            <w:r w:rsidRPr="00F40F58">
              <w:rPr>
                <w:bCs/>
              </w:rPr>
              <w:t>.</w:t>
            </w:r>
            <w:r>
              <w:rPr>
                <w:bCs/>
              </w:rPr>
              <w:t>2017.</w:t>
            </w:r>
          </w:p>
        </w:tc>
        <w:tc>
          <w:tcPr>
            <w:tcW w:type="dxa" w:w="1914"/>
            <w:shd w:fill="auto" w:color="auto" w:val="clear"/>
          </w:tcPr>
          <w:p w:rsidRDefault="00BE7256" w:rsidP="00751E7F" w:rsidR="00BE7256" w:rsidRPr="00F40F58">
            <w:pPr>
              <w:rPr>
                <w:bCs/>
              </w:rPr>
            </w:pPr>
            <w:r w:rsidRPr="00F40F58">
              <w:rPr>
                <w:bCs/>
              </w:rPr>
              <w:t xml:space="preserve">   31.12.201</w:t>
            </w:r>
            <w:r>
              <w:rPr>
                <w:bCs/>
              </w:rPr>
              <w:t>7</w:t>
            </w:r>
            <w:r w:rsidRPr="00F40F58">
              <w:rPr>
                <w:bCs/>
              </w:rPr>
              <w:t>.</w:t>
            </w:r>
          </w:p>
        </w:tc>
        <w:tc>
          <w:tcPr>
            <w:tcW w:type="dxa" w:w="1915"/>
            <w:shd w:fill="auto" w:color="auto" w:val="clear"/>
          </w:tcPr>
          <w:p w:rsidRDefault="00BE7256" w:rsidP="00751E7F" w:rsidR="00BE7256" w:rsidRPr="00F40F58">
            <w:pPr>
              <w:rPr>
                <w:bCs/>
              </w:rPr>
            </w:pPr>
            <w:r w:rsidRPr="00F40F58">
              <w:rPr>
                <w:bCs/>
              </w:rPr>
              <w:t xml:space="preserve">   </w:t>
            </w:r>
            <w:r>
              <w:rPr>
                <w:bCs/>
              </w:rPr>
              <w:t>12</w:t>
            </w:r>
            <w:r w:rsidRPr="00F40F58">
              <w:rPr>
                <w:bCs/>
              </w:rPr>
              <w:t>.1</w:t>
            </w:r>
            <w:r>
              <w:rPr>
                <w:bCs/>
              </w:rPr>
              <w:t>1</w:t>
            </w:r>
            <w:r w:rsidRPr="00F40F58">
              <w:rPr>
                <w:bCs/>
              </w:rPr>
              <w:t>.201</w:t>
            </w:r>
            <w:r>
              <w:rPr>
                <w:bCs/>
              </w:rPr>
              <w:t>8</w:t>
            </w:r>
            <w:r w:rsidRPr="00F40F58">
              <w:rPr>
                <w:bCs/>
              </w:rPr>
              <w:t>.</w:t>
            </w:r>
          </w:p>
        </w:tc>
        <w:tc>
          <w:tcPr>
            <w:tcW w:type="dxa" w:w="1915"/>
            <w:vMerge w:val="restart"/>
            <w:tcBorders>
              <w:top w:val="nil"/>
              <w:right w:val="nil"/>
            </w:tcBorders>
            <w:shd w:fill="auto" w:color="auto" w:val="clear"/>
          </w:tcPr>
          <w:p w:rsidRDefault="00BE7256" w:rsidP="00BE7256" w:rsidR="00BE7256" w:rsidRPr="00F40F58">
            <w:pPr>
              <w:rPr>
                <w:bCs/>
              </w:rPr>
            </w:pPr>
            <w:r w:rsidRPr="00F40F58">
              <w:rPr>
                <w:bCs/>
              </w:rPr>
              <w:t xml:space="preserve">   </w:t>
            </w:r>
            <w:r>
              <w:rPr>
                <w:bCs/>
              </w:rPr>
              <w:t xml:space="preserve"> </w:t>
            </w:r>
          </w:p>
          <w:p w:rsidRDefault="00BE7256" w:rsidP="006B7E4B" w:rsidR="00BE7256" w:rsidRPr="00F40F58">
            <w:pPr>
              <w:tabs>
                <w:tab w:pos="567" w:val="left"/>
              </w:tabs>
              <w:rPr>
                <w:bCs/>
              </w:rPr>
            </w:pPr>
          </w:p>
        </w:tc>
      </w:tr>
      <w:tr w:rsidTr="00BE7256" w:rsidR="00BE7256" w:rsidRPr="00F40F58">
        <w:tc>
          <w:tcPr>
            <w:tcW w:type="dxa" w:w="2376"/>
            <w:shd w:fill="auto" w:color="auto" w:val="clear"/>
          </w:tcPr>
          <w:p w:rsidRDefault="00BE7256" w:rsidP="00F40F58" w:rsidR="00BE7256" w:rsidRPr="00F40F58">
            <w:pPr>
              <w:ind w:right="-287"/>
              <w:rPr>
                <w:bCs/>
              </w:rPr>
            </w:pPr>
            <w:r w:rsidRPr="00F40F58">
              <w:rPr>
                <w:bCs/>
              </w:rPr>
              <w:t>Dugotrajna imovina</w:t>
            </w:r>
          </w:p>
        </w:tc>
        <w:tc>
          <w:tcPr>
            <w:tcW w:type="dxa" w:w="1914"/>
            <w:shd w:fill="auto" w:color="auto" w:val="clear"/>
          </w:tcPr>
          <w:p w:rsidRDefault="00BE7256" w:rsidP="00B41F76" w:rsidR="00BE7256" w:rsidRPr="00F40F58">
            <w:pPr>
              <w:rPr>
                <w:bCs/>
              </w:rPr>
            </w:pPr>
            <w:r>
              <w:rPr>
                <w:bCs/>
              </w:rPr>
              <w:t xml:space="preserve">   517.159,00</w:t>
            </w:r>
          </w:p>
        </w:tc>
        <w:tc>
          <w:tcPr>
            <w:tcW w:type="dxa" w:w="1914"/>
            <w:shd w:fill="auto" w:color="auto" w:val="clear"/>
          </w:tcPr>
          <w:p w:rsidRDefault="00BE7256" w:rsidP="00751E7F" w:rsidR="00BE7256" w:rsidRPr="00F40F58">
            <w:pPr>
              <w:rPr>
                <w:bCs/>
              </w:rPr>
            </w:pPr>
            <w:r>
              <w:rPr>
                <w:bCs/>
              </w:rPr>
              <w:t xml:space="preserve">    517.159,00</w:t>
            </w:r>
          </w:p>
        </w:tc>
        <w:tc>
          <w:tcPr>
            <w:tcW w:type="dxa" w:w="1915"/>
            <w:shd w:fill="auto" w:color="auto" w:val="clear"/>
          </w:tcPr>
          <w:p w:rsidRDefault="00BE7256" w:rsidP="00751E7F" w:rsidR="00BE7256" w:rsidRPr="00F40F58">
            <w:pPr>
              <w:rPr>
                <w:bCs/>
              </w:rPr>
            </w:pPr>
            <w:r>
              <w:rPr>
                <w:bCs/>
              </w:rPr>
              <w:t xml:space="preserve">             0,00</w:t>
            </w:r>
          </w:p>
        </w:tc>
        <w:tc>
          <w:tcPr>
            <w:tcW w:type="dxa" w:w="1915"/>
            <w:vMerge/>
            <w:tcBorders>
              <w:right w:val="nil"/>
            </w:tcBorders>
            <w:shd w:fill="auto" w:color="auto" w:val="clear"/>
          </w:tcPr>
          <w:p w:rsidRDefault="00BE7256" w:rsidP="006B7E4B" w:rsidR="00BE7256" w:rsidRPr="00F40F58">
            <w:pPr>
              <w:tabs>
                <w:tab w:pos="567" w:val="left"/>
              </w:tabs>
              <w:rPr>
                <w:bCs/>
              </w:rPr>
            </w:pPr>
          </w:p>
        </w:tc>
      </w:tr>
      <w:tr w:rsidTr="00BE7256" w:rsidR="00BE7256" w:rsidRPr="00F40F58">
        <w:tc>
          <w:tcPr>
            <w:tcW w:type="dxa" w:w="2376"/>
            <w:shd w:fill="auto" w:color="auto" w:val="clear"/>
          </w:tcPr>
          <w:p w:rsidRDefault="00BE7256" w:rsidP="00F40F58" w:rsidR="00BE7256" w:rsidRPr="00F40F58">
            <w:pPr>
              <w:ind w:right="-250"/>
              <w:rPr>
                <w:bCs/>
              </w:rPr>
            </w:pPr>
            <w:r w:rsidRPr="00F40F58">
              <w:rPr>
                <w:bCs/>
              </w:rPr>
              <w:t>Kratkotrajna imovina</w:t>
            </w:r>
          </w:p>
        </w:tc>
        <w:tc>
          <w:tcPr>
            <w:tcW w:type="dxa" w:w="1914"/>
            <w:shd w:fill="auto" w:color="auto" w:val="clear"/>
          </w:tcPr>
          <w:p w:rsidRDefault="00BE7256" w:rsidP="00B41F76" w:rsidR="00BE7256" w:rsidRPr="00F40F58">
            <w:pPr>
              <w:rPr>
                <w:bCs/>
              </w:rPr>
            </w:pPr>
            <w:r>
              <w:rPr>
                <w:bCs/>
              </w:rPr>
              <w:t xml:space="preserve">     63.640,00</w:t>
            </w:r>
          </w:p>
        </w:tc>
        <w:tc>
          <w:tcPr>
            <w:tcW w:type="dxa" w:w="1914"/>
            <w:shd w:fill="auto" w:color="auto" w:val="clear"/>
          </w:tcPr>
          <w:p w:rsidRDefault="00BE7256" w:rsidP="00751E7F" w:rsidR="00BE7256" w:rsidRPr="00F40F58">
            <w:pPr>
              <w:rPr>
                <w:bCs/>
              </w:rPr>
            </w:pPr>
            <w:r>
              <w:rPr>
                <w:bCs/>
              </w:rPr>
              <w:t xml:space="preserve">      74.363,00</w:t>
            </w:r>
          </w:p>
        </w:tc>
        <w:tc>
          <w:tcPr>
            <w:tcW w:type="dxa" w:w="1915"/>
            <w:shd w:fill="auto" w:color="auto" w:val="clear"/>
          </w:tcPr>
          <w:p w:rsidRDefault="00BE7256" w:rsidP="00751E7F" w:rsidR="00BE7256" w:rsidRPr="00F40F58">
            <w:pPr>
              <w:rPr>
                <w:bCs/>
              </w:rPr>
            </w:pPr>
            <w:r>
              <w:rPr>
                <w:bCs/>
              </w:rPr>
              <w:t xml:space="preserve">    45.722,00</w:t>
            </w:r>
          </w:p>
        </w:tc>
        <w:tc>
          <w:tcPr>
            <w:tcW w:type="dxa" w:w="1915"/>
            <w:vMerge/>
            <w:tcBorders>
              <w:right w:val="nil"/>
            </w:tcBorders>
            <w:shd w:fill="auto" w:color="auto" w:val="clear"/>
          </w:tcPr>
          <w:p w:rsidRDefault="00BE7256" w:rsidP="006B7E4B" w:rsidR="00BE7256" w:rsidRPr="00F40F58">
            <w:pPr>
              <w:tabs>
                <w:tab w:pos="567" w:val="left"/>
              </w:tabs>
              <w:rPr>
                <w:bCs/>
              </w:rPr>
            </w:pPr>
          </w:p>
        </w:tc>
      </w:tr>
      <w:tr w:rsidTr="00BE7256" w:rsidR="00BE7256" w:rsidRPr="00F40F58">
        <w:tc>
          <w:tcPr>
            <w:tcW w:type="dxa" w:w="2376"/>
            <w:shd w:fill="auto" w:color="auto" w:val="clear"/>
          </w:tcPr>
          <w:p w:rsidRDefault="00BE7256" w:rsidP="003A708E" w:rsidR="00BE7256" w:rsidRPr="00F40F58">
            <w:pPr>
              <w:rPr>
                <w:bCs/>
              </w:rPr>
            </w:pPr>
            <w:r w:rsidRPr="00F40F58">
              <w:rPr>
                <w:bCs/>
              </w:rPr>
              <w:t>UKUPNA AKTIVA</w:t>
            </w:r>
          </w:p>
        </w:tc>
        <w:tc>
          <w:tcPr>
            <w:tcW w:type="dxa" w:w="1914"/>
            <w:shd w:fill="auto" w:color="auto" w:val="clear"/>
          </w:tcPr>
          <w:p w:rsidRDefault="00BE7256" w:rsidP="00751E7F" w:rsidR="00BE7256" w:rsidRPr="00F40F58">
            <w:pPr>
              <w:rPr>
                <w:bCs/>
              </w:rPr>
            </w:pPr>
            <w:r>
              <w:rPr>
                <w:bCs/>
              </w:rPr>
              <w:t xml:space="preserve">   580.799,00</w:t>
            </w:r>
          </w:p>
        </w:tc>
        <w:tc>
          <w:tcPr>
            <w:tcW w:type="dxa" w:w="1914"/>
            <w:shd w:fill="auto" w:color="auto" w:val="clear"/>
          </w:tcPr>
          <w:p w:rsidRDefault="00BE7256" w:rsidP="00751E7F" w:rsidR="00BE7256" w:rsidRPr="00F40F58">
            <w:pPr>
              <w:rPr>
                <w:bCs/>
              </w:rPr>
            </w:pPr>
            <w:r>
              <w:rPr>
                <w:bCs/>
              </w:rPr>
              <w:t xml:space="preserve">    591.522,00</w:t>
            </w:r>
          </w:p>
        </w:tc>
        <w:tc>
          <w:tcPr>
            <w:tcW w:type="dxa" w:w="1915"/>
            <w:shd w:fill="auto" w:color="auto" w:val="clear"/>
          </w:tcPr>
          <w:p w:rsidRDefault="00BE7256" w:rsidP="00751E7F" w:rsidR="00BE7256" w:rsidRPr="00F40F58">
            <w:pPr>
              <w:rPr>
                <w:bCs/>
              </w:rPr>
            </w:pPr>
            <w:r>
              <w:rPr>
                <w:bCs/>
              </w:rPr>
              <w:t xml:space="preserve">    45.722,00</w:t>
            </w:r>
          </w:p>
        </w:tc>
        <w:tc>
          <w:tcPr>
            <w:tcW w:type="dxa" w:w="1915"/>
            <w:vMerge/>
            <w:tcBorders>
              <w:right w:val="nil"/>
            </w:tcBorders>
            <w:shd w:fill="auto" w:color="auto" w:val="clear"/>
          </w:tcPr>
          <w:p w:rsidRDefault="00BE7256" w:rsidP="006B7E4B" w:rsidR="00BE7256" w:rsidRPr="00F40F58">
            <w:pPr>
              <w:tabs>
                <w:tab w:pos="567" w:val="left"/>
              </w:tabs>
              <w:rPr>
                <w:bCs/>
              </w:rPr>
            </w:pPr>
          </w:p>
        </w:tc>
      </w:tr>
      <w:tr w:rsidTr="00BE7256" w:rsidR="00BE7256" w:rsidRPr="00F40F58">
        <w:tc>
          <w:tcPr>
            <w:tcW w:type="dxa" w:w="2376"/>
            <w:shd w:fill="auto" w:color="auto" w:val="clear"/>
          </w:tcPr>
          <w:p w:rsidRDefault="00BE7256" w:rsidP="003A708E" w:rsidR="00BE7256" w:rsidRPr="00F40F58">
            <w:pPr>
              <w:rPr>
                <w:bCs/>
              </w:rPr>
            </w:pPr>
            <w:r w:rsidRPr="00F40F58">
              <w:rPr>
                <w:bCs/>
              </w:rPr>
              <w:t>Kapital</w:t>
            </w:r>
          </w:p>
        </w:tc>
        <w:tc>
          <w:tcPr>
            <w:tcW w:type="dxa" w:w="1914"/>
            <w:shd w:fill="auto" w:color="auto" w:val="clear"/>
          </w:tcPr>
          <w:p w:rsidRDefault="00BE7256" w:rsidP="00B41F76" w:rsidR="00BE7256" w:rsidRPr="00F40F58">
            <w:pPr>
              <w:rPr>
                <w:bCs/>
              </w:rPr>
            </w:pPr>
            <w:r>
              <w:rPr>
                <w:bCs/>
              </w:rPr>
              <w:t>-  137.862,00</w:t>
            </w:r>
          </w:p>
        </w:tc>
        <w:tc>
          <w:tcPr>
            <w:tcW w:type="dxa" w:w="1914"/>
            <w:shd w:fill="auto" w:color="auto" w:val="clear"/>
          </w:tcPr>
          <w:p w:rsidRDefault="00BE7256" w:rsidP="00A55924" w:rsidR="00BE7256" w:rsidRPr="00F40F58">
            <w:pPr>
              <w:rPr>
                <w:bCs/>
              </w:rPr>
            </w:pPr>
            <w:r>
              <w:rPr>
                <w:bCs/>
              </w:rPr>
              <w:t xml:space="preserve"> -  138.583,00</w:t>
            </w:r>
          </w:p>
        </w:tc>
        <w:tc>
          <w:tcPr>
            <w:tcW w:type="dxa" w:w="1915"/>
            <w:shd w:fill="auto" w:color="auto" w:val="clear"/>
          </w:tcPr>
          <w:p w:rsidRDefault="00BE7256" w:rsidP="00751E7F" w:rsidR="00BE7256" w:rsidRPr="00F40F58">
            <w:pPr>
              <w:rPr>
                <w:bCs/>
              </w:rPr>
            </w:pPr>
            <w:r>
              <w:rPr>
                <w:bCs/>
              </w:rPr>
              <w:t xml:space="preserve"> -333.877,00</w:t>
            </w:r>
          </w:p>
        </w:tc>
        <w:tc>
          <w:tcPr>
            <w:tcW w:type="dxa" w:w="1915"/>
            <w:vMerge/>
            <w:tcBorders>
              <w:right w:val="nil"/>
            </w:tcBorders>
            <w:shd w:fill="auto" w:color="auto" w:val="clear"/>
          </w:tcPr>
          <w:p w:rsidRDefault="00BE7256" w:rsidP="006B7E4B" w:rsidR="00BE7256" w:rsidRPr="00F40F58">
            <w:pPr>
              <w:tabs>
                <w:tab w:pos="567" w:val="left"/>
              </w:tabs>
              <w:rPr>
                <w:bCs/>
              </w:rPr>
            </w:pPr>
          </w:p>
        </w:tc>
      </w:tr>
      <w:tr w:rsidTr="00BE7256" w:rsidR="00BE7256" w:rsidRPr="00F40F58">
        <w:tc>
          <w:tcPr>
            <w:tcW w:type="dxa" w:w="2376"/>
            <w:shd w:fill="auto" w:color="auto" w:val="clear"/>
          </w:tcPr>
          <w:p w:rsidRDefault="00BE7256" w:rsidP="003A708E" w:rsidR="00BE7256" w:rsidRPr="00F40F58">
            <w:pPr>
              <w:rPr>
                <w:bCs/>
              </w:rPr>
            </w:pPr>
            <w:r w:rsidRPr="00F40F58">
              <w:rPr>
                <w:bCs/>
              </w:rPr>
              <w:t>Kratkoročne obveze</w:t>
            </w:r>
          </w:p>
        </w:tc>
        <w:tc>
          <w:tcPr>
            <w:tcW w:type="dxa" w:w="1914"/>
            <w:shd w:fill="auto" w:color="auto" w:val="clear"/>
          </w:tcPr>
          <w:p w:rsidRDefault="00BE7256" w:rsidP="00B41F76" w:rsidR="00BE7256" w:rsidRPr="00F40F58">
            <w:pPr>
              <w:rPr>
                <w:bCs/>
              </w:rPr>
            </w:pPr>
            <w:r>
              <w:rPr>
                <w:bCs/>
              </w:rPr>
              <w:t xml:space="preserve">   718.661,00</w:t>
            </w:r>
          </w:p>
        </w:tc>
        <w:tc>
          <w:tcPr>
            <w:tcW w:type="dxa" w:w="1914"/>
            <w:shd w:fill="auto" w:color="auto" w:val="clear"/>
          </w:tcPr>
          <w:p w:rsidRDefault="00BE7256" w:rsidP="00751E7F" w:rsidR="00BE7256" w:rsidRPr="00F40F58">
            <w:pPr>
              <w:rPr>
                <w:bCs/>
              </w:rPr>
            </w:pPr>
            <w:r>
              <w:rPr>
                <w:bCs/>
              </w:rPr>
              <w:t xml:space="preserve">    730.105,00</w:t>
            </w:r>
          </w:p>
        </w:tc>
        <w:tc>
          <w:tcPr>
            <w:tcW w:type="dxa" w:w="1915"/>
            <w:shd w:fill="auto" w:color="auto" w:val="clear"/>
          </w:tcPr>
          <w:p w:rsidRDefault="00BE7256" w:rsidP="00751E7F" w:rsidR="00BE7256" w:rsidRPr="00F40F58">
            <w:pPr>
              <w:rPr>
                <w:bCs/>
              </w:rPr>
            </w:pPr>
            <w:r>
              <w:rPr>
                <w:bCs/>
              </w:rPr>
              <w:t xml:space="preserve">  379.599,00</w:t>
            </w:r>
          </w:p>
        </w:tc>
        <w:tc>
          <w:tcPr>
            <w:tcW w:type="dxa" w:w="1915"/>
            <w:vMerge/>
            <w:tcBorders>
              <w:right w:val="nil"/>
            </w:tcBorders>
            <w:shd w:fill="auto" w:color="auto" w:val="clear"/>
          </w:tcPr>
          <w:p w:rsidRDefault="00BE7256" w:rsidP="006B7E4B" w:rsidR="00BE7256" w:rsidRPr="00F40F58">
            <w:pPr>
              <w:tabs>
                <w:tab w:pos="567" w:val="left"/>
              </w:tabs>
              <w:rPr>
                <w:bCs/>
              </w:rPr>
            </w:pPr>
          </w:p>
        </w:tc>
      </w:tr>
      <w:tr w:rsidTr="00BE7256" w:rsidR="00BE7256" w:rsidRPr="00F40F58">
        <w:tc>
          <w:tcPr>
            <w:tcW w:type="dxa" w:w="2376"/>
            <w:shd w:fill="auto" w:color="auto" w:val="clear"/>
          </w:tcPr>
          <w:p w:rsidRDefault="00BE7256" w:rsidP="003A708E" w:rsidR="00BE7256" w:rsidRPr="00F40F58">
            <w:pPr>
              <w:rPr>
                <w:bCs/>
              </w:rPr>
            </w:pPr>
            <w:r w:rsidRPr="00F40F58">
              <w:rPr>
                <w:bCs/>
              </w:rPr>
              <w:t>Dugoročne obveze</w:t>
            </w:r>
          </w:p>
        </w:tc>
        <w:tc>
          <w:tcPr>
            <w:tcW w:type="dxa" w:w="1914"/>
            <w:shd w:fill="auto" w:color="auto" w:val="clear"/>
          </w:tcPr>
          <w:p w:rsidRDefault="00BE7256" w:rsidP="00751E7F" w:rsidR="00BE7256" w:rsidRPr="00F40F58">
            <w:pPr>
              <w:rPr>
                <w:bCs/>
              </w:rPr>
            </w:pPr>
            <w:r>
              <w:rPr>
                <w:bCs/>
              </w:rPr>
              <w:t xml:space="preserve">              0,00</w:t>
            </w:r>
          </w:p>
        </w:tc>
        <w:tc>
          <w:tcPr>
            <w:tcW w:type="dxa" w:w="1914"/>
            <w:shd w:fill="auto" w:color="auto" w:val="clear"/>
          </w:tcPr>
          <w:p w:rsidRDefault="00BE7256" w:rsidP="00751E7F" w:rsidR="00BE7256" w:rsidRPr="00F40F58">
            <w:pPr>
              <w:rPr>
                <w:bCs/>
              </w:rPr>
            </w:pPr>
            <w:r>
              <w:rPr>
                <w:bCs/>
              </w:rPr>
              <w:t xml:space="preserve">               0,00</w:t>
            </w:r>
          </w:p>
        </w:tc>
        <w:tc>
          <w:tcPr>
            <w:tcW w:type="dxa" w:w="1915"/>
            <w:shd w:fill="auto" w:color="auto" w:val="clear"/>
          </w:tcPr>
          <w:p w:rsidRDefault="00BE7256" w:rsidP="00751E7F" w:rsidR="00BE7256" w:rsidRPr="00F40F58">
            <w:pPr>
              <w:rPr>
                <w:bCs/>
              </w:rPr>
            </w:pPr>
            <w:r>
              <w:rPr>
                <w:bCs/>
              </w:rPr>
              <w:t xml:space="preserve">             0,00</w:t>
            </w:r>
          </w:p>
        </w:tc>
        <w:tc>
          <w:tcPr>
            <w:tcW w:type="dxa" w:w="1915"/>
            <w:vMerge/>
            <w:tcBorders>
              <w:right w:val="nil"/>
            </w:tcBorders>
            <w:shd w:fill="auto" w:color="auto" w:val="clear"/>
          </w:tcPr>
          <w:p w:rsidRDefault="00BE7256" w:rsidP="006B7E4B" w:rsidR="00BE7256" w:rsidRPr="00F40F58">
            <w:pPr>
              <w:tabs>
                <w:tab w:pos="567" w:val="left"/>
              </w:tabs>
              <w:rPr>
                <w:bCs/>
              </w:rPr>
            </w:pPr>
          </w:p>
        </w:tc>
      </w:tr>
      <w:tr w:rsidTr="00BE7256" w:rsidR="00BE7256" w:rsidRPr="00F40F58">
        <w:tc>
          <w:tcPr>
            <w:tcW w:type="dxa" w:w="2376"/>
            <w:shd w:fill="auto" w:color="auto" w:val="clear"/>
          </w:tcPr>
          <w:p w:rsidRDefault="00BE7256" w:rsidP="006B7E4B" w:rsidR="00BE7256" w:rsidRPr="00F40F58">
            <w:pPr>
              <w:tabs>
                <w:tab w:pos="567" w:val="left"/>
              </w:tabs>
              <w:rPr>
                <w:bCs/>
              </w:rPr>
            </w:pPr>
            <w:r w:rsidRPr="00F40F58">
              <w:rPr>
                <w:bCs/>
              </w:rPr>
              <w:t>UKUPNO PASIVA</w:t>
            </w:r>
          </w:p>
        </w:tc>
        <w:tc>
          <w:tcPr>
            <w:tcW w:type="dxa" w:w="1914"/>
            <w:shd w:fill="auto" w:color="auto" w:val="clear"/>
          </w:tcPr>
          <w:p w:rsidRDefault="00BE7256" w:rsidP="00751E7F" w:rsidR="00BE7256" w:rsidRPr="00F40F58">
            <w:pPr>
              <w:tabs>
                <w:tab w:pos="567" w:val="left"/>
              </w:tabs>
              <w:rPr>
                <w:bCs/>
              </w:rPr>
            </w:pPr>
            <w:r>
              <w:rPr>
                <w:bCs/>
              </w:rPr>
              <w:t xml:space="preserve">   580.799,00</w:t>
            </w:r>
          </w:p>
        </w:tc>
        <w:tc>
          <w:tcPr>
            <w:tcW w:type="dxa" w:w="1914"/>
            <w:shd w:fill="auto" w:color="auto" w:val="clear"/>
          </w:tcPr>
          <w:p w:rsidRDefault="00BE7256" w:rsidP="00751E7F" w:rsidR="00BE7256" w:rsidRPr="00F40F58">
            <w:pPr>
              <w:tabs>
                <w:tab w:pos="567" w:val="left"/>
              </w:tabs>
              <w:rPr>
                <w:bCs/>
              </w:rPr>
            </w:pPr>
            <w:r>
              <w:rPr>
                <w:bCs/>
              </w:rPr>
              <w:t xml:space="preserve">    591.522,00</w:t>
            </w:r>
          </w:p>
        </w:tc>
        <w:tc>
          <w:tcPr>
            <w:tcW w:type="dxa" w:w="1915"/>
            <w:shd w:fill="auto" w:color="auto" w:val="clear"/>
          </w:tcPr>
          <w:p w:rsidRDefault="00BE7256" w:rsidP="005E4F55" w:rsidR="00BE7256" w:rsidRPr="00F40F58">
            <w:pPr>
              <w:tabs>
                <w:tab w:pos="567" w:val="left"/>
              </w:tabs>
              <w:rPr>
                <w:bCs/>
              </w:rPr>
            </w:pPr>
            <w:r>
              <w:rPr>
                <w:bCs/>
              </w:rPr>
              <w:t xml:space="preserve">    45.722,00</w:t>
            </w:r>
          </w:p>
        </w:tc>
        <w:tc>
          <w:tcPr>
            <w:tcW w:type="dxa" w:w="1915"/>
            <w:vMerge/>
            <w:tcBorders>
              <w:bottom w:val="nil"/>
              <w:right w:val="nil"/>
            </w:tcBorders>
            <w:shd w:fill="auto" w:color="auto" w:val="clear"/>
          </w:tcPr>
          <w:p w:rsidRDefault="00BE7256" w:rsidP="006B7E4B" w:rsidR="00BE7256" w:rsidRPr="00F40F58">
            <w:pPr>
              <w:tabs>
                <w:tab w:pos="567" w:val="left"/>
              </w:tabs>
              <w:rPr>
                <w:bCs/>
              </w:rPr>
            </w:pPr>
          </w:p>
        </w:tc>
      </w:tr>
    </w:tbl>
    <w:p w:rsidRDefault="002F42F7" w:rsidP="007C5416" w:rsidR="002F42F7">
      <w:pPr>
        <w:tabs>
          <w:tab w:pos="1701" w:val="left"/>
        </w:tabs>
        <w:rPr>
          <w:bCs/>
        </w:rPr>
      </w:pPr>
    </w:p>
    <w:p w:rsidRDefault="00640F23" w:rsidP="007C5416" w:rsidR="00640F23">
      <w:pPr>
        <w:tabs>
          <w:tab w:pos="1701" w:val="left"/>
        </w:tabs>
        <w:rPr>
          <w:bCs/>
        </w:rPr>
      </w:pPr>
    </w:p>
    <w:p w:rsidRDefault="00BE7256" w:rsidP="007C5416" w:rsidR="00BE7256">
      <w:pPr>
        <w:tabs>
          <w:tab w:pos="1701" w:val="left"/>
        </w:tabs>
        <w:rPr>
          <w:bCs/>
        </w:rPr>
      </w:pPr>
    </w:p>
    <w:p w:rsidRDefault="007E33A7" w:rsidP="007C5416" w:rsidR="007E33A7">
      <w:pPr>
        <w:tabs>
          <w:tab w:pos="920" w:val="left"/>
          <w:tab w:pos="1701" w:val="left"/>
          <w:tab w:pos="1877" w:val="left"/>
        </w:tabs>
        <w:rPr>
          <w:bCs/>
        </w:rPr>
      </w:pPr>
      <w:r>
        <w:rPr>
          <w:bCs/>
        </w:rPr>
        <w:t>b) Pregled vrijednosti i unovčenja st. mase</w:t>
      </w:r>
    </w:p>
    <w:p w:rsidRDefault="00FC3749" w:rsidP="007C5416" w:rsidR="00FC3749">
      <w:pPr>
        <w:tabs>
          <w:tab w:pos="920" w:val="left"/>
          <w:tab w:pos="1701" w:val="left"/>
          <w:tab w:pos="1877" w:val="left"/>
        </w:tabs>
        <w:rPr>
          <w:bCs/>
        </w:rPr>
      </w:pPr>
    </w:p>
    <w:tbl>
      <w:tblPr>
        <w:tblW w:type="dxa" w:w="94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855"/>
        <w:gridCol w:w="2230"/>
        <w:gridCol w:w="1965"/>
        <w:gridCol w:w="2310"/>
        <w:gridCol w:w="2070"/>
      </w:tblGrid>
      <w:tr w:rsidTr="00E516A1" w:rsidR="00FC3749">
        <w:trPr>
          <w:trHeight w:val="105"/>
        </w:trPr>
        <w:tc>
          <w:tcPr>
            <w:tcW w:type="dxa" w:w="855"/>
          </w:tcPr>
          <w:p w:rsidRDefault="00FC3749" w:rsidP="00FC3749" w:rsidR="00FC3749">
            <w:pPr>
              <w:tabs>
                <w:tab w:pos="920" w:val="left"/>
                <w:tab w:pos="1877" w:val="left"/>
              </w:tabs>
              <w:ind w:right="-142"/>
              <w:rPr>
                <w:bCs/>
              </w:rPr>
            </w:pPr>
            <w:r>
              <w:rPr>
                <w:bCs/>
              </w:rPr>
              <w:t>Red.br.</w:t>
            </w:r>
          </w:p>
        </w:tc>
        <w:tc>
          <w:tcPr>
            <w:tcW w:type="dxa" w:w="2230"/>
          </w:tcPr>
          <w:p w:rsidRDefault="00FC3749" w:rsidP="00FC3749" w:rsidR="00FC3749">
            <w:pPr>
              <w:tabs>
                <w:tab w:pos="920" w:val="left"/>
                <w:tab w:pos="1877" w:val="left"/>
              </w:tabs>
              <w:ind w:right="-271"/>
              <w:rPr>
                <w:bCs/>
              </w:rPr>
            </w:pPr>
            <w:r>
              <w:rPr>
                <w:bCs/>
              </w:rPr>
              <w:t>Vrsta st</w:t>
            </w:r>
            <w:r w:rsidR="00B154B8">
              <w:rPr>
                <w:bCs/>
              </w:rPr>
              <w:t>ečajne</w:t>
            </w:r>
          </w:p>
          <w:p w:rsidRDefault="00B154B8" w:rsidP="00FC3749" w:rsidR="00B154B8">
            <w:pPr>
              <w:tabs>
                <w:tab w:pos="920" w:val="left"/>
                <w:tab w:pos="1877" w:val="left"/>
              </w:tabs>
              <w:ind w:right="-271"/>
              <w:rPr>
                <w:bCs/>
              </w:rPr>
            </w:pPr>
            <w:r>
              <w:rPr>
                <w:bCs/>
              </w:rPr>
              <w:t xml:space="preserve">       mase</w:t>
            </w:r>
          </w:p>
        </w:tc>
        <w:tc>
          <w:tcPr>
            <w:tcW w:type="dxa" w:w="1965"/>
          </w:tcPr>
          <w:p w:rsidRDefault="00B154B8" w:rsidP="00FC3749" w:rsidR="00FC3749">
            <w:pPr>
              <w:tabs>
                <w:tab w:pos="920" w:val="left"/>
                <w:tab w:pos="1877" w:val="left"/>
              </w:tabs>
              <w:ind w:right="-142"/>
              <w:rPr>
                <w:bCs/>
              </w:rPr>
            </w:pPr>
            <w:r>
              <w:rPr>
                <w:bCs/>
              </w:rPr>
              <w:t>Početna vrijednost,</w:t>
            </w:r>
          </w:p>
          <w:p w:rsidRDefault="00B154B8" w:rsidP="00FC3749" w:rsidR="00B154B8">
            <w:pPr>
              <w:tabs>
                <w:tab w:pos="920" w:val="left"/>
                <w:tab w:pos="1877" w:val="left"/>
              </w:tabs>
              <w:ind w:right="-142"/>
              <w:rPr>
                <w:bCs/>
              </w:rPr>
            </w:pPr>
            <w:r>
              <w:rPr>
                <w:bCs/>
              </w:rPr>
              <w:t xml:space="preserve">          kn</w:t>
            </w:r>
          </w:p>
        </w:tc>
        <w:tc>
          <w:tcPr>
            <w:tcW w:type="dxa" w:w="2310"/>
          </w:tcPr>
          <w:p w:rsidRDefault="00B154B8" w:rsidP="00FC3749" w:rsidR="00FC3749">
            <w:pPr>
              <w:tabs>
                <w:tab w:pos="920" w:val="left"/>
                <w:tab w:pos="1877" w:val="left"/>
              </w:tabs>
              <w:ind w:right="-142"/>
              <w:rPr>
                <w:bCs/>
              </w:rPr>
            </w:pPr>
            <w:r>
              <w:rPr>
                <w:bCs/>
              </w:rPr>
              <w:t>Ostvarena kupovnina,</w:t>
            </w:r>
          </w:p>
          <w:p w:rsidRDefault="00B154B8" w:rsidP="00FC3749" w:rsidR="00B154B8">
            <w:pPr>
              <w:tabs>
                <w:tab w:pos="920" w:val="left"/>
                <w:tab w:pos="1877" w:val="left"/>
              </w:tabs>
              <w:ind w:right="-142"/>
              <w:rPr>
                <w:bCs/>
              </w:rPr>
            </w:pPr>
            <w:r>
              <w:rPr>
                <w:bCs/>
              </w:rPr>
              <w:t xml:space="preserve">             kn</w:t>
            </w:r>
          </w:p>
        </w:tc>
        <w:tc>
          <w:tcPr>
            <w:tcW w:type="dxa" w:w="2070"/>
          </w:tcPr>
          <w:p w:rsidRDefault="00B154B8" w:rsidP="00FC3749" w:rsidR="00FC3749">
            <w:pPr>
              <w:tabs>
                <w:tab w:pos="920" w:val="left"/>
                <w:tab w:pos="1877" w:val="left"/>
              </w:tabs>
              <w:ind w:right="-142"/>
              <w:rPr>
                <w:bCs/>
              </w:rPr>
            </w:pPr>
            <w:r>
              <w:rPr>
                <w:bCs/>
              </w:rPr>
              <w:t>Preostala vrijednost,</w:t>
            </w:r>
          </w:p>
          <w:p w:rsidRDefault="00B154B8" w:rsidP="00FC3749" w:rsidR="00B154B8">
            <w:pPr>
              <w:tabs>
                <w:tab w:pos="920" w:val="left"/>
                <w:tab w:pos="1877" w:val="left"/>
              </w:tabs>
              <w:ind w:right="-142"/>
              <w:rPr>
                <w:bCs/>
              </w:rPr>
            </w:pPr>
            <w:r>
              <w:rPr>
                <w:bCs/>
              </w:rPr>
              <w:t xml:space="preserve">           kn</w:t>
            </w:r>
          </w:p>
        </w:tc>
      </w:tr>
      <w:tr w:rsidTr="00E516A1" w:rsidR="00FC3749">
        <w:trPr>
          <w:trHeight w:val="825"/>
        </w:trPr>
        <w:tc>
          <w:tcPr>
            <w:tcW w:type="dxa" w:w="855"/>
          </w:tcPr>
          <w:p w:rsidRDefault="00FC3749" w:rsidP="00FC3749" w:rsidR="00FC3749">
            <w:pPr>
              <w:tabs>
                <w:tab w:pos="920" w:val="left"/>
                <w:tab w:pos="1877" w:val="left"/>
              </w:tabs>
              <w:ind w:right="-142"/>
              <w:rPr>
                <w:bCs/>
              </w:rPr>
            </w:pPr>
            <w:r>
              <w:rPr>
                <w:bCs/>
              </w:rPr>
              <w:t xml:space="preserve">    1.</w:t>
            </w:r>
          </w:p>
          <w:p w:rsidRDefault="00FC3749" w:rsidP="00FC3749" w:rsidR="00FC3749">
            <w:pPr>
              <w:tabs>
                <w:tab w:pos="920" w:val="left"/>
                <w:tab w:pos="1877" w:val="left"/>
              </w:tabs>
              <w:ind w:right="-142"/>
              <w:rPr>
                <w:bCs/>
              </w:rPr>
            </w:pPr>
            <w:r>
              <w:rPr>
                <w:bCs/>
              </w:rPr>
              <w:t xml:space="preserve">    2.</w:t>
            </w:r>
          </w:p>
          <w:p w:rsidRDefault="00FC3749" w:rsidP="00FC3749" w:rsidR="00FC3749">
            <w:pPr>
              <w:tabs>
                <w:tab w:pos="920" w:val="left"/>
                <w:tab w:pos="1877" w:val="left"/>
              </w:tabs>
              <w:ind w:right="-142"/>
              <w:rPr>
                <w:bCs/>
              </w:rPr>
            </w:pPr>
            <w:r>
              <w:rPr>
                <w:bCs/>
              </w:rPr>
              <w:t xml:space="preserve">    3.</w:t>
            </w:r>
          </w:p>
        </w:tc>
        <w:tc>
          <w:tcPr>
            <w:tcW w:type="dxa" w:w="2230"/>
          </w:tcPr>
          <w:p w:rsidRDefault="00FC3749" w:rsidP="00FC3749" w:rsidR="00FC3749">
            <w:pPr>
              <w:tabs>
                <w:tab w:pos="920" w:val="left"/>
                <w:tab w:pos="1877" w:val="left"/>
              </w:tabs>
              <w:ind w:right="-142" w:left="42"/>
              <w:rPr>
                <w:bCs/>
              </w:rPr>
            </w:pPr>
            <w:r>
              <w:rPr>
                <w:bCs/>
              </w:rPr>
              <w:t>Nekretnine</w:t>
            </w:r>
          </w:p>
          <w:p w:rsidRDefault="00FC3749" w:rsidP="00FC3749" w:rsidR="00FC3749">
            <w:pPr>
              <w:tabs>
                <w:tab w:pos="920" w:val="left"/>
                <w:tab w:pos="1877" w:val="left"/>
              </w:tabs>
              <w:ind w:right="-142" w:left="42"/>
              <w:rPr>
                <w:bCs/>
              </w:rPr>
            </w:pPr>
            <w:r>
              <w:rPr>
                <w:bCs/>
              </w:rPr>
              <w:t>Pokretnine</w:t>
            </w:r>
          </w:p>
          <w:p w:rsidRDefault="00FC3749" w:rsidP="00FC3749" w:rsidR="00FC3749">
            <w:pPr>
              <w:tabs>
                <w:tab w:pos="920" w:val="left"/>
                <w:tab w:pos="1877" w:val="left"/>
              </w:tabs>
              <w:ind w:right="-142" w:left="42"/>
              <w:rPr>
                <w:bCs/>
              </w:rPr>
            </w:pPr>
            <w:r>
              <w:rPr>
                <w:bCs/>
              </w:rPr>
              <w:t>Potraživanja</w:t>
            </w:r>
          </w:p>
        </w:tc>
        <w:tc>
          <w:tcPr>
            <w:tcW w:type="dxa" w:w="1965"/>
          </w:tcPr>
          <w:p w:rsidRDefault="008E6042" w:rsidP="00FC3749" w:rsidR="00FC3749">
            <w:pPr>
              <w:tabs>
                <w:tab w:pos="920" w:val="left"/>
                <w:tab w:pos="1877" w:val="left"/>
              </w:tabs>
              <w:ind w:right="-142"/>
              <w:rPr>
                <w:bCs/>
              </w:rPr>
            </w:pPr>
            <w:r>
              <w:rPr>
                <w:bCs/>
              </w:rPr>
              <w:t xml:space="preserve">  </w:t>
            </w:r>
            <w:r w:rsidR="00BE7256">
              <w:rPr>
                <w:bCs/>
              </w:rPr>
              <w:t xml:space="preserve">   515.000,00</w:t>
            </w:r>
          </w:p>
          <w:p w:rsidRDefault="00B154B8" w:rsidP="00B154B8" w:rsidR="00FC3749">
            <w:pPr>
              <w:tabs>
                <w:tab w:pos="920" w:val="left"/>
                <w:tab w:pos="1877" w:val="left"/>
              </w:tabs>
              <w:ind w:right="-142"/>
              <w:rPr>
                <w:bCs/>
              </w:rPr>
            </w:pPr>
            <w:r>
              <w:rPr>
                <w:bCs/>
              </w:rPr>
              <w:t xml:space="preserve">  </w:t>
            </w:r>
            <w:r w:rsidR="00121C81">
              <w:rPr>
                <w:bCs/>
              </w:rPr>
              <w:t xml:space="preserve">      </w:t>
            </w:r>
            <w:r w:rsidR="00BE7256">
              <w:rPr>
                <w:bCs/>
              </w:rPr>
              <w:t xml:space="preserve"> 2.158,59</w:t>
            </w:r>
          </w:p>
          <w:p w:rsidRDefault="00121C81" w:rsidP="00BE7256" w:rsidR="00FC3749">
            <w:pPr>
              <w:tabs>
                <w:tab w:pos="920" w:val="left"/>
                <w:tab w:pos="1877" w:val="left"/>
              </w:tabs>
              <w:ind w:right="-142" w:left="42"/>
              <w:rPr>
                <w:bCs/>
              </w:rPr>
            </w:pPr>
            <w:r>
              <w:rPr>
                <w:bCs/>
              </w:rPr>
              <w:t xml:space="preserve">    </w:t>
            </w:r>
            <w:r w:rsidR="00BE7256">
              <w:rPr>
                <w:bCs/>
              </w:rPr>
              <w:t xml:space="preserve">  68.620,00</w:t>
            </w:r>
          </w:p>
        </w:tc>
        <w:tc>
          <w:tcPr>
            <w:tcW w:type="dxa" w:w="2310"/>
          </w:tcPr>
          <w:p w:rsidRDefault="00BE7256" w:rsidP="00FC3749" w:rsidR="00FC3749">
            <w:pPr>
              <w:tabs>
                <w:tab w:pos="920" w:val="left"/>
                <w:tab w:pos="1877" w:val="left"/>
              </w:tabs>
              <w:ind w:right="-142" w:left="432"/>
              <w:rPr>
                <w:bCs/>
              </w:rPr>
            </w:pPr>
            <w:r>
              <w:rPr>
                <w:bCs/>
              </w:rPr>
              <w:t>357.500,00</w:t>
            </w:r>
          </w:p>
          <w:p w:rsidRDefault="00B154B8" w:rsidP="00FC3749" w:rsidR="00FC3749">
            <w:pPr>
              <w:tabs>
                <w:tab w:pos="920" w:val="left"/>
                <w:tab w:pos="1877" w:val="left"/>
              </w:tabs>
              <w:rPr>
                <w:bCs/>
              </w:rPr>
            </w:pPr>
            <w:r>
              <w:rPr>
                <w:bCs/>
              </w:rPr>
              <w:t xml:space="preserve">       </w:t>
            </w:r>
            <w:r w:rsidR="00121C81">
              <w:rPr>
                <w:bCs/>
              </w:rPr>
              <w:t xml:space="preserve">  </w:t>
            </w:r>
            <w:r w:rsidR="00BE7256">
              <w:rPr>
                <w:bCs/>
              </w:rPr>
              <w:t xml:space="preserve"> </w:t>
            </w:r>
            <w:r w:rsidR="00121C81">
              <w:rPr>
                <w:bCs/>
              </w:rPr>
              <w:t xml:space="preserve"> </w:t>
            </w:r>
            <w:r w:rsidR="00BE7256">
              <w:rPr>
                <w:bCs/>
              </w:rPr>
              <w:t>2.698,24</w:t>
            </w:r>
          </w:p>
          <w:p w:rsidRDefault="00B154B8" w:rsidP="00BE7256" w:rsidR="00FC3749">
            <w:pPr>
              <w:tabs>
                <w:tab w:pos="920" w:val="left"/>
                <w:tab w:pos="1877" w:val="left"/>
              </w:tabs>
              <w:rPr>
                <w:bCs/>
              </w:rPr>
            </w:pPr>
            <w:r>
              <w:rPr>
                <w:bCs/>
              </w:rPr>
              <w:t xml:space="preserve">       </w:t>
            </w:r>
            <w:r w:rsidR="00BE7256">
              <w:rPr>
                <w:bCs/>
              </w:rPr>
              <w:t xml:space="preserve"> </w:t>
            </w:r>
            <w:r w:rsidR="00121C81">
              <w:rPr>
                <w:bCs/>
              </w:rPr>
              <w:t xml:space="preserve"> </w:t>
            </w:r>
            <w:r w:rsidR="00BE7256">
              <w:rPr>
                <w:bCs/>
              </w:rPr>
              <w:t>47.993,43</w:t>
            </w:r>
          </w:p>
        </w:tc>
        <w:tc>
          <w:tcPr>
            <w:tcW w:type="dxa" w:w="2070"/>
          </w:tcPr>
          <w:p w:rsidRDefault="00FC3749" w:rsidP="00FC3749" w:rsidR="00FC3749">
            <w:pPr>
              <w:tabs>
                <w:tab w:pos="920" w:val="left"/>
                <w:tab w:pos="1877" w:val="left"/>
              </w:tabs>
              <w:ind w:right="-142" w:left="552"/>
              <w:rPr>
                <w:bCs/>
              </w:rPr>
            </w:pPr>
            <w:r>
              <w:rPr>
                <w:bCs/>
              </w:rPr>
              <w:t>0,00</w:t>
            </w:r>
          </w:p>
          <w:p w:rsidRDefault="00FC3749" w:rsidP="00FC3749" w:rsidR="00FC3749">
            <w:pPr>
              <w:tabs>
                <w:tab w:pos="920" w:val="left"/>
                <w:tab w:pos="1877" w:val="left"/>
              </w:tabs>
              <w:ind w:right="-142" w:left="537"/>
              <w:rPr>
                <w:bCs/>
              </w:rPr>
            </w:pPr>
            <w:r>
              <w:rPr>
                <w:bCs/>
              </w:rPr>
              <w:t>0,00</w:t>
            </w:r>
          </w:p>
          <w:p w:rsidRDefault="00EE7AF0" w:rsidP="00FC3749" w:rsidR="00FC3749">
            <w:pPr>
              <w:tabs>
                <w:tab w:pos="920" w:val="left"/>
                <w:tab w:pos="1877" w:val="left"/>
              </w:tabs>
              <w:ind w:right="-142" w:left="567"/>
              <w:rPr>
                <w:bCs/>
              </w:rPr>
            </w:pPr>
            <w:r>
              <w:rPr>
                <w:bCs/>
              </w:rPr>
              <w:t>0,00</w:t>
            </w:r>
          </w:p>
        </w:tc>
      </w:tr>
      <w:tr w:rsidTr="00E516A1" w:rsidR="00FC3749">
        <w:trPr>
          <w:trHeight w:val="300"/>
        </w:trPr>
        <w:tc>
          <w:tcPr>
            <w:tcW w:type="dxa" w:w="855"/>
          </w:tcPr>
          <w:p w:rsidRDefault="00FC3749" w:rsidP="00FC3749" w:rsidR="00FC3749">
            <w:pPr>
              <w:tabs>
                <w:tab w:pos="920" w:val="left"/>
                <w:tab w:pos="1877" w:val="left"/>
              </w:tabs>
              <w:ind w:right="-142"/>
              <w:rPr>
                <w:bCs/>
              </w:rPr>
            </w:pPr>
          </w:p>
        </w:tc>
        <w:tc>
          <w:tcPr>
            <w:tcW w:type="dxa" w:w="2230"/>
          </w:tcPr>
          <w:p w:rsidRDefault="00FC3749" w:rsidP="00FC3749" w:rsidR="00FC3749">
            <w:pPr>
              <w:tabs>
                <w:tab w:pos="920" w:val="left"/>
                <w:tab w:pos="1877" w:val="left"/>
              </w:tabs>
              <w:ind w:right="-142" w:left="42"/>
              <w:rPr>
                <w:bCs/>
              </w:rPr>
            </w:pPr>
            <w:r>
              <w:rPr>
                <w:bCs/>
              </w:rPr>
              <w:t>UKUPNO:</w:t>
            </w:r>
          </w:p>
        </w:tc>
        <w:tc>
          <w:tcPr>
            <w:tcW w:type="dxa" w:w="1965"/>
          </w:tcPr>
          <w:p w:rsidRDefault="00121C81" w:rsidP="00BE7256" w:rsidR="00FC3749">
            <w:pPr>
              <w:tabs>
                <w:tab w:pos="920" w:val="left"/>
                <w:tab w:pos="1877" w:val="left"/>
              </w:tabs>
              <w:ind w:right="-142" w:left="27"/>
              <w:rPr>
                <w:bCs/>
              </w:rPr>
            </w:pPr>
            <w:r>
              <w:rPr>
                <w:bCs/>
              </w:rPr>
              <w:t xml:space="preserve"> </w:t>
            </w:r>
            <w:r w:rsidR="00BE7256">
              <w:rPr>
                <w:bCs/>
              </w:rPr>
              <w:t xml:space="preserve">   585.778,59</w:t>
            </w:r>
          </w:p>
        </w:tc>
        <w:tc>
          <w:tcPr>
            <w:tcW w:type="dxa" w:w="2310"/>
          </w:tcPr>
          <w:p w:rsidRDefault="00FC3749" w:rsidP="00BE7256" w:rsidR="00FC3749">
            <w:pPr>
              <w:tabs>
                <w:tab w:pos="920" w:val="left"/>
                <w:tab w:pos="1877" w:val="left"/>
              </w:tabs>
              <w:rPr>
                <w:bCs/>
              </w:rPr>
            </w:pPr>
            <w:r>
              <w:rPr>
                <w:bCs/>
              </w:rPr>
              <w:t xml:space="preserve">     </w:t>
            </w:r>
            <w:r w:rsidR="00121C81">
              <w:rPr>
                <w:bCs/>
              </w:rPr>
              <w:t xml:space="preserve">  </w:t>
            </w:r>
            <w:r w:rsidR="00BE7256">
              <w:rPr>
                <w:bCs/>
              </w:rPr>
              <w:t>408.191,67</w:t>
            </w:r>
          </w:p>
        </w:tc>
        <w:tc>
          <w:tcPr>
            <w:tcW w:type="dxa" w:w="2070"/>
          </w:tcPr>
          <w:p w:rsidRDefault="00EE7AF0" w:rsidP="00FC3749" w:rsidR="00FC3749">
            <w:pPr>
              <w:tabs>
                <w:tab w:pos="920" w:val="left"/>
                <w:tab w:pos="1877" w:val="left"/>
              </w:tabs>
              <w:ind w:right="-142" w:left="552"/>
              <w:rPr>
                <w:bCs/>
              </w:rPr>
            </w:pPr>
            <w:r>
              <w:rPr>
                <w:bCs/>
              </w:rPr>
              <w:t>0,00</w:t>
            </w:r>
          </w:p>
        </w:tc>
      </w:tr>
    </w:tbl>
    <w:p w:rsidRDefault="007E33A7" w:rsidP="007E33A7" w:rsidR="007E33A7">
      <w:pPr>
        <w:tabs>
          <w:tab w:pos="920" w:val="left"/>
          <w:tab w:pos="1877" w:val="left"/>
        </w:tabs>
        <w:rPr>
          <w:bCs/>
        </w:rPr>
      </w:pPr>
    </w:p>
    <w:p w:rsidRDefault="002A7F2D" w:rsidR="002A7F2D"/>
    <w:p w:rsidRDefault="00697AA2" w:rsidR="00522DE6">
      <w:r>
        <w:t xml:space="preserve">                                                                         </w:t>
      </w:r>
    </w:p>
    <w:p w:rsidRDefault="00697AA2" w:rsidR="00697AA2">
      <w:pPr>
        <w:rPr>
          <w:b/>
        </w:rPr>
      </w:pPr>
      <w:r w:rsidRPr="00697AA2">
        <w:rPr>
          <w:b/>
        </w:rPr>
        <w:t>IV  ZAVRŠNI</w:t>
      </w:r>
      <w:r>
        <w:rPr>
          <w:b/>
        </w:rPr>
        <w:t xml:space="preserve"> </w:t>
      </w:r>
      <w:r w:rsidRPr="00697AA2">
        <w:rPr>
          <w:b/>
        </w:rPr>
        <w:t xml:space="preserve"> IZVJEŠTAJ</w:t>
      </w:r>
      <w:r>
        <w:rPr>
          <w:b/>
        </w:rPr>
        <w:t xml:space="preserve"> </w:t>
      </w:r>
      <w:r w:rsidRPr="00697AA2">
        <w:rPr>
          <w:b/>
        </w:rPr>
        <w:t xml:space="preserve"> STEČAJNOG </w:t>
      </w:r>
      <w:r>
        <w:rPr>
          <w:b/>
        </w:rPr>
        <w:t xml:space="preserve"> </w:t>
      </w:r>
      <w:r w:rsidRPr="00697AA2">
        <w:rPr>
          <w:b/>
        </w:rPr>
        <w:t>UPRAVITELJA</w:t>
      </w:r>
    </w:p>
    <w:p w:rsidRDefault="00697AA2" w:rsidR="00697AA2">
      <w:pPr>
        <w:rPr>
          <w:b/>
        </w:rPr>
      </w:pPr>
    </w:p>
    <w:p w:rsidRDefault="00697AA2" w:rsidR="00697AA2">
      <w:r w:rsidRPr="00697AA2">
        <w:t>a)</w:t>
      </w:r>
      <w:r>
        <w:t xml:space="preserve"> TIJEK STEČAJNOG POSTUPKA</w:t>
      </w:r>
    </w:p>
    <w:p w:rsidRDefault="00697AA2" w:rsidR="00697AA2"/>
    <w:p w:rsidRDefault="00697AA2" w:rsidR="00697AA2">
      <w:r>
        <w:t xml:space="preserve">Stečajni postupak nad dužnikom otvoren je dana </w:t>
      </w:r>
      <w:r w:rsidR="001E7D20">
        <w:t>12</w:t>
      </w:r>
      <w:r>
        <w:t xml:space="preserve">. </w:t>
      </w:r>
      <w:r w:rsidR="001E7D20">
        <w:t xml:space="preserve">svibnja </w:t>
      </w:r>
      <w:r>
        <w:t>201</w:t>
      </w:r>
      <w:r w:rsidR="001E7D20">
        <w:t>7</w:t>
      </w:r>
      <w:r>
        <w:t>. godine temeljem rješenja Trgovačkog suda u Bjelovaru broj St-</w:t>
      </w:r>
      <w:r w:rsidR="001E7D20">
        <w:t>2</w:t>
      </w:r>
      <w:r w:rsidR="002F42F7">
        <w:t>7/201</w:t>
      </w:r>
      <w:r w:rsidR="001E7D20">
        <w:t>7</w:t>
      </w:r>
      <w:r w:rsidR="002F42F7">
        <w:t>-</w:t>
      </w:r>
      <w:r w:rsidR="001E7D20">
        <w:t>4</w:t>
      </w:r>
      <w:r>
        <w:t>, te sam kao imenovani stečajni upravitelj preuzeo u posjed i na upravljanje</w:t>
      </w:r>
      <w:r w:rsidR="00B811FD">
        <w:t xml:space="preserve"> dužnikovu imovinu, izradio novi žig, otvorio novi žiro račun (uz prethodno zatvaranje prijašnjih žiro računa), imenovao inventurne komisije i proveo popis imovine, provjerio i nastavio vođenje poslovnih knjiga, te izradio potrebne popise imovine i obveza potrebnih za izvještajno ročište.</w:t>
      </w:r>
    </w:p>
    <w:p w:rsidRDefault="00B811FD" w:rsidR="009D72B3">
      <w:r>
        <w:t xml:space="preserve">Pregledom poslovne dokumentacije </w:t>
      </w:r>
      <w:r w:rsidR="002F42F7">
        <w:t>i podacima</w:t>
      </w:r>
      <w:r>
        <w:t xml:space="preserve"> dobiveni</w:t>
      </w:r>
      <w:r w:rsidR="002F42F7">
        <w:t>m usmenim putem od dužnikova</w:t>
      </w:r>
      <w:r>
        <w:t xml:space="preserve"> direktora</w:t>
      </w:r>
      <w:r w:rsidR="001E7D20">
        <w:t xml:space="preserve"> Maria Zemana</w:t>
      </w:r>
      <w:r w:rsidR="002F42F7">
        <w:t xml:space="preserve"> utvrđeno je da su osnovni razlozi poslovne nesposobnosti i otvaranja stečaja nad dužnikom slijedeći:</w:t>
      </w:r>
      <w:r>
        <w:t xml:space="preserve"> </w:t>
      </w:r>
    </w:p>
    <w:p w:rsidRDefault="009D72B3" w:rsidP="009D72B3" w:rsidR="009D72B3">
      <w:pPr>
        <w:jc w:val="both"/>
      </w:pPr>
    </w:p>
    <w:p w:rsidRDefault="009D72B3" w:rsidP="009D72B3" w:rsidR="009D72B3">
      <w:pPr>
        <w:jc w:val="both"/>
      </w:pPr>
      <w:r>
        <w:t>- Nedostatak financijskih sredstava</w:t>
      </w:r>
    </w:p>
    <w:p w:rsidRDefault="009D72B3" w:rsidP="009D72B3" w:rsidR="009D72B3">
      <w:pPr>
        <w:jc w:val="both"/>
      </w:pPr>
      <w:r>
        <w:t>- Kreditna prezaduženost</w:t>
      </w:r>
    </w:p>
    <w:p w:rsidRDefault="009D72B3" w:rsidP="009D72B3" w:rsidR="009D72B3">
      <w:pPr>
        <w:jc w:val="both"/>
      </w:pPr>
      <w:r>
        <w:t xml:space="preserve">- Nesrazmjer ulaganja u nekretnine i prihoda </w:t>
      </w:r>
    </w:p>
    <w:p w:rsidRDefault="009D72B3" w:rsidP="009D72B3" w:rsidR="009D72B3">
      <w:pPr>
        <w:jc w:val="both"/>
      </w:pPr>
      <w:r>
        <w:t>- Hipotekarna opterećenost imovine</w:t>
      </w:r>
    </w:p>
    <w:p w:rsidRDefault="009D72B3" w:rsidP="009D72B3" w:rsidR="009D72B3">
      <w:pPr>
        <w:jc w:val="both"/>
      </w:pPr>
      <w:r>
        <w:t xml:space="preserve">- Višegodišnja blokada žiro računa (od 18.11.2013. godine) </w:t>
      </w:r>
    </w:p>
    <w:p w:rsidRDefault="009D72B3" w:rsidP="009D72B3" w:rsidR="009D72B3">
      <w:pPr>
        <w:jc w:val="both"/>
      </w:pPr>
      <w:r>
        <w:t>- Prestanak poslovnih aktivnosti u 2016. godini</w:t>
      </w:r>
    </w:p>
    <w:p w:rsidRDefault="009D72B3" w:rsidP="009D72B3" w:rsidR="009D72B3">
      <w:pPr>
        <w:jc w:val="both"/>
      </w:pPr>
    </w:p>
    <w:p w:rsidRDefault="009D72B3" w:rsidP="009D72B3" w:rsidR="009D72B3">
      <w:pPr>
        <w:jc w:val="both"/>
      </w:pPr>
    </w:p>
    <w:p w:rsidRDefault="009D72B3" w:rsidP="009D72B3" w:rsidR="009D72B3">
      <w:pPr>
        <w:jc w:val="center"/>
      </w:pPr>
      <w:r>
        <w:t>3</w:t>
      </w:r>
    </w:p>
    <w:p w:rsidRDefault="009D72B3" w:rsidP="009D72B3" w:rsidR="009D72B3">
      <w:pPr>
        <w:jc w:val="both"/>
      </w:pPr>
      <w:r>
        <w:lastRenderedPageBreak/>
        <w:t xml:space="preserve">Do prestanka poslovanja u 2016. godini dužnikove poslovne aktivnosti isključivo su se sastajale od pružanja terenskih veterinarskih usluga na širem području grada Slatine i pružanju </w:t>
      </w:r>
    </w:p>
    <w:p w:rsidRDefault="009D72B3" w:rsidP="009D72B3" w:rsidR="009D72B3">
      <w:pPr>
        <w:jc w:val="both"/>
      </w:pPr>
      <w:r>
        <w:t>veterinarskih usluga unutar nekretnina u dužnikovu vlasništvu.</w:t>
      </w:r>
    </w:p>
    <w:p w:rsidRDefault="009D72B3" w:rsidP="009D72B3" w:rsidR="009D72B3">
      <w:pPr>
        <w:jc w:val="both"/>
      </w:pPr>
      <w:r>
        <w:t>Obzirom da su korisnici veterinarskih usluga u najvećem dijelu bila poljoprivredna gospodarstva, (koja i sama posluju na granici propadanja) kod kojih je zadnjih godina prisutan trend smanjivanja obima stočarske proizvodnje, dolazi do pada dužnikovih prihoda, te nemogućnosti istovremenog financiranja poslovnih aktivnosti i kreditnih obveza.</w:t>
      </w:r>
    </w:p>
    <w:p w:rsidRDefault="009D72B3" w:rsidP="009D72B3" w:rsidR="009D72B3">
      <w:pPr>
        <w:jc w:val="both"/>
      </w:pPr>
    </w:p>
    <w:p w:rsidRDefault="009D72B3" w:rsidP="009D72B3" w:rsidR="009D72B3">
      <w:pPr>
        <w:jc w:val="both"/>
      </w:pPr>
      <w:r>
        <w:t>Navedeni razlozi doveli su do nerješivih teškoća u dužnikovu poslovanju, odnosno do blokade žiro računa (od 18.11.2013. godine)  u neprekidnom trajanju dužem od 60 dana (na dan 17.05.2017. godine računi neprekidno blokirani 1276 dana), te time u konačnici i do otvaranja stečajnog postupka nad dužnikom.</w:t>
      </w:r>
    </w:p>
    <w:p w:rsidRDefault="009D72B3" w:rsidP="009D72B3" w:rsidR="009D72B3">
      <w:pPr>
        <w:jc w:val="both"/>
      </w:pPr>
    </w:p>
    <w:p w:rsidRDefault="009D72B3" w:rsidP="009D72B3" w:rsidR="009D72B3">
      <w:pPr>
        <w:jc w:val="both"/>
      </w:pPr>
      <w:r>
        <w:t>Nakon otvaranja stečajnog postupka utvrđeno je da se dužnik nalazi u sljedećem gospodarskom položaju:</w:t>
      </w:r>
    </w:p>
    <w:p w:rsidRDefault="009D72B3" w:rsidP="009D72B3" w:rsidR="009D72B3">
      <w:pPr>
        <w:jc w:val="both"/>
      </w:pPr>
    </w:p>
    <w:p w:rsidRDefault="009D72B3" w:rsidP="009D72B3" w:rsidR="009D72B3">
      <w:pPr>
        <w:jc w:val="both"/>
      </w:pPr>
      <w:r>
        <w:t>- Dužnik ne obavlja poslovne aktivnosti, osim iznajmljivanja nekretnina</w:t>
      </w:r>
    </w:p>
    <w:p w:rsidRDefault="009D72B3" w:rsidP="009D72B3" w:rsidR="009D72B3">
      <w:pPr>
        <w:jc w:val="both"/>
      </w:pPr>
      <w:r>
        <w:t>- Dužnik nema zaposlenih radnika</w:t>
      </w:r>
    </w:p>
    <w:p w:rsidRDefault="009D72B3" w:rsidP="009D72B3" w:rsidR="009D72B3">
      <w:pPr>
        <w:jc w:val="both"/>
      </w:pPr>
      <w:r>
        <w:t xml:space="preserve">- Dužnikove nekretnine i pokretnine u zakupu i posjedu trećih osoba </w:t>
      </w:r>
    </w:p>
    <w:p w:rsidRDefault="009D72B3" w:rsidP="009D72B3" w:rsidR="009D72B3">
      <w:pPr>
        <w:jc w:val="both"/>
      </w:pPr>
      <w:r>
        <w:t>- Dužnikov žiro račun u višegodišnjoj blokadi (od 2013. godine)</w:t>
      </w:r>
    </w:p>
    <w:p w:rsidRDefault="009D72B3" w:rsidP="009D72B3" w:rsidR="009D72B3">
      <w:pPr>
        <w:jc w:val="both"/>
      </w:pPr>
      <w:r>
        <w:t>- Dužnik prezadužen i bez mogućnosti  nastavka poslovanja</w:t>
      </w:r>
    </w:p>
    <w:p w:rsidRDefault="009D72B3" w:rsidP="009D72B3" w:rsidR="009D72B3">
      <w:pPr>
        <w:jc w:val="both"/>
      </w:pPr>
    </w:p>
    <w:p w:rsidRDefault="009D72B3" w:rsidP="009D72B3" w:rsidR="009D72B3">
      <w:pPr>
        <w:jc w:val="both"/>
      </w:pPr>
      <w:r>
        <w:t xml:space="preserve">Sukladno naprijed navedenom dužnikovu gospodarskom položaju, nakon otvaranja stečajnog postupka  bilo je nemoguće obnoviti i nastaviti  dužnikove poslovne aktivnosti, osim onih vezanih uz iznajmljivanje nekretnina. </w:t>
      </w:r>
    </w:p>
    <w:p w:rsidRDefault="009D72B3" w:rsidP="009D72B3" w:rsidR="009D72B3">
      <w:pPr>
        <w:jc w:val="both"/>
      </w:pPr>
      <w:r>
        <w:t>U trenutku otvaranja stečajnog postupka sve dužnikove nekretnine iznajmljene su zakupcu VETERINA ZEMAN j.d.o.o. Slatina temeljem ugovora o zakupu na neodređeno vrijeme,  te je po otvaranju stečajnog postupka zatečeni ugovor o zakupu otkazan i potpisan novi ugovor o zakupu sa st. dužnikom kao zakupodavcem, i društvom VETERINA ZEMAN j.d.o.o. Slatina kao zakupcem, i to s rokom trajanja do prodaje predmeta zakupa u stečajnom postupku.</w:t>
      </w:r>
    </w:p>
    <w:p w:rsidRDefault="009D72B3" w:rsidP="009D72B3" w:rsidR="009D72B3">
      <w:pPr>
        <w:jc w:val="both"/>
      </w:pPr>
    </w:p>
    <w:p w:rsidRDefault="00555537" w:rsidR="00CB3D12">
      <w:r>
        <w:t>b</w:t>
      </w:r>
      <w:r w:rsidR="00CB3D12">
        <w:t>) PREDMETI STEČAJNE MASE I NJIHOVO UNOVČENJE</w:t>
      </w:r>
    </w:p>
    <w:p w:rsidRDefault="00D574DC" w:rsidR="00D574DC"/>
    <w:p w:rsidRDefault="00D574DC" w:rsidR="00D574DC">
      <w:r>
        <w:t xml:space="preserve">Nakon otvaranja stečajnog postupka dužnik </w:t>
      </w:r>
      <w:r w:rsidR="00B75508">
        <w:t xml:space="preserve">je knjigovodstveno </w:t>
      </w:r>
      <w:r>
        <w:t>u svom vlasništvu ima</w:t>
      </w:r>
      <w:r w:rsidR="00B75508">
        <w:t>o</w:t>
      </w:r>
      <w:r>
        <w:t xml:space="preserve"> imovinu ukupne vrijednosti u iznosu od </w:t>
      </w:r>
      <w:r w:rsidR="002B4F63">
        <w:t xml:space="preserve"> 585.778,59 </w:t>
      </w:r>
      <w:r>
        <w:t xml:space="preserve"> kuna, time da su istu činile nekretnine procijenjene vrijednosti u iznosu od</w:t>
      </w:r>
      <w:r w:rsidR="00555537">
        <w:t xml:space="preserve"> </w:t>
      </w:r>
      <w:r>
        <w:t xml:space="preserve"> </w:t>
      </w:r>
      <w:r w:rsidR="002B4F63">
        <w:t>515.000,00</w:t>
      </w:r>
      <w:r w:rsidR="00555537">
        <w:t xml:space="preserve"> kuna</w:t>
      </w:r>
      <w:r w:rsidR="002B4F63">
        <w:t xml:space="preserve">, pokretnine procijenjene vrijednosti u iznosu od 2.158,59 kuna </w:t>
      </w:r>
      <w:r w:rsidR="00EE7AF0">
        <w:t xml:space="preserve"> i potraživanja u</w:t>
      </w:r>
      <w:r w:rsidR="00555537">
        <w:t xml:space="preserve"> knjigovodstvenom iznosu od </w:t>
      </w:r>
      <w:r w:rsidR="002B4F63">
        <w:t>68.620,00</w:t>
      </w:r>
      <w:r w:rsidR="00555537">
        <w:t xml:space="preserve"> </w:t>
      </w:r>
      <w:r w:rsidR="00EE7AF0">
        <w:t>kuna.</w:t>
      </w:r>
    </w:p>
    <w:p w:rsidRDefault="00EE7AF0" w:rsidR="00EE7AF0"/>
    <w:p w:rsidRDefault="004530C7" w:rsidP="004530C7" w:rsidR="004530C7" w:rsidRPr="006D44F5">
      <w:pPr>
        <w:jc w:val="both"/>
        <w:rPr>
          <w:bCs/>
        </w:rPr>
      </w:pPr>
      <w:r>
        <w:rPr>
          <w:b/>
          <w:bCs/>
        </w:rPr>
        <w:t xml:space="preserve">a) NEKRETNINE  </w:t>
      </w:r>
      <w:r>
        <w:rPr>
          <w:bCs/>
        </w:rPr>
        <w:t xml:space="preserve">procijenjene  vrijednosti u iznosu od                          </w:t>
      </w:r>
      <w:r>
        <w:rPr>
          <w:b/>
          <w:bCs/>
        </w:rPr>
        <w:t>515.000,00</w:t>
      </w:r>
      <w:r>
        <w:rPr>
          <w:bCs/>
        </w:rPr>
        <w:t xml:space="preserve">    </w:t>
      </w:r>
      <w:r w:rsidRPr="00C71827">
        <w:rPr>
          <w:b/>
          <w:bCs/>
        </w:rPr>
        <w:t>kuna</w:t>
      </w:r>
    </w:p>
    <w:p w:rsidRDefault="004530C7" w:rsidP="004530C7" w:rsidR="004530C7">
      <w:pPr>
        <w:rPr>
          <w:b/>
          <w:bCs/>
        </w:rPr>
      </w:pPr>
    </w:p>
    <w:p w:rsidRDefault="004530C7" w:rsidP="004530C7" w:rsidR="004530C7">
      <w:r>
        <w:t>Nekretnine procijenjene vrijednosti u iznosu od  515.000,00  kuna sastoje se od nekretnina</w:t>
      </w:r>
    </w:p>
    <w:p w:rsidRDefault="004530C7" w:rsidP="004530C7" w:rsidR="004530C7">
      <w:r>
        <w:t>upisanih u zk.ul.br. 6333 k.o. Podravska Slatina, i to čkbr. 2515 kuća, zgrada, dvor K. Tomislava površine 811 m2, u naravi kuća s poslovnim prostorom u Slatini, Kralja Tomislava 1.</w:t>
      </w:r>
    </w:p>
    <w:p w:rsidRDefault="004530C7" w:rsidP="004530C7" w:rsidR="004530C7"/>
    <w:p w:rsidRDefault="004530C7" w:rsidP="004530C7" w:rsidR="004530C7">
      <w:r>
        <w:t>Naprijed navedene dužnikove nekretnine opterećene su razlučnim pravom za korist razlučnog vjerovnika HYPO ALPE-ADRIA-BANK  d.d. Zagreb, Slavonska avenija 6, u iznosu od 72.000,00 EUR-a.</w:t>
      </w:r>
    </w:p>
    <w:p w:rsidRDefault="004530C7" w:rsidP="004530C7" w:rsidR="004530C7"/>
    <w:p w:rsidRDefault="004530C7" w:rsidP="004530C7" w:rsidR="004530C7"/>
    <w:p w:rsidRDefault="004530C7" w:rsidP="004530C7" w:rsidR="004530C7">
      <w:pPr>
        <w:jc w:val="center"/>
      </w:pPr>
      <w:r>
        <w:t>4</w:t>
      </w:r>
    </w:p>
    <w:p w:rsidRDefault="004530C7" w:rsidP="004530C7" w:rsidR="004530C7">
      <w:r>
        <w:lastRenderedPageBreak/>
        <w:t>U zemljišnim knjigama nadležnog OS u Virovitici, Stalna služba Slatina, na dužnikovim nekretninama upisanim u z.k.ul.br. 6333 k.o. P. Slatina, zabilježbom broj: Z-456/2016 od 20.01.2016. godine zabilježeno je založno pravo za korist RH, MINISTARSTVO FINANCIJA,</w:t>
      </w:r>
    </w:p>
    <w:p w:rsidRDefault="004530C7" w:rsidP="004530C7" w:rsidR="004530C7">
      <w:r>
        <w:t>POREZNA UPRAVA, PODRUČNI URED SLAVONIJA  I BARANJA, no kako je založno pravo stečeno nakon podnošenja prijedloga za otvaranje stečajnog postupka nad dužnikom (predlagatelj, FINA Regionalni centar Zagreb, Nagodbeno vijeće ZG01, Zagreb, podnio prijedlog za otvaranje st. postupka  nad dužnikom dana 16.12.2015. godine), to pravo je prestalo danom otvaranja st. postupka nad dužnikom ( čl.168.st.1. Stečajnog zakona ).</w:t>
      </w:r>
    </w:p>
    <w:p w:rsidRDefault="004530C7" w:rsidP="004530C7" w:rsidR="004530C7">
      <w:pPr>
        <w:ind w:right="-567"/>
      </w:pPr>
    </w:p>
    <w:p w:rsidRDefault="004530C7" w:rsidP="004530C7" w:rsidR="004530C7">
      <w:pPr>
        <w:ind w:right="-567"/>
      </w:pPr>
    </w:p>
    <w:p w:rsidRDefault="004530C7" w:rsidP="004530C7" w:rsidR="004530C7" w:rsidRPr="004530C7">
      <w:pPr>
        <w:ind w:right="-567"/>
        <w:rPr>
          <w:b/>
        </w:rPr>
      </w:pPr>
      <w:r>
        <w:rPr>
          <w:b/>
          <w:bCs/>
        </w:rPr>
        <w:t xml:space="preserve">b) POKRETNINE  </w:t>
      </w:r>
      <w:r>
        <w:rPr>
          <w:bCs/>
        </w:rPr>
        <w:t xml:space="preserve">procijenjene vrijednosti u iznosu od                                </w:t>
      </w:r>
      <w:r>
        <w:rPr>
          <w:b/>
          <w:bCs/>
        </w:rPr>
        <w:t xml:space="preserve">2.158,59 </w:t>
      </w:r>
      <w:r w:rsidRPr="00BC3210">
        <w:rPr>
          <w:b/>
          <w:bCs/>
        </w:rPr>
        <w:t xml:space="preserve"> </w:t>
      </w:r>
      <w:r>
        <w:rPr>
          <w:bCs/>
        </w:rPr>
        <w:t xml:space="preserve"> </w:t>
      </w:r>
      <w:r w:rsidRPr="00D97BD0">
        <w:rPr>
          <w:b/>
          <w:bCs/>
        </w:rPr>
        <w:t>kuna</w:t>
      </w:r>
      <w:r>
        <w:rPr>
          <w:b/>
          <w:bCs/>
        </w:rPr>
        <w:t xml:space="preserve"> </w:t>
      </w:r>
    </w:p>
    <w:p w:rsidRDefault="004530C7" w:rsidP="004530C7" w:rsidR="004530C7">
      <w:pPr>
        <w:jc w:val="both"/>
        <w:rPr>
          <w:b/>
        </w:rPr>
      </w:pPr>
    </w:p>
    <w:p w:rsidRDefault="004530C7" w:rsidP="004530C7" w:rsidR="004530C7">
      <w:pPr>
        <w:jc w:val="both"/>
      </w:pPr>
      <w:r>
        <w:t xml:space="preserve">    Predmetne pokretnine procijenjene vrijednosti u iznosu od 2.158,59 kuna u naravi su činile   </w:t>
      </w:r>
    </w:p>
    <w:p w:rsidRDefault="004530C7" w:rsidP="004530C7" w:rsidR="004530C7">
      <w:pPr>
        <w:jc w:val="both"/>
      </w:pPr>
      <w:r>
        <w:t xml:space="preserve">    mješalica, vet. stol i kontejner koji se koriste u liječenju životinja.</w:t>
      </w:r>
    </w:p>
    <w:p w:rsidRDefault="004530C7" w:rsidP="004530C7" w:rsidR="004530C7">
      <w:pPr>
        <w:jc w:val="both"/>
      </w:pPr>
    </w:p>
    <w:p w:rsidRDefault="004530C7" w:rsidP="004530C7" w:rsidR="004530C7">
      <w:pPr>
        <w:jc w:val="both"/>
      </w:pPr>
    </w:p>
    <w:p w:rsidRDefault="004530C7" w:rsidP="004530C7" w:rsidR="004530C7">
      <w:pPr>
        <w:jc w:val="both"/>
        <w:rPr>
          <w:b/>
        </w:rPr>
      </w:pPr>
      <w:r w:rsidRPr="00F17276">
        <w:rPr>
          <w:b/>
        </w:rPr>
        <w:t xml:space="preserve">c) POTRAŽIVANJA </w:t>
      </w:r>
      <w:r>
        <w:t xml:space="preserve">knjigovodstvene vrijednosti  u iznosu od                   </w:t>
      </w:r>
      <w:r w:rsidRPr="00606C34">
        <w:rPr>
          <w:b/>
        </w:rPr>
        <w:t>68.620,00</w:t>
      </w:r>
      <w:r>
        <w:rPr>
          <w:b/>
        </w:rPr>
        <w:t xml:space="preserve">   </w:t>
      </w:r>
      <w:r w:rsidRPr="00606C34">
        <w:rPr>
          <w:b/>
        </w:rPr>
        <w:t>kuna</w:t>
      </w:r>
    </w:p>
    <w:p w:rsidRDefault="004530C7" w:rsidP="004530C7" w:rsidR="004530C7">
      <w:pPr>
        <w:jc w:val="both"/>
        <w:rPr>
          <w:b/>
        </w:rPr>
      </w:pPr>
    </w:p>
    <w:p w:rsidRDefault="004530C7" w:rsidP="004530C7" w:rsidR="004530C7">
      <w:pPr>
        <w:jc w:val="both"/>
      </w:pPr>
      <w:r>
        <w:rPr>
          <w:b/>
        </w:rPr>
        <w:t xml:space="preserve">    </w:t>
      </w:r>
      <w:r>
        <w:t xml:space="preserve">Navedena potraživanja u iznosu od 68.620,00 kuna odnose se na potraživanja iskazana u </w:t>
      </w:r>
    </w:p>
    <w:p w:rsidRDefault="004530C7" w:rsidP="004530C7" w:rsidR="004530C7">
      <w:pPr>
        <w:jc w:val="both"/>
      </w:pPr>
      <w:r>
        <w:t xml:space="preserve">    završnom računu za 2016. godinu (zadnji raspoloživi i izrađeni završni račun), te su u </w:t>
      </w:r>
    </w:p>
    <w:p w:rsidRDefault="004530C7" w:rsidP="002A077B" w:rsidR="002A077B">
      <w:pPr>
        <w:jc w:val="both"/>
      </w:pPr>
      <w:r>
        <w:t xml:space="preserve">    najvećem dijelu bila nenaplativa zbog zastare.</w:t>
      </w:r>
    </w:p>
    <w:p w:rsidRDefault="002A077B" w:rsidP="002A077B" w:rsidR="007D791A">
      <w:pPr>
        <w:jc w:val="both"/>
      </w:pPr>
      <w:r>
        <w:t xml:space="preserve">   </w:t>
      </w:r>
    </w:p>
    <w:p w:rsidRDefault="00B444A1" w:rsidR="00B444A1"/>
    <w:p w:rsidRDefault="00494970" w:rsidP="00E14F6A" w:rsidR="00E14F6A">
      <w:pPr>
        <w:jc w:val="both"/>
      </w:pPr>
      <w:r>
        <w:t>T</w:t>
      </w:r>
      <w:r w:rsidR="00E14F6A">
        <w:t>abela unovčenja stečajne mase</w:t>
      </w:r>
    </w:p>
    <w:p w:rsidRDefault="00E14F6A" w:rsidP="00E14F6A" w:rsidR="00E14F6A">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60"/>
        <w:gridCol w:w="3684"/>
        <w:gridCol w:w="4644"/>
      </w:tblGrid>
      <w:tr w:rsidTr="00771815" w:rsidR="00E14F6A">
        <w:tc>
          <w:tcPr>
            <w:tcW w:type="dxa" w:w="960"/>
            <w:shd w:fill="auto" w:color="auto" w:val="clear"/>
          </w:tcPr>
          <w:p w:rsidRDefault="00E14F6A" w:rsidP="00771815" w:rsidR="00E14F6A">
            <w:pPr>
              <w:jc w:val="both"/>
            </w:pPr>
            <w:r>
              <w:t>Red.br.</w:t>
            </w:r>
          </w:p>
        </w:tc>
        <w:tc>
          <w:tcPr>
            <w:tcW w:type="dxa" w:w="3684"/>
            <w:shd w:fill="auto" w:color="auto" w:val="clear"/>
          </w:tcPr>
          <w:p w:rsidRDefault="00E14F6A" w:rsidP="00771815" w:rsidR="00E14F6A">
            <w:pPr>
              <w:ind w:left="537"/>
              <w:jc w:val="both"/>
            </w:pPr>
            <w:r>
              <w:t>Osnov  unovčenja</w:t>
            </w:r>
          </w:p>
        </w:tc>
        <w:tc>
          <w:tcPr>
            <w:tcW w:type="dxa" w:w="4644"/>
            <w:shd w:fill="auto" w:color="auto" w:val="clear"/>
          </w:tcPr>
          <w:p w:rsidRDefault="00E14F6A" w:rsidP="00771815" w:rsidR="00E14F6A">
            <w:pPr>
              <w:jc w:val="both"/>
            </w:pPr>
            <w:r>
              <w:t xml:space="preserve">                      Iznos unovčenja, kn</w:t>
            </w:r>
          </w:p>
        </w:tc>
      </w:tr>
      <w:tr w:rsidTr="00771815" w:rsidR="00E14F6A">
        <w:tc>
          <w:tcPr>
            <w:tcW w:type="dxa" w:w="960"/>
            <w:shd w:fill="auto" w:color="auto" w:val="clear"/>
          </w:tcPr>
          <w:p w:rsidRDefault="00E14F6A" w:rsidP="00771815" w:rsidR="00E14F6A">
            <w:pPr>
              <w:jc w:val="both"/>
            </w:pPr>
            <w:r>
              <w:t xml:space="preserve">     1.</w:t>
            </w:r>
          </w:p>
        </w:tc>
        <w:tc>
          <w:tcPr>
            <w:tcW w:type="dxa" w:w="3684"/>
            <w:shd w:fill="auto" w:color="auto" w:val="clear"/>
          </w:tcPr>
          <w:p w:rsidRDefault="00E14F6A" w:rsidP="00771815" w:rsidR="00E14F6A">
            <w:pPr>
              <w:jc w:val="both"/>
            </w:pPr>
            <w:r>
              <w:t>Prodaja nekretnina</w:t>
            </w:r>
          </w:p>
        </w:tc>
        <w:tc>
          <w:tcPr>
            <w:tcW w:type="dxa" w:w="4644"/>
            <w:shd w:fill="auto" w:color="auto" w:val="clear"/>
          </w:tcPr>
          <w:p w:rsidRDefault="00E14F6A" w:rsidP="002A077B" w:rsidR="00E14F6A">
            <w:pPr>
              <w:jc w:val="both"/>
            </w:pPr>
            <w:r>
              <w:t xml:space="preserve">                          </w:t>
            </w:r>
            <w:r w:rsidR="00494970">
              <w:t xml:space="preserve"> </w:t>
            </w:r>
            <w:r>
              <w:t xml:space="preserve"> </w:t>
            </w:r>
            <w:r w:rsidR="002A077B">
              <w:t>357.500,00</w:t>
            </w:r>
          </w:p>
        </w:tc>
      </w:tr>
      <w:tr w:rsidTr="00771815" w:rsidR="00E14F6A">
        <w:tc>
          <w:tcPr>
            <w:tcW w:type="dxa" w:w="960"/>
            <w:shd w:fill="auto" w:color="auto" w:val="clear"/>
          </w:tcPr>
          <w:p w:rsidRDefault="00E14F6A" w:rsidP="00771815" w:rsidR="00E14F6A">
            <w:pPr>
              <w:jc w:val="both"/>
            </w:pPr>
            <w:r>
              <w:t xml:space="preserve">     2. </w:t>
            </w:r>
          </w:p>
        </w:tc>
        <w:tc>
          <w:tcPr>
            <w:tcW w:type="dxa" w:w="3684"/>
            <w:shd w:fill="auto" w:color="auto" w:val="clear"/>
          </w:tcPr>
          <w:p w:rsidRDefault="00E14F6A" w:rsidP="00771815" w:rsidR="00E14F6A">
            <w:pPr>
              <w:jc w:val="both"/>
            </w:pPr>
            <w:r>
              <w:t>Prodaja pokretnina</w:t>
            </w:r>
          </w:p>
        </w:tc>
        <w:tc>
          <w:tcPr>
            <w:tcW w:type="dxa" w:w="4644"/>
            <w:shd w:fill="auto" w:color="auto" w:val="clear"/>
          </w:tcPr>
          <w:p w:rsidRDefault="00E14F6A" w:rsidP="002A077B" w:rsidR="00E14F6A">
            <w:pPr>
              <w:jc w:val="both"/>
            </w:pPr>
            <w:r>
              <w:t xml:space="preserve">                          </w:t>
            </w:r>
            <w:r w:rsidR="00494970">
              <w:t xml:space="preserve">    </w:t>
            </w:r>
            <w:r w:rsidR="002A077B">
              <w:t xml:space="preserve"> </w:t>
            </w:r>
            <w:r>
              <w:t xml:space="preserve"> </w:t>
            </w:r>
            <w:r w:rsidR="002A077B">
              <w:t>2.698,24</w:t>
            </w:r>
          </w:p>
        </w:tc>
      </w:tr>
      <w:tr w:rsidTr="00771815" w:rsidR="00E14F6A">
        <w:tc>
          <w:tcPr>
            <w:tcW w:type="dxa" w:w="960"/>
            <w:shd w:fill="auto" w:color="auto" w:val="clear"/>
          </w:tcPr>
          <w:p w:rsidRDefault="00E14F6A" w:rsidP="00771815" w:rsidR="00E14F6A">
            <w:pPr>
              <w:jc w:val="both"/>
            </w:pPr>
            <w:r>
              <w:t xml:space="preserve">     3.</w:t>
            </w:r>
          </w:p>
        </w:tc>
        <w:tc>
          <w:tcPr>
            <w:tcW w:type="dxa" w:w="3684"/>
            <w:shd w:fill="auto" w:color="auto" w:val="clear"/>
          </w:tcPr>
          <w:p w:rsidRDefault="00E14F6A" w:rsidP="00771815" w:rsidR="00E14F6A">
            <w:pPr>
              <w:jc w:val="both"/>
            </w:pPr>
            <w:r>
              <w:t>Naplata potraživanja</w:t>
            </w:r>
          </w:p>
        </w:tc>
        <w:tc>
          <w:tcPr>
            <w:tcW w:type="dxa" w:w="4644"/>
            <w:shd w:fill="auto" w:color="auto" w:val="clear"/>
          </w:tcPr>
          <w:p w:rsidRDefault="00BC5AFE" w:rsidP="002A077B" w:rsidR="00E14F6A">
            <w:pPr>
              <w:jc w:val="both"/>
            </w:pPr>
            <w:r>
              <w:t xml:space="preserve">                         </w:t>
            </w:r>
            <w:r w:rsidR="00E14F6A">
              <w:t xml:space="preserve">  </w:t>
            </w:r>
            <w:r w:rsidR="002A077B">
              <w:t xml:space="preserve">  </w:t>
            </w:r>
            <w:r w:rsidR="00494970">
              <w:t xml:space="preserve"> </w:t>
            </w:r>
            <w:r w:rsidR="002A077B">
              <w:t>47.993,43</w:t>
            </w:r>
          </w:p>
        </w:tc>
      </w:tr>
      <w:tr w:rsidTr="00771815" w:rsidR="00E14F6A">
        <w:tc>
          <w:tcPr>
            <w:tcW w:type="dxa" w:w="960"/>
            <w:shd w:fill="auto" w:color="auto" w:val="clear"/>
          </w:tcPr>
          <w:p w:rsidRDefault="00E14F6A" w:rsidP="00771815" w:rsidR="00E14F6A">
            <w:pPr>
              <w:jc w:val="both"/>
            </w:pPr>
          </w:p>
        </w:tc>
        <w:tc>
          <w:tcPr>
            <w:tcW w:type="dxa" w:w="3684"/>
            <w:shd w:fill="auto" w:color="auto" w:val="clear"/>
          </w:tcPr>
          <w:p w:rsidRDefault="00E14F6A" w:rsidP="00771815" w:rsidR="00E14F6A">
            <w:pPr>
              <w:jc w:val="both"/>
            </w:pPr>
            <w:r>
              <w:t>UKUPNO:</w:t>
            </w:r>
          </w:p>
        </w:tc>
        <w:tc>
          <w:tcPr>
            <w:tcW w:type="dxa" w:w="4644"/>
            <w:shd w:fill="auto" w:color="auto" w:val="clear"/>
          </w:tcPr>
          <w:p w:rsidRDefault="00E14F6A" w:rsidP="002A077B" w:rsidR="00E14F6A">
            <w:pPr>
              <w:jc w:val="both"/>
            </w:pPr>
            <w:r>
              <w:t xml:space="preserve">                      </w:t>
            </w:r>
            <w:r w:rsidR="00BC5AFE">
              <w:t xml:space="preserve"> </w:t>
            </w:r>
            <w:r>
              <w:t xml:space="preserve">  </w:t>
            </w:r>
            <w:r w:rsidR="00494970">
              <w:t xml:space="preserve">   </w:t>
            </w:r>
            <w:r w:rsidR="002A077B">
              <w:t>408.191,67</w:t>
            </w:r>
          </w:p>
        </w:tc>
      </w:tr>
    </w:tbl>
    <w:p w:rsidRDefault="007D791A" w:rsidR="007D791A"/>
    <w:p w:rsidRDefault="00C775A3" w:rsidR="00C775A3"/>
    <w:p w:rsidRDefault="004E3BDD" w:rsidR="004E3BDD">
      <w:r>
        <w:t>c)  OBVEZE  I  NJIHOVO  NAMIRENJE</w:t>
      </w:r>
    </w:p>
    <w:p w:rsidRDefault="004E3BDD" w:rsidR="004E3BDD"/>
    <w:p w:rsidRDefault="004E3BDD" w:rsidP="0019473F" w:rsidR="00054330">
      <w:r>
        <w:t xml:space="preserve">Na ispitnom ročištu održanom </w:t>
      </w:r>
      <w:r w:rsidR="0019473F">
        <w:t xml:space="preserve"> </w:t>
      </w:r>
      <w:r>
        <w:t>0</w:t>
      </w:r>
      <w:r w:rsidR="002A077B">
        <w:t>5</w:t>
      </w:r>
      <w:r>
        <w:t xml:space="preserve">. </w:t>
      </w:r>
      <w:r w:rsidR="002A077B">
        <w:t xml:space="preserve">rujna </w:t>
      </w:r>
      <w:r>
        <w:t>201</w:t>
      </w:r>
      <w:r w:rsidR="002A077B">
        <w:t>7</w:t>
      </w:r>
      <w:r>
        <w:t>. godine ispitano je</w:t>
      </w:r>
      <w:r w:rsidR="002A077B">
        <w:t xml:space="preserve"> i utvrđeno  1 potraživanje stečajnog vjerovnika prvog višeg isplatnog reda u iznosu od 35.354,93 kuna i</w:t>
      </w:r>
      <w:r>
        <w:t xml:space="preserve"> </w:t>
      </w:r>
      <w:r w:rsidR="002A077B">
        <w:t>5 potraživanja</w:t>
      </w:r>
      <w:r w:rsidR="0019473F">
        <w:t xml:space="preserve">  stečajnih </w:t>
      </w:r>
      <w:r>
        <w:t xml:space="preserve"> vjerovnika </w:t>
      </w:r>
      <w:r w:rsidR="0019473F">
        <w:t>drugog</w:t>
      </w:r>
      <w:r>
        <w:t xml:space="preserve"> višeg isplatnog reda, te </w:t>
      </w:r>
      <w:r w:rsidR="0019473F">
        <w:t xml:space="preserve">su iste priznate u </w:t>
      </w:r>
      <w:r>
        <w:t>ukupno</w:t>
      </w:r>
      <w:r w:rsidR="0019473F">
        <w:t xml:space="preserve">m </w:t>
      </w:r>
      <w:r>
        <w:t xml:space="preserve"> prijavljeno</w:t>
      </w:r>
      <w:r w:rsidR="0019473F">
        <w:t>m</w:t>
      </w:r>
      <w:r>
        <w:t xml:space="preserve"> iznos</w:t>
      </w:r>
      <w:r w:rsidR="0019473F">
        <w:t>u</w:t>
      </w:r>
      <w:r>
        <w:t xml:space="preserve"> od </w:t>
      </w:r>
      <w:r w:rsidR="002A077B">
        <w:t>55.285,54</w:t>
      </w:r>
      <w:r w:rsidR="0019473F">
        <w:t xml:space="preserve"> </w:t>
      </w:r>
      <w:r>
        <w:t xml:space="preserve"> kuna</w:t>
      </w:r>
      <w:r w:rsidR="0019473F">
        <w:t xml:space="preserve">, </w:t>
      </w:r>
      <w:r w:rsidR="00B75508">
        <w:t xml:space="preserve">a ujedno je utvrđeno i </w:t>
      </w:r>
      <w:r w:rsidR="0019473F">
        <w:t xml:space="preserve"> postojanje razlučnih prava na dužnikovo</w:t>
      </w:r>
      <w:r w:rsidR="002A077B">
        <w:t>j imovini u</w:t>
      </w:r>
      <w:r w:rsidR="0019473F">
        <w:t xml:space="preserve"> iznosu od </w:t>
      </w:r>
      <w:r w:rsidR="002A077B">
        <w:t>72.000</w:t>
      </w:r>
      <w:r w:rsidR="0019473F">
        <w:t>.</w:t>
      </w:r>
      <w:r w:rsidR="002A077B">
        <w:t>00 EUR-a.</w:t>
      </w:r>
    </w:p>
    <w:p w:rsidRDefault="00434C0C" w:rsidR="00434C0C"/>
    <w:p w:rsidRDefault="008D1704" w:rsidP="008D1704" w:rsidR="008D1704">
      <w:pPr>
        <w:jc w:val="both"/>
      </w:pPr>
      <w:r>
        <w:t>Tabela ispit</w:t>
      </w:r>
      <w:r w:rsidR="00B75508">
        <w:t>a</w:t>
      </w:r>
      <w:r>
        <w:t>nih i utvrđenih tražbina</w:t>
      </w:r>
    </w:p>
    <w:p w:rsidRDefault="008D1704" w:rsidP="008D1704" w:rsidR="008D1704">
      <w:pPr>
        <w:jc w:val="both"/>
      </w:pPr>
    </w:p>
    <w:tbl>
      <w:tblPr>
        <w:tblW w:type="dxa" w:w="9288"/>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93"/>
        <w:gridCol w:w="2721"/>
        <w:gridCol w:w="1858"/>
        <w:gridCol w:w="1858"/>
        <w:gridCol w:w="1858"/>
      </w:tblGrid>
      <w:tr w:rsidTr="000067A2" w:rsidR="008D1704">
        <w:tc>
          <w:tcPr>
            <w:tcW w:type="dxa" w:w="993"/>
            <w:shd w:fill="auto" w:color="auto" w:val="clear"/>
          </w:tcPr>
          <w:p w:rsidRDefault="008D1704" w:rsidP="000067A2" w:rsidR="008D1704">
            <w:pPr>
              <w:jc w:val="both"/>
            </w:pPr>
            <w:r>
              <w:t>Red.br.</w:t>
            </w:r>
          </w:p>
        </w:tc>
        <w:tc>
          <w:tcPr>
            <w:tcW w:type="dxa" w:w="2721"/>
            <w:shd w:fill="auto" w:color="auto" w:val="clear"/>
          </w:tcPr>
          <w:p w:rsidRDefault="008D1704" w:rsidP="000067A2" w:rsidR="008D1704">
            <w:pPr>
              <w:jc w:val="both"/>
            </w:pPr>
            <w:r>
              <w:t xml:space="preserve">Vrsta tražbine </w:t>
            </w:r>
          </w:p>
        </w:tc>
        <w:tc>
          <w:tcPr>
            <w:tcW w:type="dxa" w:w="1858"/>
            <w:shd w:fill="auto" w:color="auto" w:val="clear"/>
          </w:tcPr>
          <w:p w:rsidRDefault="008D1704" w:rsidP="000067A2" w:rsidR="008D1704">
            <w:pPr>
              <w:jc w:val="both"/>
            </w:pPr>
            <w:r>
              <w:t>Prijavljeno,kn</w:t>
            </w:r>
          </w:p>
        </w:tc>
        <w:tc>
          <w:tcPr>
            <w:tcW w:type="dxa" w:w="1858"/>
            <w:shd w:fill="auto" w:color="auto" w:val="clear"/>
          </w:tcPr>
          <w:p w:rsidRDefault="008D1704" w:rsidP="000067A2" w:rsidR="008D1704">
            <w:pPr>
              <w:jc w:val="both"/>
            </w:pPr>
            <w:r>
              <w:t xml:space="preserve">  Osporeno,kn</w:t>
            </w:r>
          </w:p>
        </w:tc>
        <w:tc>
          <w:tcPr>
            <w:tcW w:type="dxa" w:w="1858"/>
            <w:shd w:fill="auto" w:color="auto" w:val="clear"/>
          </w:tcPr>
          <w:p w:rsidRDefault="008D1704" w:rsidP="000067A2" w:rsidR="008D1704">
            <w:pPr>
              <w:jc w:val="both"/>
            </w:pPr>
            <w:r>
              <w:t xml:space="preserve">    Priznato,kn</w:t>
            </w:r>
          </w:p>
        </w:tc>
      </w:tr>
      <w:tr w:rsidTr="002A077B" w:rsidR="008D1704">
        <w:trPr>
          <w:trHeight w:val="330"/>
        </w:trPr>
        <w:tc>
          <w:tcPr>
            <w:tcW w:type="dxa" w:w="993"/>
            <w:shd w:fill="auto" w:color="auto" w:val="clear"/>
          </w:tcPr>
          <w:p w:rsidRDefault="008D1704" w:rsidP="000067A2" w:rsidR="002A077B">
            <w:pPr>
              <w:jc w:val="both"/>
            </w:pPr>
            <w:r>
              <w:t xml:space="preserve">     1.</w:t>
            </w:r>
          </w:p>
        </w:tc>
        <w:tc>
          <w:tcPr>
            <w:tcW w:type="dxa" w:w="2721"/>
            <w:shd w:fill="auto" w:color="auto" w:val="clear"/>
          </w:tcPr>
          <w:p w:rsidRDefault="002A077B" w:rsidP="000067A2" w:rsidR="002A077B">
            <w:pPr>
              <w:jc w:val="both"/>
            </w:pPr>
            <w:r>
              <w:t>Prvi</w:t>
            </w:r>
            <w:r w:rsidR="008D1704">
              <w:t xml:space="preserve"> viši ispl. red</w:t>
            </w:r>
          </w:p>
        </w:tc>
        <w:tc>
          <w:tcPr>
            <w:tcW w:type="dxa" w:w="1858"/>
            <w:shd w:fill="auto" w:color="auto" w:val="clear"/>
          </w:tcPr>
          <w:p w:rsidRDefault="008D1704" w:rsidP="002A077B" w:rsidR="008D1704">
            <w:pPr>
              <w:jc w:val="both"/>
            </w:pPr>
            <w:r>
              <w:t xml:space="preserve"> </w:t>
            </w:r>
            <w:r w:rsidR="002A077B">
              <w:t xml:space="preserve">    35.354,93</w:t>
            </w:r>
          </w:p>
        </w:tc>
        <w:tc>
          <w:tcPr>
            <w:tcW w:type="dxa" w:w="1858"/>
            <w:shd w:fill="auto" w:color="auto" w:val="clear"/>
          </w:tcPr>
          <w:p w:rsidRDefault="008D1704" w:rsidP="0019473F" w:rsidR="008D1704">
            <w:pPr>
              <w:jc w:val="both"/>
            </w:pPr>
            <w:r>
              <w:t xml:space="preserve">         </w:t>
            </w:r>
            <w:r w:rsidR="0019473F">
              <w:t>0,00</w:t>
            </w:r>
          </w:p>
        </w:tc>
        <w:tc>
          <w:tcPr>
            <w:tcW w:type="dxa" w:w="1858"/>
            <w:shd w:fill="auto" w:color="auto" w:val="clear"/>
          </w:tcPr>
          <w:p w:rsidRDefault="008D1704" w:rsidP="002A077B" w:rsidR="008D1704">
            <w:pPr>
              <w:jc w:val="both"/>
            </w:pPr>
            <w:r>
              <w:t xml:space="preserve">  </w:t>
            </w:r>
            <w:r w:rsidR="002A077B">
              <w:t xml:space="preserve">   35.354,93</w:t>
            </w:r>
          </w:p>
        </w:tc>
      </w:tr>
      <w:tr w:rsidTr="000067A2" w:rsidR="002A077B">
        <w:trPr>
          <w:trHeight w:val="225"/>
        </w:trPr>
        <w:tc>
          <w:tcPr>
            <w:tcW w:type="dxa" w:w="993"/>
            <w:shd w:fill="auto" w:color="auto" w:val="clear"/>
          </w:tcPr>
          <w:p w:rsidRDefault="002A077B" w:rsidP="000067A2" w:rsidR="002A077B">
            <w:pPr>
              <w:jc w:val="both"/>
            </w:pPr>
            <w:r>
              <w:t xml:space="preserve">     2.</w:t>
            </w:r>
          </w:p>
        </w:tc>
        <w:tc>
          <w:tcPr>
            <w:tcW w:type="dxa" w:w="2721"/>
            <w:shd w:fill="auto" w:color="auto" w:val="clear"/>
          </w:tcPr>
          <w:p w:rsidRDefault="002A077B" w:rsidP="000067A2" w:rsidR="002A077B">
            <w:pPr>
              <w:jc w:val="both"/>
            </w:pPr>
            <w:r>
              <w:t>Drugi viši ispl. red</w:t>
            </w:r>
          </w:p>
        </w:tc>
        <w:tc>
          <w:tcPr>
            <w:tcW w:type="dxa" w:w="1858"/>
            <w:shd w:fill="auto" w:color="auto" w:val="clear"/>
          </w:tcPr>
          <w:p w:rsidRDefault="002A077B" w:rsidP="002A077B" w:rsidR="002A077B">
            <w:pPr>
              <w:jc w:val="both"/>
            </w:pPr>
            <w:r>
              <w:t xml:space="preserve">     55.285,54</w:t>
            </w:r>
          </w:p>
        </w:tc>
        <w:tc>
          <w:tcPr>
            <w:tcW w:type="dxa" w:w="1858"/>
            <w:shd w:fill="auto" w:color="auto" w:val="clear"/>
          </w:tcPr>
          <w:p w:rsidRDefault="002A077B" w:rsidP="0019473F" w:rsidR="002A077B">
            <w:pPr>
              <w:jc w:val="both"/>
            </w:pPr>
            <w:r>
              <w:t xml:space="preserve">         0,00</w:t>
            </w:r>
          </w:p>
        </w:tc>
        <w:tc>
          <w:tcPr>
            <w:tcW w:type="dxa" w:w="1858"/>
            <w:shd w:fill="auto" w:color="auto" w:val="clear"/>
          </w:tcPr>
          <w:p w:rsidRDefault="002A077B" w:rsidP="002A077B" w:rsidR="002A077B">
            <w:pPr>
              <w:jc w:val="both"/>
            </w:pPr>
            <w:r>
              <w:t xml:space="preserve">     55.285,54</w:t>
            </w:r>
          </w:p>
        </w:tc>
      </w:tr>
      <w:tr w:rsidTr="000067A2" w:rsidR="008D1704">
        <w:tc>
          <w:tcPr>
            <w:tcW w:type="dxa" w:w="993"/>
            <w:shd w:fill="auto" w:color="auto" w:val="clear"/>
          </w:tcPr>
          <w:p w:rsidRDefault="0019473F" w:rsidP="002A077B" w:rsidR="008D1704">
            <w:pPr>
              <w:jc w:val="both"/>
            </w:pPr>
            <w:r>
              <w:t xml:space="preserve">     </w:t>
            </w:r>
            <w:r w:rsidR="002A077B">
              <w:t>3</w:t>
            </w:r>
            <w:r>
              <w:t>.</w:t>
            </w:r>
          </w:p>
        </w:tc>
        <w:tc>
          <w:tcPr>
            <w:tcW w:type="dxa" w:w="2721"/>
            <w:shd w:fill="auto" w:color="auto" w:val="clear"/>
          </w:tcPr>
          <w:p w:rsidRDefault="0019473F" w:rsidP="000067A2" w:rsidR="008D1704">
            <w:pPr>
              <w:jc w:val="both"/>
            </w:pPr>
            <w:r>
              <w:t>Razlučni vjerovnici</w:t>
            </w:r>
          </w:p>
        </w:tc>
        <w:tc>
          <w:tcPr>
            <w:tcW w:type="dxa" w:w="1858"/>
            <w:shd w:fill="auto" w:color="auto" w:val="clear"/>
          </w:tcPr>
          <w:p w:rsidRDefault="0019473F" w:rsidP="002A077B" w:rsidR="008D1704">
            <w:pPr>
              <w:jc w:val="both"/>
            </w:pPr>
            <w:r>
              <w:t xml:space="preserve"> </w:t>
            </w:r>
            <w:r w:rsidR="002A077B">
              <w:t xml:space="preserve">  536.400,00</w:t>
            </w:r>
          </w:p>
        </w:tc>
        <w:tc>
          <w:tcPr>
            <w:tcW w:type="dxa" w:w="1858"/>
            <w:shd w:fill="auto" w:color="auto" w:val="clear"/>
          </w:tcPr>
          <w:p w:rsidRDefault="0019473F" w:rsidP="000067A2" w:rsidR="008D1704">
            <w:pPr>
              <w:jc w:val="both"/>
            </w:pPr>
            <w:r>
              <w:t xml:space="preserve">         0,00</w:t>
            </w:r>
          </w:p>
        </w:tc>
        <w:tc>
          <w:tcPr>
            <w:tcW w:type="dxa" w:w="1858"/>
            <w:shd w:fill="auto" w:color="auto" w:val="clear"/>
          </w:tcPr>
          <w:p w:rsidRDefault="0019473F" w:rsidP="002A077B" w:rsidR="008D1704">
            <w:pPr>
              <w:jc w:val="both"/>
            </w:pPr>
            <w:r>
              <w:t xml:space="preserve">  </w:t>
            </w:r>
            <w:r w:rsidR="002A077B">
              <w:t xml:space="preserve"> 536.400,00</w:t>
            </w:r>
          </w:p>
        </w:tc>
      </w:tr>
    </w:tbl>
    <w:p w:rsidRDefault="004E3BDD" w:rsidR="004E3BDD"/>
    <w:p w:rsidRDefault="004E3BDD" w:rsidR="004E3BDD"/>
    <w:p w:rsidRDefault="002A077B" w:rsidR="002A077B"/>
    <w:p w:rsidRDefault="002A077B" w:rsidP="002A077B" w:rsidR="002A077B">
      <w:pPr>
        <w:jc w:val="center"/>
      </w:pPr>
      <w:r>
        <w:t>5</w:t>
      </w:r>
    </w:p>
    <w:p w:rsidRDefault="00092267" w:rsidP="00092267" w:rsidR="00092267">
      <w:r>
        <w:lastRenderedPageBreak/>
        <w:t>Tabela namirenja tražbina</w:t>
      </w:r>
    </w:p>
    <w:p w:rsidRDefault="00092267" w:rsidP="00092267" w:rsidR="00092267"/>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817"/>
        <w:gridCol w:w="2835"/>
        <w:gridCol w:w="1985"/>
        <w:gridCol w:w="1912"/>
        <w:gridCol w:w="2057"/>
      </w:tblGrid>
      <w:tr w:rsidTr="000067A2" w:rsidR="00092267">
        <w:trPr>
          <w:trHeight w:val="300"/>
        </w:trPr>
        <w:tc>
          <w:tcPr>
            <w:tcW w:type="dxa" w:w="817"/>
            <w:vMerge w:val="restart"/>
            <w:shd w:fill="auto" w:color="auto" w:val="clear"/>
          </w:tcPr>
          <w:p w:rsidRDefault="00092267" w:rsidP="000067A2" w:rsidR="00092267">
            <w:pPr>
              <w:ind w:right="117"/>
            </w:pPr>
            <w:r>
              <w:t>Red.</w:t>
            </w:r>
          </w:p>
          <w:p w:rsidRDefault="00092267" w:rsidP="000067A2" w:rsidR="00092267">
            <w:r>
              <w:t>br.</w:t>
            </w:r>
          </w:p>
        </w:tc>
        <w:tc>
          <w:tcPr>
            <w:tcW w:type="dxa" w:w="2835"/>
            <w:vMerge w:val="restart"/>
            <w:shd w:fill="auto" w:color="auto" w:val="clear"/>
          </w:tcPr>
          <w:p w:rsidRDefault="00092267" w:rsidP="000067A2" w:rsidR="00092267">
            <w:r>
              <w:t xml:space="preserve">           Osnov </w:t>
            </w:r>
          </w:p>
          <w:p w:rsidRDefault="00092267" w:rsidP="000067A2" w:rsidR="00092267">
            <w:r>
              <w:t xml:space="preserve">           tražbine</w:t>
            </w:r>
          </w:p>
        </w:tc>
        <w:tc>
          <w:tcPr>
            <w:tcW w:type="dxa" w:w="1985"/>
            <w:vMerge w:val="restart"/>
            <w:shd w:fill="auto" w:color="auto" w:val="clear"/>
          </w:tcPr>
          <w:p w:rsidRDefault="00092267" w:rsidP="000067A2" w:rsidR="00092267">
            <w:r>
              <w:t xml:space="preserve">     Iznos</w:t>
            </w:r>
          </w:p>
          <w:p w:rsidRDefault="00092267" w:rsidP="000067A2" w:rsidR="00092267">
            <w:pPr>
              <w:ind w:hanging="691" w:right="-289" w:left="691"/>
            </w:pPr>
            <w:r>
              <w:t xml:space="preserve"> tražbine,kn</w:t>
            </w:r>
          </w:p>
        </w:tc>
        <w:tc>
          <w:tcPr>
            <w:tcW w:type="dxa" w:w="3969"/>
            <w:gridSpan w:val="2"/>
            <w:shd w:fill="auto" w:color="auto" w:val="clear"/>
          </w:tcPr>
          <w:p w:rsidRDefault="00092267" w:rsidP="000067A2" w:rsidR="00092267">
            <w:pPr>
              <w:ind w:firstLine="687" w:left="-687"/>
            </w:pPr>
            <w:r>
              <w:t xml:space="preserve">                 Namirenje , kn</w:t>
            </w:r>
          </w:p>
        </w:tc>
      </w:tr>
      <w:tr w:rsidTr="000067A2" w:rsidR="00092267">
        <w:trPr>
          <w:trHeight w:val="240"/>
        </w:trPr>
        <w:tc>
          <w:tcPr>
            <w:tcW w:type="dxa" w:w="817"/>
            <w:vMerge/>
            <w:shd w:fill="auto" w:color="auto" w:val="clear"/>
          </w:tcPr>
          <w:p w:rsidRDefault="00092267" w:rsidP="000067A2" w:rsidR="00092267">
            <w:pPr>
              <w:ind w:right="117"/>
            </w:pPr>
          </w:p>
        </w:tc>
        <w:tc>
          <w:tcPr>
            <w:tcW w:type="dxa" w:w="2835"/>
            <w:vMerge/>
            <w:shd w:fill="auto" w:color="auto" w:val="clear"/>
          </w:tcPr>
          <w:p w:rsidRDefault="00092267" w:rsidP="000067A2" w:rsidR="00092267"/>
        </w:tc>
        <w:tc>
          <w:tcPr>
            <w:tcW w:type="dxa" w:w="1985"/>
            <w:vMerge/>
            <w:shd w:fill="auto" w:color="auto" w:val="clear"/>
          </w:tcPr>
          <w:p w:rsidRDefault="00092267" w:rsidP="000067A2" w:rsidR="00092267"/>
        </w:tc>
        <w:tc>
          <w:tcPr>
            <w:tcW w:type="dxa" w:w="1912"/>
            <w:shd w:fill="auto" w:color="auto" w:val="clear"/>
          </w:tcPr>
          <w:p w:rsidRDefault="00092267" w:rsidP="000067A2" w:rsidR="00092267">
            <w:r>
              <w:t xml:space="preserve">         </w:t>
            </w:r>
            <w:r w:rsidR="002A077B">
              <w:t xml:space="preserve"> </w:t>
            </w:r>
            <w:r>
              <w:t xml:space="preserve"> kn</w:t>
            </w:r>
          </w:p>
        </w:tc>
        <w:tc>
          <w:tcPr>
            <w:tcW w:type="dxa" w:w="2057"/>
            <w:shd w:fill="auto" w:color="auto" w:val="clear"/>
          </w:tcPr>
          <w:p w:rsidRDefault="00092267" w:rsidP="000067A2" w:rsidR="00092267">
            <w:pPr>
              <w:ind w:firstLine="687" w:left="-687"/>
            </w:pPr>
            <w:r>
              <w:t xml:space="preserve">           %</w:t>
            </w:r>
          </w:p>
        </w:tc>
      </w:tr>
      <w:tr w:rsidTr="002A077B" w:rsidR="00092267">
        <w:trPr>
          <w:trHeight w:val="270"/>
        </w:trPr>
        <w:tc>
          <w:tcPr>
            <w:tcW w:type="dxa" w:w="817"/>
            <w:shd w:fill="auto" w:color="auto" w:val="clear"/>
          </w:tcPr>
          <w:p w:rsidRDefault="00092267" w:rsidP="000067A2" w:rsidR="00092267">
            <w:r>
              <w:t xml:space="preserve">  1.</w:t>
            </w:r>
          </w:p>
        </w:tc>
        <w:tc>
          <w:tcPr>
            <w:tcW w:type="dxa" w:w="2835"/>
            <w:shd w:fill="auto" w:color="auto" w:val="clear"/>
          </w:tcPr>
          <w:p w:rsidRDefault="002A077B" w:rsidP="000067A2" w:rsidR="002A077B">
            <w:r>
              <w:t>Prvi</w:t>
            </w:r>
            <w:r w:rsidR="00092267">
              <w:t xml:space="preserve"> viši ispl. red</w:t>
            </w:r>
          </w:p>
        </w:tc>
        <w:tc>
          <w:tcPr>
            <w:tcW w:type="dxa" w:w="1985"/>
            <w:shd w:fill="auto" w:color="auto" w:val="clear"/>
          </w:tcPr>
          <w:p w:rsidRDefault="00092267" w:rsidP="002A077B" w:rsidR="00092267">
            <w:r>
              <w:t xml:space="preserve">    </w:t>
            </w:r>
            <w:r w:rsidR="002A077B">
              <w:t xml:space="preserve"> 35.354,93</w:t>
            </w:r>
          </w:p>
        </w:tc>
        <w:tc>
          <w:tcPr>
            <w:tcW w:type="dxa" w:w="1912"/>
            <w:shd w:fill="auto" w:color="auto" w:val="clear"/>
          </w:tcPr>
          <w:p w:rsidRDefault="00092267" w:rsidP="000067A2" w:rsidR="00092267">
            <w:r>
              <w:t xml:space="preserve">       </w:t>
            </w:r>
            <w:r w:rsidR="002A077B">
              <w:t xml:space="preserve"> </w:t>
            </w:r>
            <w:r w:rsidR="00A920DB">
              <w:t xml:space="preserve">    </w:t>
            </w:r>
            <w:r>
              <w:t xml:space="preserve"> 0,00</w:t>
            </w:r>
          </w:p>
        </w:tc>
        <w:tc>
          <w:tcPr>
            <w:tcW w:type="dxa" w:w="2057"/>
            <w:shd w:fill="auto" w:color="auto" w:val="clear"/>
          </w:tcPr>
          <w:p w:rsidRDefault="00092267" w:rsidP="000067A2" w:rsidR="00092267">
            <w:pPr>
              <w:ind w:firstLine="687" w:left="-687"/>
            </w:pPr>
            <w:r>
              <w:t xml:space="preserve">         </w:t>
            </w:r>
            <w:r w:rsidR="00A920DB">
              <w:t xml:space="preserve">  </w:t>
            </w:r>
            <w:r>
              <w:t>0,00</w:t>
            </w:r>
          </w:p>
        </w:tc>
      </w:tr>
      <w:tr w:rsidTr="00092267" w:rsidR="002A077B">
        <w:trPr>
          <w:trHeight w:val="267"/>
        </w:trPr>
        <w:tc>
          <w:tcPr>
            <w:tcW w:type="dxa" w:w="817"/>
            <w:shd w:fill="auto" w:color="auto" w:val="clear"/>
          </w:tcPr>
          <w:p w:rsidRDefault="002A077B" w:rsidP="000067A2" w:rsidR="002A077B">
            <w:r>
              <w:t xml:space="preserve">  2.</w:t>
            </w:r>
          </w:p>
        </w:tc>
        <w:tc>
          <w:tcPr>
            <w:tcW w:type="dxa" w:w="2835"/>
            <w:shd w:fill="auto" w:color="auto" w:val="clear"/>
          </w:tcPr>
          <w:p w:rsidRDefault="002A077B" w:rsidP="000067A2" w:rsidR="002A077B">
            <w:r>
              <w:t>Drugi viši ispl. red</w:t>
            </w:r>
          </w:p>
        </w:tc>
        <w:tc>
          <w:tcPr>
            <w:tcW w:type="dxa" w:w="1985"/>
            <w:shd w:fill="auto" w:color="auto" w:val="clear"/>
          </w:tcPr>
          <w:p w:rsidRDefault="002A077B" w:rsidP="0019473F" w:rsidR="002A077B">
            <w:r>
              <w:t xml:space="preserve">     55.285,54</w:t>
            </w:r>
          </w:p>
        </w:tc>
        <w:tc>
          <w:tcPr>
            <w:tcW w:type="dxa" w:w="1912"/>
            <w:shd w:fill="auto" w:color="auto" w:val="clear"/>
          </w:tcPr>
          <w:p w:rsidRDefault="002A077B" w:rsidP="000067A2" w:rsidR="002A077B">
            <w:r>
              <w:t xml:space="preserve">        </w:t>
            </w:r>
            <w:r w:rsidR="00A920DB">
              <w:t xml:space="preserve">    </w:t>
            </w:r>
            <w:r>
              <w:t xml:space="preserve"> 0,00</w:t>
            </w:r>
          </w:p>
        </w:tc>
        <w:tc>
          <w:tcPr>
            <w:tcW w:type="dxa" w:w="2057"/>
            <w:shd w:fill="auto" w:color="auto" w:val="clear"/>
          </w:tcPr>
          <w:p w:rsidRDefault="002A077B" w:rsidP="000067A2" w:rsidR="002A077B">
            <w:pPr>
              <w:ind w:firstLine="687" w:left="-687"/>
            </w:pPr>
            <w:r>
              <w:t xml:space="preserve">         </w:t>
            </w:r>
            <w:r w:rsidR="00A920DB">
              <w:t xml:space="preserve">  </w:t>
            </w:r>
            <w:r>
              <w:t>0,00</w:t>
            </w:r>
          </w:p>
        </w:tc>
      </w:tr>
      <w:tr w:rsidTr="000067A2" w:rsidR="00092267">
        <w:trPr>
          <w:trHeight w:val="170"/>
        </w:trPr>
        <w:tc>
          <w:tcPr>
            <w:tcW w:type="dxa" w:w="817"/>
            <w:shd w:fill="auto" w:color="auto" w:val="clear"/>
          </w:tcPr>
          <w:p w:rsidRDefault="00092267" w:rsidP="002A077B" w:rsidR="00092267">
            <w:r>
              <w:t xml:space="preserve">  </w:t>
            </w:r>
            <w:r w:rsidR="002A077B">
              <w:t>3</w:t>
            </w:r>
            <w:r>
              <w:t>.</w:t>
            </w:r>
          </w:p>
        </w:tc>
        <w:tc>
          <w:tcPr>
            <w:tcW w:type="dxa" w:w="2835"/>
            <w:shd w:fill="auto" w:color="auto" w:val="clear"/>
          </w:tcPr>
          <w:p w:rsidRDefault="0019473F" w:rsidP="000067A2" w:rsidR="00092267">
            <w:r>
              <w:t>Razlučni vjerovnici</w:t>
            </w:r>
          </w:p>
        </w:tc>
        <w:tc>
          <w:tcPr>
            <w:tcW w:type="dxa" w:w="1985"/>
            <w:shd w:fill="auto" w:color="auto" w:val="clear"/>
          </w:tcPr>
          <w:p w:rsidRDefault="00092267" w:rsidP="00A920DB" w:rsidR="00092267">
            <w:r>
              <w:t xml:space="preserve">  </w:t>
            </w:r>
            <w:r w:rsidR="00216EE6">
              <w:t xml:space="preserve">  </w:t>
            </w:r>
            <w:r w:rsidR="00A920DB">
              <w:t>536.354,93</w:t>
            </w:r>
          </w:p>
        </w:tc>
        <w:tc>
          <w:tcPr>
            <w:tcW w:type="dxa" w:w="1912"/>
            <w:shd w:fill="auto" w:color="auto" w:val="clear"/>
          </w:tcPr>
          <w:p w:rsidRDefault="00216EE6" w:rsidP="00A920DB" w:rsidR="00092267">
            <w:r>
              <w:t xml:space="preserve">  </w:t>
            </w:r>
            <w:r w:rsidR="00A920DB">
              <w:t>304.820,80</w:t>
            </w:r>
          </w:p>
        </w:tc>
        <w:tc>
          <w:tcPr>
            <w:tcW w:type="dxa" w:w="2057"/>
            <w:shd w:fill="auto" w:color="auto" w:val="clear"/>
          </w:tcPr>
          <w:p w:rsidRDefault="00A920DB" w:rsidP="00216EE6" w:rsidR="00092267">
            <w:pPr>
              <w:ind w:firstLine="687" w:left="-687"/>
            </w:pPr>
            <w:r>
              <w:t xml:space="preserve">          56,83</w:t>
            </w:r>
          </w:p>
        </w:tc>
      </w:tr>
      <w:tr w:rsidTr="000067A2" w:rsidR="00092267">
        <w:tc>
          <w:tcPr>
            <w:tcW w:type="dxa" w:w="817"/>
            <w:shd w:fill="auto" w:color="auto" w:val="clear"/>
          </w:tcPr>
          <w:p w:rsidRDefault="00092267" w:rsidP="002A077B" w:rsidR="00092267">
            <w:r>
              <w:t xml:space="preserve"> </w:t>
            </w:r>
            <w:r w:rsidR="002A077B">
              <w:t xml:space="preserve"> 4</w:t>
            </w:r>
            <w:r>
              <w:t xml:space="preserve">. </w:t>
            </w:r>
          </w:p>
        </w:tc>
        <w:tc>
          <w:tcPr>
            <w:tcW w:type="dxa" w:w="2835"/>
            <w:shd w:fill="auto" w:color="auto" w:val="clear"/>
          </w:tcPr>
          <w:p w:rsidRDefault="00216EE6" w:rsidP="000067A2" w:rsidR="00092267">
            <w:r>
              <w:t>Troškovi st. postupka</w:t>
            </w:r>
          </w:p>
        </w:tc>
        <w:tc>
          <w:tcPr>
            <w:tcW w:type="dxa" w:w="1985"/>
            <w:shd w:fill="auto" w:color="auto" w:val="clear"/>
          </w:tcPr>
          <w:p w:rsidRDefault="00092267" w:rsidP="00A920DB" w:rsidR="00092267">
            <w:r>
              <w:t xml:space="preserve"> </w:t>
            </w:r>
            <w:r w:rsidR="00EC51D1">
              <w:t xml:space="preserve">     </w:t>
            </w:r>
            <w:r w:rsidR="00A920DB">
              <w:t>63.155,42</w:t>
            </w:r>
          </w:p>
        </w:tc>
        <w:tc>
          <w:tcPr>
            <w:tcW w:type="dxa" w:w="1912"/>
            <w:shd w:fill="auto" w:color="auto" w:val="clear"/>
          </w:tcPr>
          <w:p w:rsidRDefault="00092267" w:rsidP="00A920DB" w:rsidR="00092267">
            <w:pPr>
              <w:ind w:firstLine="687" w:left="-687"/>
            </w:pPr>
            <w:r>
              <w:t xml:space="preserve">  </w:t>
            </w:r>
            <w:r w:rsidR="00A920DB">
              <w:t xml:space="preserve"> </w:t>
            </w:r>
            <w:r w:rsidR="00EC51D1">
              <w:t xml:space="preserve"> </w:t>
            </w:r>
            <w:r w:rsidR="00A920DB">
              <w:t>63.155,42</w:t>
            </w:r>
          </w:p>
        </w:tc>
        <w:tc>
          <w:tcPr>
            <w:tcW w:type="dxa" w:w="2057"/>
            <w:shd w:fill="auto" w:color="auto" w:val="clear"/>
          </w:tcPr>
          <w:p w:rsidRDefault="00092267" w:rsidP="00216EE6" w:rsidR="00092267">
            <w:pPr>
              <w:ind w:firstLine="687" w:left="-687"/>
            </w:pPr>
            <w:r>
              <w:t xml:space="preserve">     </w:t>
            </w:r>
            <w:r w:rsidR="00A920DB">
              <w:t xml:space="preserve">   </w:t>
            </w:r>
            <w:r w:rsidR="00216EE6">
              <w:t>100,00</w:t>
            </w:r>
          </w:p>
        </w:tc>
      </w:tr>
      <w:tr w:rsidTr="000067A2" w:rsidR="00092267">
        <w:tc>
          <w:tcPr>
            <w:tcW w:type="dxa" w:w="817"/>
            <w:shd w:fill="auto" w:color="auto" w:val="clear"/>
          </w:tcPr>
          <w:p w:rsidRDefault="00092267" w:rsidP="002A077B" w:rsidR="00092267">
            <w:r>
              <w:t xml:space="preserve">  </w:t>
            </w:r>
            <w:r w:rsidR="002A077B">
              <w:t>5</w:t>
            </w:r>
            <w:r>
              <w:t>.</w:t>
            </w:r>
          </w:p>
        </w:tc>
        <w:tc>
          <w:tcPr>
            <w:tcW w:type="dxa" w:w="2835"/>
            <w:shd w:fill="auto" w:color="auto" w:val="clear"/>
          </w:tcPr>
          <w:p w:rsidRDefault="00216EE6" w:rsidP="000067A2" w:rsidR="00092267">
            <w:r>
              <w:t>Ostale obveze st. mase</w:t>
            </w:r>
          </w:p>
        </w:tc>
        <w:tc>
          <w:tcPr>
            <w:tcW w:type="dxa" w:w="1985"/>
            <w:shd w:fill="auto" w:color="auto" w:val="clear"/>
          </w:tcPr>
          <w:p w:rsidRDefault="00092267" w:rsidP="00A920DB" w:rsidR="00092267">
            <w:r>
              <w:t xml:space="preserve">  </w:t>
            </w:r>
            <w:r w:rsidR="005434DD">
              <w:t xml:space="preserve"> </w:t>
            </w:r>
            <w:r w:rsidR="00782111">
              <w:t xml:space="preserve">   </w:t>
            </w:r>
            <w:r w:rsidR="00A920DB">
              <w:t>43.461,22</w:t>
            </w:r>
            <w:r>
              <w:t xml:space="preserve">     </w:t>
            </w:r>
          </w:p>
        </w:tc>
        <w:tc>
          <w:tcPr>
            <w:tcW w:type="dxa" w:w="1912"/>
            <w:shd w:fill="auto" w:color="auto" w:val="clear"/>
          </w:tcPr>
          <w:p w:rsidRDefault="005434DD" w:rsidP="00A920DB" w:rsidR="00092267">
            <w:r>
              <w:t xml:space="preserve"> </w:t>
            </w:r>
            <w:r w:rsidR="00092267">
              <w:t xml:space="preserve"> </w:t>
            </w:r>
            <w:r w:rsidR="00A920DB">
              <w:t xml:space="preserve"> </w:t>
            </w:r>
            <w:r w:rsidR="00782111">
              <w:t xml:space="preserve"> </w:t>
            </w:r>
            <w:r w:rsidR="00A920DB">
              <w:t>41.421,97</w:t>
            </w:r>
          </w:p>
        </w:tc>
        <w:tc>
          <w:tcPr>
            <w:tcW w:type="dxa" w:w="2057"/>
            <w:shd w:fill="auto" w:color="auto" w:val="clear"/>
          </w:tcPr>
          <w:p w:rsidRDefault="00A87432" w:rsidP="00A920DB" w:rsidR="00092267">
            <w:pPr>
              <w:ind w:firstLine="687" w:left="-687"/>
            </w:pPr>
            <w:r>
              <w:t xml:space="preserve">    </w:t>
            </w:r>
            <w:r w:rsidR="00A920DB">
              <w:t xml:space="preserve">  </w:t>
            </w:r>
            <w:r>
              <w:t xml:space="preserve"> </w:t>
            </w:r>
            <w:r w:rsidR="00A920DB">
              <w:t xml:space="preserve">   95,31</w:t>
            </w:r>
          </w:p>
        </w:tc>
      </w:tr>
    </w:tbl>
    <w:p w:rsidRDefault="007D791A" w:rsidR="007D791A" w:rsidRPr="00EE7AF0"/>
    <w:p w:rsidRDefault="00FD4438" w:rsidR="00FD4438">
      <w:r>
        <w:t xml:space="preserve"> </w:t>
      </w:r>
    </w:p>
    <w:p w:rsidRDefault="00471007" w:rsidP="007236E8" w:rsidR="00EC51D1">
      <w:r>
        <w:t>Iz kupovnine</w:t>
      </w:r>
      <w:r w:rsidR="00A920DB">
        <w:t xml:space="preserve"> u iznosu od 357.500,00 kuna, ostvarene</w:t>
      </w:r>
      <w:r>
        <w:t xml:space="preserve"> prodajom dužnikovih</w:t>
      </w:r>
      <w:r w:rsidR="00A920DB">
        <w:t xml:space="preserve"> </w:t>
      </w:r>
      <w:r w:rsidR="00EC51D1">
        <w:t xml:space="preserve"> nekretnina</w:t>
      </w:r>
      <w:r>
        <w:t xml:space="preserve"> </w:t>
      </w:r>
      <w:r w:rsidR="00A920DB">
        <w:t>upisanih u z.k.ul.br. 6333 k.o. Podravska Slatina, čkbr. 2515 kuća, zgrada, dvor K. Tomislava površine 811 m2, djelomično je namireno potraživanje razlučnog vjerovnika</w:t>
      </w:r>
      <w:r w:rsidR="00EC51D1">
        <w:t xml:space="preserve"> ADDIKO BANK d.d. Zagreb</w:t>
      </w:r>
      <w:r w:rsidR="00A920DB">
        <w:t>, i to u iznosu</w:t>
      </w:r>
      <w:r>
        <w:t xml:space="preserve"> od </w:t>
      </w:r>
      <w:r w:rsidR="00A920DB">
        <w:t xml:space="preserve"> 304.820,80 kuna.</w:t>
      </w:r>
      <w:r w:rsidR="00EC51D1">
        <w:t xml:space="preserve"> </w:t>
      </w:r>
    </w:p>
    <w:p w:rsidRDefault="00471007" w:rsidP="007236E8" w:rsidR="00471007">
      <w:r>
        <w:t>U dosadašnjem tijeku stečajnog postupka u cijelosti su podmireni nastali troškovi stečajnog postupka u ukupnom iznosu od</w:t>
      </w:r>
      <w:r w:rsidR="00A920DB">
        <w:t xml:space="preserve"> </w:t>
      </w:r>
      <w:r>
        <w:t xml:space="preserve"> </w:t>
      </w:r>
      <w:r w:rsidR="00A920DB">
        <w:t>63.155,42</w:t>
      </w:r>
      <w:r>
        <w:t xml:space="preserve"> kuna, i to troškovi koje su činili isplata nagrade stečajnom upravitelju u</w:t>
      </w:r>
      <w:r w:rsidR="00C027AB">
        <w:t xml:space="preserve"> bruto</w:t>
      </w:r>
      <w:r>
        <w:t xml:space="preserve"> iznosu od </w:t>
      </w:r>
      <w:r w:rsidR="00A920DB">
        <w:t>55.619,00</w:t>
      </w:r>
      <w:r>
        <w:t xml:space="preserve"> kuna</w:t>
      </w:r>
      <w:r w:rsidR="00C027AB">
        <w:t xml:space="preserve"> i </w:t>
      </w:r>
      <w:r>
        <w:t>isplata stvarnog troška stečajnog upravitelja u</w:t>
      </w:r>
      <w:r w:rsidR="00C027AB">
        <w:t xml:space="preserve"> </w:t>
      </w:r>
      <w:r>
        <w:t xml:space="preserve">iznosu od </w:t>
      </w:r>
      <w:r w:rsidR="00A920DB">
        <w:t>7.536,42</w:t>
      </w:r>
      <w:r>
        <w:t xml:space="preserve"> kuna</w:t>
      </w:r>
      <w:r w:rsidR="00C027AB">
        <w:t>.</w:t>
      </w:r>
    </w:p>
    <w:p w:rsidRDefault="00107B07" w:rsidP="005434DD" w:rsidR="00A920DB">
      <w:pPr>
        <w:ind w:right="-283"/>
      </w:pPr>
      <w:r>
        <w:t>Pri namirenju ostalih obveza stečajne mase izvršena namirenja u n</w:t>
      </w:r>
      <w:r w:rsidR="00A920DB">
        <w:t xml:space="preserve">ajvećem dijelu odnosila su se </w:t>
      </w:r>
    </w:p>
    <w:p w:rsidRDefault="00A920DB" w:rsidP="005434DD" w:rsidR="00107B07">
      <w:pPr>
        <w:ind w:right="-283"/>
      </w:pPr>
      <w:r>
        <w:t>na</w:t>
      </w:r>
      <w:r w:rsidR="00107B07">
        <w:t xml:space="preserve"> plaćanje</w:t>
      </w:r>
      <w:r w:rsidR="00C027AB">
        <w:t>:</w:t>
      </w:r>
      <w:r w:rsidR="00107B07">
        <w:t xml:space="preserve"> PDV-a (</w:t>
      </w:r>
      <w:r>
        <w:t>3.414,86</w:t>
      </w:r>
      <w:r w:rsidR="00107B07">
        <w:t xml:space="preserve"> kuna), plaćanje poreza i </w:t>
      </w:r>
      <w:r w:rsidR="00C027AB">
        <w:t>doprinosa</w:t>
      </w:r>
      <w:r w:rsidR="00107B07">
        <w:t xml:space="preserve"> (</w:t>
      </w:r>
      <w:r w:rsidR="008B78FD">
        <w:t>5.551,79</w:t>
      </w:r>
      <w:r w:rsidR="00107B07">
        <w:t xml:space="preserve"> kuna), plaćanje</w:t>
      </w:r>
      <w:r w:rsidR="008B78FD">
        <w:t xml:space="preserve"> po ugovoru o djelu </w:t>
      </w:r>
      <w:r w:rsidR="00107B07">
        <w:t xml:space="preserve"> </w:t>
      </w:r>
      <w:r w:rsidR="00C027AB">
        <w:t>(</w:t>
      </w:r>
      <w:r w:rsidR="008B78FD">
        <w:t>1.500,00</w:t>
      </w:r>
      <w:r w:rsidR="00107B07">
        <w:t xml:space="preserve"> kuna), </w:t>
      </w:r>
      <w:r w:rsidR="00C027AB">
        <w:t xml:space="preserve">plaćanje </w:t>
      </w:r>
      <w:r w:rsidR="008B78FD">
        <w:t>računovodstvenih usluga</w:t>
      </w:r>
      <w:r w:rsidR="00107B07">
        <w:t xml:space="preserve"> (</w:t>
      </w:r>
      <w:r w:rsidR="00C027AB">
        <w:t>9.000,00</w:t>
      </w:r>
      <w:r w:rsidR="00107B07">
        <w:t xml:space="preserve"> kuna), </w:t>
      </w:r>
      <w:r w:rsidR="00C027AB">
        <w:t>plaćanje bankarskih usluga (</w:t>
      </w:r>
      <w:r w:rsidR="008B78FD">
        <w:t>569,90</w:t>
      </w:r>
      <w:r w:rsidR="00C027AB">
        <w:t xml:space="preserve"> kuna),</w:t>
      </w:r>
      <w:r w:rsidR="008B78FD">
        <w:t xml:space="preserve"> plaćanje režijskih troškova (3.387,90 kuna), plaćanje odvjetničkih usluga</w:t>
      </w:r>
      <w:r w:rsidR="00107B07">
        <w:t xml:space="preserve"> (</w:t>
      </w:r>
      <w:r w:rsidR="008B78FD">
        <w:t>1.287,50</w:t>
      </w:r>
      <w:r w:rsidR="00107B07">
        <w:t xml:space="preserve"> kuna), trošak oglašavanja (</w:t>
      </w:r>
      <w:r w:rsidR="008B78FD">
        <w:t>8.579,00</w:t>
      </w:r>
      <w:r w:rsidR="00107B07">
        <w:t xml:space="preserve"> kuna), plaćanje </w:t>
      </w:r>
      <w:r w:rsidR="005434DD">
        <w:t>informatičkih usluga</w:t>
      </w:r>
      <w:r w:rsidR="00107B07">
        <w:t xml:space="preserve"> (</w:t>
      </w:r>
      <w:r w:rsidR="008B78FD">
        <w:t>1.000,00</w:t>
      </w:r>
      <w:r w:rsidR="00107B07">
        <w:t xml:space="preserve"> kuna), plaćanje sudskih vještaka (</w:t>
      </w:r>
      <w:r w:rsidR="008B78FD">
        <w:t>2.801,25 kuna) i trošak pošte</w:t>
      </w:r>
      <w:r w:rsidR="005434DD">
        <w:t xml:space="preserve">, </w:t>
      </w:r>
      <w:r w:rsidR="008B78FD">
        <w:t>biljega, potrošnog materijala i dr. (1.084,00 kuna).</w:t>
      </w:r>
    </w:p>
    <w:p w:rsidRDefault="002666E1" w:rsidP="005434DD" w:rsidR="008B78FD">
      <w:pPr>
        <w:ind w:right="-283"/>
      </w:pPr>
      <w:r>
        <w:t xml:space="preserve">Napominjem da nisu plaćene sve dospjele obveze stečajne mase, a izvjesno </w:t>
      </w:r>
      <w:r w:rsidR="00E64124">
        <w:t>je i da preostala sredstva u iznosu od 2.039,25 kuna nisu dostatna za namirenje nastalih obveza st. mase s osnove</w:t>
      </w:r>
    </w:p>
    <w:p w:rsidRDefault="00E64124" w:rsidP="005434DD" w:rsidR="00E64124">
      <w:pPr>
        <w:ind w:right="-283"/>
      </w:pPr>
      <w:r>
        <w:t>ugovora o djelu u iznosu od 3.245,77 kuna, te je stečajni upravitelj upravo stoga sudu podnio prijavu nedostatnosti stečajne mase za ispunjenje ostalih obveza stečajne mase, a očekuje se i dodatni trošak u iznosu od 500,00 kuna s osnove troška bankarskih usluga.</w:t>
      </w:r>
    </w:p>
    <w:p w:rsidRDefault="00E64124" w:rsidP="005434DD" w:rsidR="00E64124">
      <w:pPr>
        <w:ind w:right="-283"/>
      </w:pPr>
      <w:r>
        <w:t>Nakon proteka rokova za dostavljanje mišljenja stečajnih vjerovnika i vjerovnika ostalih obveza stečajne mase o objavljenoj prijavi nedostatnosti stečajne mase stečajni upravitelj će predložiti ovom sudu obustavu i zaključenje ovog stečajnog postupka zbog nedostatnosti stečajne mase, sukladno čl. 294. Stečajnog zakona, obzirom da raspoloživi iznos sredstava od 2.039,25 kuna nije dostatan za podmirenje dospjelih ostalih obveza st. mase prema čl. 156. i 157. Stečajnog zakona u iznosu od 3.245,77 kuna te završna dioba neće biti provedena, a iskazane nenamirene tražbine predstavljaju iznose za namirenje eventualnim naknadnim diobama.</w:t>
      </w:r>
    </w:p>
    <w:p w:rsidRDefault="00452D26" w:rsidP="005434DD" w:rsidR="00452D26">
      <w:pPr>
        <w:ind w:right="-283"/>
      </w:pPr>
    </w:p>
    <w:p w:rsidRDefault="00452D26" w:rsidP="005434DD" w:rsidR="00452D26">
      <w:pPr>
        <w:ind w:right="-283"/>
      </w:pPr>
    </w:p>
    <w:p w:rsidRDefault="008B78FD" w:rsidP="005434DD" w:rsidR="008B78FD">
      <w:pPr>
        <w:ind w:right="-283"/>
      </w:pPr>
    </w:p>
    <w:p w:rsidRDefault="00EB72FA" w:rsidP="007236E8" w:rsidR="00FC71A5">
      <w:r>
        <w:t xml:space="preserve">d)  SUDSKI  POSTUPCI  </w:t>
      </w:r>
    </w:p>
    <w:p w:rsidRDefault="00B327D8" w:rsidP="007236E8" w:rsidR="00B327D8"/>
    <w:p w:rsidRDefault="00EB72FA" w:rsidP="00E64124" w:rsidR="00E64124">
      <w:r>
        <w:t>Stečajni dužnik n</w:t>
      </w:r>
      <w:r w:rsidR="00E64124">
        <w:t>ema sudskih postupaka u tijeku.</w:t>
      </w:r>
    </w:p>
    <w:p w:rsidRDefault="00B327D8" w:rsidP="007236E8" w:rsidR="00B327D8">
      <w:r>
        <w:t xml:space="preserve"> </w:t>
      </w:r>
    </w:p>
    <w:p w:rsidRDefault="00452D26" w:rsidP="007236E8" w:rsidR="00452D26"/>
    <w:p w:rsidRDefault="00452D26" w:rsidP="007236E8" w:rsidR="00452D26"/>
    <w:p w:rsidRDefault="00452D26" w:rsidP="00452D26" w:rsidR="00452D26">
      <w:pPr>
        <w:jc w:val="center"/>
      </w:pPr>
      <w:r>
        <w:t>6</w:t>
      </w:r>
    </w:p>
    <w:p w:rsidRDefault="00452D26" w:rsidP="00452D26" w:rsidR="00452D26">
      <w:pPr>
        <w:jc w:val="center"/>
      </w:pPr>
    </w:p>
    <w:p w:rsidRDefault="006F2DEF" w:rsidP="007236E8" w:rsidR="006F2DEF">
      <w:pPr>
        <w:rPr>
          <w:b/>
        </w:rPr>
      </w:pPr>
    </w:p>
    <w:p w:rsidRDefault="00743FED" w:rsidP="007236E8" w:rsidR="00743FED">
      <w:pPr>
        <w:rPr>
          <w:b/>
        </w:rPr>
      </w:pPr>
      <w:r w:rsidRPr="00743FED">
        <w:rPr>
          <w:b/>
        </w:rPr>
        <w:lastRenderedPageBreak/>
        <w:t>V  ZAVRŠNI  DIOBNI  POPIS</w:t>
      </w:r>
    </w:p>
    <w:p w:rsidRDefault="000673B1" w:rsidP="007236E8" w:rsidR="000673B1">
      <w:pPr>
        <w:rPr>
          <w:b/>
        </w:rPr>
      </w:pPr>
    </w:p>
    <w:p w:rsidRDefault="000673B1" w:rsidP="008A3BCF" w:rsidR="006F2DEF">
      <w:pPr>
        <w:tabs>
          <w:tab w:pos="10065" w:val="left"/>
        </w:tabs>
        <w:ind w:right="142"/>
      </w:pPr>
      <w:r>
        <w:t>1.  Rezervacija</w:t>
      </w:r>
      <w:r w:rsidR="00EF55CD">
        <w:t xml:space="preserve"> i dospjeli troškovi</w:t>
      </w:r>
      <w:r>
        <w:t xml:space="preserve"> po čl. 156. i 157. SZ-a</w:t>
      </w:r>
    </w:p>
    <w:p w:rsidRDefault="000673B1" w:rsidP="008A3BCF" w:rsidR="000673B1">
      <w:pPr>
        <w:tabs>
          <w:tab w:pos="10065" w:val="left"/>
        </w:tabs>
        <w:ind w:right="142"/>
      </w:pPr>
    </w:p>
    <w:tbl>
      <w:tblPr>
        <w:tblW w:type="dxa" w:w="107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533"/>
        <w:gridCol w:w="3161"/>
        <w:gridCol w:w="2218"/>
        <w:gridCol w:w="2977"/>
        <w:gridCol w:w="849"/>
      </w:tblGrid>
      <w:tr w:rsidTr="00C45007" w:rsidR="00C85D57">
        <w:tc>
          <w:tcPr>
            <w:tcW w:type="dxa" w:w="1533"/>
            <w:shd w:fill="auto" w:color="auto" w:val="clear"/>
          </w:tcPr>
          <w:p w:rsidRDefault="00C85D57" w:rsidP="004025C0" w:rsidR="00C85D57">
            <w:r>
              <w:t>Red.br.</w:t>
            </w:r>
          </w:p>
        </w:tc>
        <w:tc>
          <w:tcPr>
            <w:tcW w:type="dxa" w:w="3161"/>
            <w:shd w:fill="auto" w:color="auto" w:val="clear"/>
          </w:tcPr>
          <w:p w:rsidRDefault="00C85D57" w:rsidP="004025C0" w:rsidR="00C85D57">
            <w:r>
              <w:t xml:space="preserve">                 Vrsta troška</w:t>
            </w:r>
          </w:p>
        </w:tc>
        <w:tc>
          <w:tcPr>
            <w:tcW w:type="dxa" w:w="2218"/>
            <w:shd w:fill="auto" w:color="auto" w:val="clear"/>
          </w:tcPr>
          <w:p w:rsidRDefault="00C85D57" w:rsidP="00D94060" w:rsidR="00C85D57">
            <w:pPr>
              <w:ind w:right="601"/>
            </w:pPr>
            <w:r>
              <w:t xml:space="preserve">      Trošak, kn</w:t>
            </w:r>
          </w:p>
        </w:tc>
        <w:tc>
          <w:tcPr>
            <w:tcW w:type="dxa" w:w="2977"/>
            <w:tcBorders>
              <w:top w:space="0" w:sz="4" w:color="auto" w:val="single"/>
              <w:right w:space="0" w:sz="4" w:color="auto" w:val="single"/>
            </w:tcBorders>
            <w:shd w:fill="auto" w:color="auto" w:val="clear"/>
          </w:tcPr>
          <w:p w:rsidRDefault="00C85D57" w:rsidP="004025C0" w:rsidR="00C85D57">
            <w:pPr>
              <w:ind w:right="-617"/>
            </w:pPr>
            <w:r>
              <w:t>Raspoloživi iznos, kn</w:t>
            </w:r>
          </w:p>
        </w:tc>
        <w:tc>
          <w:tcPr>
            <w:tcW w:type="dxa" w:w="849"/>
            <w:vMerge w:val="restart"/>
            <w:tcBorders>
              <w:top w:val="nil"/>
              <w:left w:space="0" w:sz="4" w:color="auto" w:val="single"/>
              <w:right w:val="nil"/>
            </w:tcBorders>
            <w:shd w:fill="auto" w:color="auto" w:val="clear"/>
          </w:tcPr>
          <w:p w:rsidRDefault="00C85D57" w:rsidP="004025C0" w:rsidR="00C85D57">
            <w:r>
              <w:t xml:space="preserve"> </w:t>
            </w:r>
          </w:p>
        </w:tc>
      </w:tr>
      <w:tr w:rsidTr="00C45007" w:rsidR="00C85D57">
        <w:trPr>
          <w:trHeight w:val="240"/>
        </w:trPr>
        <w:tc>
          <w:tcPr>
            <w:tcW w:type="dxa" w:w="1533"/>
            <w:shd w:fill="auto" w:color="auto" w:val="clear"/>
          </w:tcPr>
          <w:p w:rsidRDefault="00C85D57" w:rsidP="004025C0" w:rsidR="00C85D57">
            <w:r>
              <w:t xml:space="preserve">      1.</w:t>
            </w:r>
          </w:p>
        </w:tc>
        <w:tc>
          <w:tcPr>
            <w:tcW w:type="dxa" w:w="3161"/>
            <w:shd w:fill="auto" w:color="auto" w:val="clear"/>
          </w:tcPr>
          <w:p w:rsidRDefault="00EF55CD" w:rsidP="004025C0" w:rsidR="00C85D57">
            <w:r>
              <w:t>Ugovor o djelu</w:t>
            </w:r>
          </w:p>
        </w:tc>
        <w:tc>
          <w:tcPr>
            <w:tcW w:type="dxa" w:w="2218"/>
            <w:shd w:fill="auto" w:color="auto" w:val="clear"/>
          </w:tcPr>
          <w:p w:rsidRDefault="00C45007" w:rsidP="00EF55CD" w:rsidR="00C85D57">
            <w:r>
              <w:t xml:space="preserve">     </w:t>
            </w:r>
            <w:r w:rsidR="00C85D57">
              <w:t xml:space="preserve"> </w:t>
            </w:r>
            <w:r w:rsidR="00EF55CD">
              <w:t>3.245,77</w:t>
            </w:r>
          </w:p>
        </w:tc>
        <w:tc>
          <w:tcPr>
            <w:tcW w:type="dxa" w:w="2977"/>
            <w:tcBorders>
              <w:right w:space="0" w:sz="4" w:color="auto" w:val="single"/>
            </w:tcBorders>
            <w:shd w:fill="auto" w:color="auto" w:val="clear"/>
          </w:tcPr>
          <w:p w:rsidRDefault="00C85D57" w:rsidP="00EF55CD" w:rsidR="00C85D57">
            <w:r>
              <w:t xml:space="preserve">              </w:t>
            </w:r>
            <w:r w:rsidR="00EF55CD">
              <w:t xml:space="preserve"> 2.039,25</w:t>
            </w:r>
          </w:p>
        </w:tc>
        <w:tc>
          <w:tcPr>
            <w:tcW w:type="dxa" w:w="849"/>
            <w:vMerge/>
            <w:tcBorders>
              <w:left w:space="0" w:sz="4" w:color="auto" w:val="single"/>
              <w:right w:val="nil"/>
            </w:tcBorders>
            <w:shd w:fill="auto" w:color="auto" w:val="clear"/>
          </w:tcPr>
          <w:p w:rsidRDefault="00C85D57" w:rsidP="004025C0" w:rsidR="00C85D57"/>
        </w:tc>
      </w:tr>
      <w:tr w:rsidTr="00C45007" w:rsidR="00C85D57">
        <w:trPr>
          <w:trHeight w:val="237"/>
        </w:trPr>
        <w:tc>
          <w:tcPr>
            <w:tcW w:type="dxa" w:w="1533"/>
            <w:shd w:fill="auto" w:color="auto" w:val="clear"/>
          </w:tcPr>
          <w:p w:rsidRDefault="00C85D57" w:rsidP="004025C0" w:rsidR="00C85D57">
            <w:r>
              <w:t xml:space="preserve">      2.</w:t>
            </w:r>
          </w:p>
        </w:tc>
        <w:tc>
          <w:tcPr>
            <w:tcW w:type="dxa" w:w="3161"/>
            <w:shd w:fill="auto" w:color="auto" w:val="clear"/>
          </w:tcPr>
          <w:p w:rsidRDefault="00EF55CD" w:rsidP="004025C0" w:rsidR="00C85D57">
            <w:r>
              <w:t>Bankarske usluge</w:t>
            </w:r>
          </w:p>
        </w:tc>
        <w:tc>
          <w:tcPr>
            <w:tcW w:type="dxa" w:w="2218"/>
            <w:shd w:fill="auto" w:color="auto" w:val="clear"/>
          </w:tcPr>
          <w:p w:rsidRDefault="00C45007" w:rsidP="00EF55CD" w:rsidR="00C85D57">
            <w:pPr>
              <w:ind w:right="754"/>
            </w:pPr>
            <w:r>
              <w:t xml:space="preserve">         </w:t>
            </w:r>
            <w:r w:rsidR="00EF55CD">
              <w:t>500</w:t>
            </w:r>
            <w:r w:rsidR="00C85D57">
              <w:t xml:space="preserve">,00   </w:t>
            </w:r>
          </w:p>
        </w:tc>
        <w:tc>
          <w:tcPr>
            <w:tcW w:type="dxa" w:w="2977"/>
            <w:tcBorders>
              <w:right w:space="0" w:sz="4" w:color="auto" w:val="single"/>
            </w:tcBorders>
            <w:shd w:fill="auto" w:color="auto" w:val="clear"/>
          </w:tcPr>
          <w:p w:rsidRDefault="00C85D57" w:rsidP="00EF55CD" w:rsidR="00C85D57">
            <w:r>
              <w:t xml:space="preserve">                  </w:t>
            </w:r>
            <w:r w:rsidR="00EF55CD">
              <w:t xml:space="preserve">    </w:t>
            </w:r>
            <w:r>
              <w:t>0,00</w:t>
            </w:r>
          </w:p>
        </w:tc>
        <w:tc>
          <w:tcPr>
            <w:tcW w:type="dxa" w:w="849"/>
            <w:vMerge/>
            <w:tcBorders>
              <w:left w:space="0" w:sz="4" w:color="auto" w:val="single"/>
              <w:right w:val="nil"/>
            </w:tcBorders>
            <w:shd w:fill="auto" w:color="auto" w:val="clear"/>
          </w:tcPr>
          <w:p w:rsidRDefault="00C85D57" w:rsidP="004025C0" w:rsidR="00C85D57"/>
        </w:tc>
      </w:tr>
      <w:tr w:rsidTr="00C45007" w:rsidR="00C85D57">
        <w:trPr>
          <w:trHeight w:val="300"/>
        </w:trPr>
        <w:tc>
          <w:tcPr>
            <w:tcW w:type="dxa" w:w="1533"/>
            <w:shd w:fill="auto" w:color="auto" w:val="clear"/>
          </w:tcPr>
          <w:p w:rsidRDefault="00C85D57" w:rsidP="004025C0" w:rsidR="00C85D57"/>
        </w:tc>
        <w:tc>
          <w:tcPr>
            <w:tcW w:type="dxa" w:w="3161"/>
            <w:shd w:fill="auto" w:color="auto" w:val="clear"/>
          </w:tcPr>
          <w:p w:rsidRDefault="00EF55CD" w:rsidP="004025C0" w:rsidR="00C85D57">
            <w:r>
              <w:t>UKUPNO:</w:t>
            </w:r>
          </w:p>
        </w:tc>
        <w:tc>
          <w:tcPr>
            <w:tcW w:type="dxa" w:w="2218"/>
            <w:shd w:fill="auto" w:color="auto" w:val="clear"/>
          </w:tcPr>
          <w:p w:rsidRDefault="00C45007" w:rsidP="00D94060" w:rsidR="00C85D57">
            <w:pPr>
              <w:ind w:right="754"/>
            </w:pPr>
            <w:r>
              <w:t xml:space="preserve">      </w:t>
            </w:r>
            <w:r w:rsidR="00EF55CD">
              <w:t>3.745,77</w:t>
            </w:r>
          </w:p>
        </w:tc>
        <w:tc>
          <w:tcPr>
            <w:tcW w:type="dxa" w:w="2977"/>
            <w:tcBorders>
              <w:right w:space="0" w:sz="4" w:color="auto" w:val="single"/>
            </w:tcBorders>
            <w:shd w:fill="auto" w:color="auto" w:val="clear"/>
          </w:tcPr>
          <w:p w:rsidRDefault="00EF55CD" w:rsidP="004025C0" w:rsidR="00C85D57">
            <w:r>
              <w:t xml:space="preserve">               2.039,25</w:t>
            </w:r>
          </w:p>
        </w:tc>
        <w:tc>
          <w:tcPr>
            <w:tcW w:type="dxa" w:w="849"/>
            <w:vMerge/>
            <w:tcBorders>
              <w:left w:space="0" w:sz="4" w:color="auto" w:val="single"/>
              <w:right w:val="nil"/>
            </w:tcBorders>
            <w:shd w:fill="auto" w:color="auto" w:val="clear"/>
          </w:tcPr>
          <w:p w:rsidRDefault="00C85D57" w:rsidP="004025C0" w:rsidR="00C85D57"/>
        </w:tc>
      </w:tr>
      <w:tr w:rsidTr="00C45007" w:rsidR="00EF55CD">
        <w:trPr>
          <w:trHeight w:val="571"/>
        </w:trPr>
        <w:tc>
          <w:tcPr>
            <w:tcW w:type="dxa" w:w="1533"/>
            <w:tcBorders>
              <w:left w:val="nil"/>
              <w:bottom w:val="nil"/>
              <w:right w:val="nil"/>
            </w:tcBorders>
            <w:shd w:fill="auto" w:color="auto" w:val="clear"/>
          </w:tcPr>
          <w:p w:rsidRDefault="00EF55CD" w:rsidP="004025C0" w:rsidR="00EF55CD">
            <w:r>
              <w:t xml:space="preserve">      </w:t>
            </w:r>
          </w:p>
        </w:tc>
        <w:tc>
          <w:tcPr>
            <w:tcW w:type="dxa" w:w="8356"/>
            <w:gridSpan w:val="3"/>
            <w:tcBorders>
              <w:left w:val="nil"/>
              <w:bottom w:val="nil"/>
              <w:right w:val="nil"/>
            </w:tcBorders>
            <w:shd w:fill="auto" w:color="auto" w:val="clear"/>
          </w:tcPr>
          <w:p w:rsidRDefault="00EF55CD" w:rsidP="002939A0" w:rsidR="00EF55CD"/>
        </w:tc>
        <w:tc>
          <w:tcPr>
            <w:tcW w:type="dxa" w:w="849"/>
            <w:vMerge/>
            <w:tcBorders>
              <w:left w:val="nil"/>
              <w:right w:val="nil"/>
            </w:tcBorders>
            <w:shd w:fill="auto" w:color="auto" w:val="clear"/>
          </w:tcPr>
          <w:p w:rsidRDefault="00EF55CD" w:rsidP="004025C0" w:rsidR="00EF55CD"/>
        </w:tc>
      </w:tr>
      <w:tr w:rsidTr="00C45007" w:rsidR="00C85D57">
        <w:trPr>
          <w:trHeight w:val="613"/>
        </w:trPr>
        <w:tc>
          <w:tcPr>
            <w:tcW w:type="dxa" w:w="9889"/>
            <w:gridSpan w:val="4"/>
            <w:tcBorders>
              <w:top w:val="nil"/>
              <w:left w:val="nil"/>
              <w:bottom w:val="nil"/>
              <w:right w:val="nil"/>
            </w:tcBorders>
            <w:shd w:fill="auto" w:color="auto" w:val="clear"/>
          </w:tcPr>
          <w:p w:rsidRDefault="00C45007" w:rsidP="00C45007" w:rsidR="00C45007">
            <w:r>
              <w:t>1. Prvi viši isplatni red (namirenje naknadnim diobama)</w:t>
            </w:r>
          </w:p>
          <w:p w:rsidRDefault="00C45007" w:rsidP="00C45007" w:rsidR="00C45007"/>
          <w:p w:rsidRDefault="00C45007" w:rsidP="00C45007" w:rsidR="00C45007"/>
          <w:tbl>
            <w:tblPr>
              <w:tblW w:type="dxa" w:w="1029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77"/>
              <w:gridCol w:w="2269"/>
              <w:gridCol w:w="1585"/>
              <w:gridCol w:w="1820"/>
              <w:gridCol w:w="1582"/>
              <w:gridCol w:w="1815"/>
              <w:gridCol w:w="306"/>
              <w:gridCol w:w="236"/>
            </w:tblGrid>
            <w:tr w:rsidTr="00C45007" w:rsidR="00C45007">
              <w:tc>
                <w:tcPr>
                  <w:tcW w:type="dxa" w:w="677"/>
                  <w:tcBorders>
                    <w:top w:space="0" w:sz="4" w:color="auto" w:val="single"/>
                    <w:left w:space="0" w:sz="4" w:color="auto" w:val="single"/>
                    <w:bottom w:space="0" w:sz="4" w:color="auto" w:val="single"/>
                    <w:right w:space="0" w:sz="4" w:color="auto" w:val="single"/>
                  </w:tcBorders>
                  <w:hideMark/>
                </w:tcPr>
                <w:p w:rsidRDefault="00C45007" w:rsidR="00C45007">
                  <w:r>
                    <w:t>Red.</w:t>
                  </w:r>
                </w:p>
                <w:p w:rsidRDefault="00C45007" w:rsidR="00C45007">
                  <w:r>
                    <w:t>broj</w:t>
                  </w:r>
                </w:p>
              </w:tc>
              <w:tc>
                <w:tcPr>
                  <w:tcW w:type="dxa" w:w="2269"/>
                  <w:tcBorders>
                    <w:top w:space="0" w:sz="4" w:color="auto" w:val="single"/>
                    <w:left w:space="0" w:sz="4" w:color="auto" w:val="single"/>
                    <w:bottom w:space="0" w:sz="4" w:color="auto" w:val="single"/>
                    <w:right w:space="0" w:sz="4" w:color="auto" w:val="single"/>
                  </w:tcBorders>
                  <w:hideMark/>
                </w:tcPr>
                <w:p w:rsidRDefault="00C45007" w:rsidR="00C45007">
                  <w:r>
                    <w:t>VJEROVNIK</w:t>
                  </w:r>
                </w:p>
                <w:p w:rsidRDefault="00C45007" w:rsidR="00C45007">
                  <w:r>
                    <w:t>OIB</w:t>
                  </w:r>
                </w:p>
              </w:tc>
              <w:tc>
                <w:tcPr>
                  <w:tcW w:type="dxa" w:w="1585"/>
                  <w:tcBorders>
                    <w:top w:space="0" w:sz="4" w:color="auto" w:val="single"/>
                    <w:left w:space="0" w:sz="4" w:color="auto" w:val="single"/>
                    <w:bottom w:space="0" w:sz="4" w:color="auto" w:val="single"/>
                    <w:right w:space="0" w:sz="4" w:color="auto" w:val="single"/>
                  </w:tcBorders>
                  <w:hideMark/>
                </w:tcPr>
                <w:p w:rsidRDefault="00C45007" w:rsidR="00C45007">
                  <w:pPr>
                    <w:ind w:right="-261"/>
                    <w:jc w:val="both"/>
                  </w:pPr>
                  <w:r>
                    <w:t>ADRESA</w:t>
                  </w:r>
                </w:p>
              </w:tc>
              <w:tc>
                <w:tcPr>
                  <w:tcW w:type="dxa" w:w="1820"/>
                  <w:tcBorders>
                    <w:top w:space="0" w:sz="4" w:color="auto" w:val="single"/>
                    <w:left w:space="0" w:sz="4" w:color="auto" w:val="single"/>
                    <w:bottom w:space="0" w:sz="4" w:color="auto" w:val="single"/>
                    <w:right w:space="0" w:sz="4" w:color="auto" w:val="single"/>
                  </w:tcBorders>
                  <w:hideMark/>
                </w:tcPr>
                <w:p w:rsidRDefault="00C45007" w:rsidR="00C45007">
                  <w:r>
                    <w:t>IZNOS</w:t>
                  </w:r>
                </w:p>
                <w:p w:rsidRDefault="00C45007" w:rsidR="00C45007">
                  <w:pPr>
                    <w:ind w:right="-261"/>
                  </w:pPr>
                  <w:r>
                    <w:t>TRAŽBINE, KN</w:t>
                  </w:r>
                </w:p>
              </w:tc>
              <w:tc>
                <w:tcPr>
                  <w:tcW w:type="dxa" w:w="1582"/>
                  <w:tcBorders>
                    <w:top w:space="0" w:sz="4" w:color="auto" w:val="single"/>
                    <w:left w:space="0" w:sz="4" w:color="auto" w:val="single"/>
                    <w:bottom w:space="0" w:sz="4" w:color="auto" w:val="single"/>
                    <w:right w:space="0" w:sz="4" w:color="auto" w:val="single"/>
                  </w:tcBorders>
                  <w:hideMark/>
                </w:tcPr>
                <w:p w:rsidRDefault="00C45007" w:rsidR="00C45007">
                  <w:pPr>
                    <w:ind w:right="-261"/>
                  </w:pPr>
                  <w:r>
                    <w:t>IZNOS NAMIRENJA</w:t>
                  </w:r>
                </w:p>
                <w:p w:rsidRDefault="00C45007" w:rsidR="00C45007">
                  <w:pPr>
                    <w:ind w:right="-261"/>
                  </w:pPr>
                  <w:r>
                    <w:t xml:space="preserve">ZAVRŠNOM </w:t>
                  </w:r>
                </w:p>
                <w:p w:rsidRDefault="00C45007" w:rsidR="00C45007">
                  <w:pPr>
                    <w:ind w:right="-261"/>
                  </w:pPr>
                  <w:r>
                    <w:t>DIOBOM</w:t>
                  </w:r>
                </w:p>
                <w:p w:rsidRDefault="00C45007" w:rsidR="00C45007">
                  <w:pPr>
                    <w:ind w:right="-261"/>
                  </w:pPr>
                  <w:r>
                    <w:t xml:space="preserve">        KN</w:t>
                  </w:r>
                </w:p>
              </w:tc>
              <w:tc>
                <w:tcPr>
                  <w:tcW w:type="dxa" w:w="1815"/>
                  <w:tcBorders>
                    <w:top w:space="0" w:sz="4" w:color="auto" w:val="single"/>
                    <w:left w:space="0" w:sz="4" w:color="auto" w:val="single"/>
                    <w:bottom w:space="0" w:sz="4" w:color="auto" w:val="single"/>
                    <w:right w:space="0" w:sz="4" w:color="auto" w:val="single"/>
                  </w:tcBorders>
                  <w:hideMark/>
                </w:tcPr>
                <w:p w:rsidRDefault="00C45007" w:rsidR="00C45007">
                  <w:r>
                    <w:t>IZNOS TRAŽBINE ZA</w:t>
                  </w:r>
                </w:p>
                <w:p w:rsidRDefault="00C45007" w:rsidR="00C45007">
                  <w:r>
                    <w:t>NAMIRENJE NAK. DIOBOM</w:t>
                  </w:r>
                </w:p>
                <w:p w:rsidRDefault="00C45007" w:rsidR="00C45007">
                  <w:r>
                    <w:t xml:space="preserve">          KN</w:t>
                  </w:r>
                </w:p>
              </w:tc>
              <w:tc>
                <w:tcPr>
                  <w:tcW w:type="dxa" w:w="306"/>
                  <w:tcBorders>
                    <w:top w:space="0" w:sz="4" w:color="auto" w:val="single"/>
                    <w:left w:space="0" w:sz="4" w:color="auto" w:val="single"/>
                    <w:bottom w:space="0" w:sz="4" w:color="auto" w:val="single"/>
                    <w:right w:space="0" w:sz="4" w:color="auto" w:val="single"/>
                  </w:tcBorders>
                </w:tcPr>
                <w:p w:rsidRDefault="00C45007" w:rsidR="00C45007"/>
                <w:p w:rsidRDefault="00C45007" w:rsidR="00C45007"/>
                <w:p w:rsidRDefault="00C45007" w:rsidR="00C45007"/>
                <w:p w:rsidRDefault="00C45007" w:rsidR="00C45007"/>
                <w:p w:rsidRDefault="00C45007" w:rsidP="00C45007" w:rsidR="00C45007"/>
              </w:tc>
              <w:tc>
                <w:tcPr>
                  <w:tcW w:type="dxa" w:w="236"/>
                  <w:tcBorders>
                    <w:top w:space="0" w:sz="4" w:color="auto" w:val="single"/>
                    <w:left w:space="0" w:sz="4" w:color="auto" w:val="single"/>
                    <w:bottom w:space="0" w:sz="4" w:color="auto" w:val="single"/>
                    <w:right w:space="0" w:sz="4" w:color="auto" w:val="single"/>
                  </w:tcBorders>
                </w:tcPr>
                <w:p w:rsidRDefault="00C45007" w:rsidR="00C45007"/>
                <w:p w:rsidRDefault="00C45007" w:rsidR="00C45007"/>
                <w:p w:rsidRDefault="00C45007" w:rsidR="00C45007"/>
                <w:p w:rsidRDefault="00C45007" w:rsidR="00C45007"/>
                <w:p w:rsidRDefault="00C45007" w:rsidR="00C45007"/>
              </w:tc>
            </w:tr>
            <w:tr w:rsidTr="00C45007" w:rsidR="00C45007">
              <w:trPr>
                <w:trHeight w:val="623"/>
              </w:trPr>
              <w:tc>
                <w:tcPr>
                  <w:tcW w:type="dxa" w:w="677"/>
                  <w:tcBorders>
                    <w:top w:space="0" w:sz="4" w:color="auto" w:val="single"/>
                    <w:left w:space="0" w:sz="4" w:color="auto" w:val="single"/>
                    <w:bottom w:space="0" w:sz="4" w:color="auto" w:val="single"/>
                    <w:right w:space="0" w:sz="4" w:color="auto" w:val="single"/>
                  </w:tcBorders>
                  <w:hideMark/>
                </w:tcPr>
                <w:p w:rsidRDefault="00C45007" w:rsidR="00C45007">
                  <w:r>
                    <w:t xml:space="preserve">  1.</w:t>
                  </w:r>
                </w:p>
              </w:tc>
              <w:tc>
                <w:tcPr>
                  <w:tcW w:type="dxa" w:w="2269"/>
                  <w:tcBorders>
                    <w:top w:space="0" w:sz="4" w:color="auto" w:val="single"/>
                    <w:left w:space="0" w:sz="4" w:color="auto" w:val="single"/>
                    <w:bottom w:space="0" w:sz="4" w:color="auto" w:val="single"/>
                    <w:right w:space="0" w:sz="4" w:color="auto" w:val="single"/>
                  </w:tcBorders>
                  <w:hideMark/>
                </w:tcPr>
                <w:p w:rsidRDefault="00C45007" w:rsidR="00C45007">
                  <w:pPr>
                    <w:ind w:right="-250"/>
                  </w:pPr>
                  <w:r>
                    <w:t xml:space="preserve">RH </w:t>
                  </w:r>
                </w:p>
                <w:p w:rsidRDefault="00C45007" w:rsidR="00C45007">
                  <w:pPr>
                    <w:ind w:right="-250"/>
                  </w:pPr>
                  <w:r>
                    <w:t>MINISTARSTVO FINANCIJA, POREZNA</w:t>
                  </w:r>
                </w:p>
                <w:p w:rsidRDefault="00C45007" w:rsidR="00C45007">
                  <w:pPr>
                    <w:ind w:right="-250"/>
                  </w:pPr>
                  <w:r>
                    <w:t>UPRAVA</w:t>
                  </w:r>
                </w:p>
                <w:p w:rsidRDefault="00C45007" w:rsidR="00C45007">
                  <w:pPr>
                    <w:ind w:right="-250"/>
                  </w:pPr>
                  <w:r>
                    <w:t>OIB:18683136487</w:t>
                  </w:r>
                </w:p>
              </w:tc>
              <w:tc>
                <w:tcPr>
                  <w:tcW w:type="dxa" w:w="1585"/>
                  <w:tcBorders>
                    <w:top w:space="0" w:sz="4" w:color="auto" w:val="single"/>
                    <w:left w:space="0" w:sz="4" w:color="auto" w:val="single"/>
                    <w:bottom w:space="0" w:sz="4" w:color="auto" w:val="single"/>
                    <w:right w:space="0" w:sz="4" w:color="auto" w:val="single"/>
                  </w:tcBorders>
                  <w:hideMark/>
                </w:tcPr>
                <w:p w:rsidRDefault="00C45007" w:rsidR="00C45007">
                  <w:r>
                    <w:t>Boškovićeva 5</w:t>
                  </w:r>
                </w:p>
                <w:p w:rsidRDefault="00C45007" w:rsidR="00C45007">
                  <w:r>
                    <w:t>10000</w:t>
                  </w:r>
                </w:p>
                <w:p w:rsidRDefault="00C45007" w:rsidR="00C45007">
                  <w:r>
                    <w:t>ZAGREB</w:t>
                  </w:r>
                </w:p>
              </w:tc>
              <w:tc>
                <w:tcPr>
                  <w:tcW w:type="dxa" w:w="1820"/>
                  <w:tcBorders>
                    <w:top w:space="0" w:sz="4" w:color="auto" w:val="single"/>
                    <w:left w:space="0" w:sz="4" w:color="auto" w:val="single"/>
                    <w:bottom w:space="0" w:sz="4" w:color="auto" w:val="single"/>
                    <w:right w:space="0" w:sz="4" w:color="auto" w:val="single"/>
                  </w:tcBorders>
                  <w:hideMark/>
                </w:tcPr>
                <w:p w:rsidRDefault="00C45007" w:rsidP="00C45007" w:rsidR="00C45007">
                  <w:r>
                    <w:t xml:space="preserve">       </w:t>
                  </w:r>
                </w:p>
                <w:p w:rsidRDefault="00C45007" w:rsidP="00C45007" w:rsidR="00C45007"/>
                <w:p w:rsidRDefault="00C45007" w:rsidP="00C45007" w:rsidR="00C45007">
                  <w:r>
                    <w:t xml:space="preserve">     35.354,93</w:t>
                  </w:r>
                </w:p>
              </w:tc>
              <w:tc>
                <w:tcPr>
                  <w:tcW w:type="dxa" w:w="1582"/>
                  <w:tcBorders>
                    <w:top w:space="0" w:sz="4" w:color="auto" w:val="single"/>
                    <w:left w:space="0" w:sz="4" w:color="auto" w:val="single"/>
                    <w:bottom w:space="0" w:sz="4" w:color="auto" w:val="single"/>
                    <w:right w:space="0" w:sz="4" w:color="auto" w:val="single"/>
                  </w:tcBorders>
                  <w:hideMark/>
                </w:tcPr>
                <w:p w:rsidRDefault="00C45007" w:rsidR="00C45007">
                  <w:r>
                    <w:t xml:space="preserve">        </w:t>
                  </w:r>
                </w:p>
                <w:p w:rsidRDefault="00C45007" w:rsidR="00C45007"/>
                <w:p w:rsidRDefault="00C45007" w:rsidR="00C45007">
                  <w:r>
                    <w:t xml:space="preserve">         0,00</w:t>
                  </w:r>
                </w:p>
              </w:tc>
              <w:tc>
                <w:tcPr>
                  <w:tcW w:type="dxa" w:w="1815"/>
                  <w:tcBorders>
                    <w:top w:space="0" w:sz="4" w:color="auto" w:val="single"/>
                    <w:left w:space="0" w:sz="4" w:color="auto" w:val="single"/>
                    <w:bottom w:space="0" w:sz="4" w:color="auto" w:val="single"/>
                    <w:right w:space="0" w:sz="4" w:color="auto" w:val="single"/>
                  </w:tcBorders>
                  <w:hideMark/>
                </w:tcPr>
                <w:p w:rsidRDefault="00C45007" w:rsidP="00C45007" w:rsidR="00C45007">
                  <w:r>
                    <w:t xml:space="preserve">   </w:t>
                  </w:r>
                </w:p>
                <w:p w:rsidRDefault="00C45007" w:rsidP="00C45007" w:rsidR="00C45007"/>
                <w:p w:rsidRDefault="00C45007" w:rsidP="00C45007" w:rsidR="00C45007">
                  <w:r>
                    <w:t xml:space="preserve">       35.354,93</w:t>
                  </w:r>
                </w:p>
                <w:p w:rsidRDefault="00C45007" w:rsidP="00C45007" w:rsidR="00C45007"/>
              </w:tc>
              <w:tc>
                <w:tcPr>
                  <w:tcW w:type="dxa" w:w="306"/>
                  <w:tcBorders>
                    <w:top w:space="0" w:sz="4" w:color="auto" w:val="single"/>
                    <w:left w:space="0" w:sz="4" w:color="auto" w:val="single"/>
                    <w:bottom w:space="0" w:sz="4" w:color="auto" w:val="single"/>
                    <w:right w:space="0" w:sz="4" w:color="auto" w:val="single"/>
                  </w:tcBorders>
                </w:tcPr>
                <w:p w:rsidRDefault="00C45007" w:rsidR="00C45007"/>
                <w:p w:rsidRDefault="00C45007" w:rsidR="00C45007"/>
                <w:p w:rsidRDefault="00C45007" w:rsidR="00C45007"/>
                <w:p w:rsidRDefault="00C45007" w:rsidP="00C45007" w:rsidR="00C45007"/>
              </w:tc>
              <w:tc>
                <w:tcPr>
                  <w:tcW w:type="dxa" w:w="236"/>
                  <w:tcBorders>
                    <w:top w:space="0" w:sz="4" w:color="auto" w:val="single"/>
                    <w:left w:space="0" w:sz="4" w:color="auto" w:val="single"/>
                    <w:bottom w:space="0" w:sz="4" w:color="auto" w:val="single"/>
                    <w:right w:space="0" w:sz="4" w:color="auto" w:val="single"/>
                  </w:tcBorders>
                </w:tcPr>
                <w:p w:rsidRDefault="00C45007" w:rsidR="00C45007"/>
              </w:tc>
            </w:tr>
          </w:tbl>
          <w:p w:rsidRDefault="00C85D57" w:rsidP="002939A0" w:rsidR="00C85D57">
            <w:r>
              <w:t xml:space="preserve">         </w:t>
            </w:r>
          </w:p>
          <w:p w:rsidRDefault="00C85D57" w:rsidP="004025C0" w:rsidR="00C85D57"/>
        </w:tc>
        <w:tc>
          <w:tcPr>
            <w:tcW w:type="dxa" w:w="849"/>
            <w:vMerge/>
            <w:tcBorders>
              <w:left w:val="nil"/>
              <w:bottom w:val="nil"/>
              <w:right w:val="nil"/>
            </w:tcBorders>
            <w:shd w:fill="auto" w:color="auto" w:val="clear"/>
          </w:tcPr>
          <w:p w:rsidRDefault="00C85D57" w:rsidP="004025C0" w:rsidR="00C85D57"/>
        </w:tc>
      </w:tr>
    </w:tbl>
    <w:p w:rsidRDefault="00743FED" w:rsidP="002845D6" w:rsidR="00743FED">
      <w:pPr>
        <w:tabs>
          <w:tab w:pos="4820" w:val="left"/>
        </w:tabs>
        <w:ind w:right="1702"/>
      </w:pPr>
    </w:p>
    <w:tbl>
      <w:tblPr>
        <w:tblW w:type="dxa" w:w="10842"/>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35"/>
        <w:gridCol w:w="8930"/>
        <w:gridCol w:w="733"/>
        <w:gridCol w:w="222"/>
        <w:gridCol w:w="222"/>
      </w:tblGrid>
      <w:tr w:rsidTr="002775EE" w:rsidR="007A4149">
        <w:trPr>
          <w:trHeight w:val="315"/>
        </w:trPr>
        <w:tc>
          <w:tcPr>
            <w:tcW w:type="dxa" w:w="10398"/>
            <w:gridSpan w:val="3"/>
            <w:tcBorders>
              <w:top w:val="nil"/>
              <w:left w:val="nil"/>
              <w:bottom w:val="nil"/>
              <w:right w:val="nil"/>
            </w:tcBorders>
            <w:shd w:fill="auto" w:color="auto" w:val="clear"/>
          </w:tcPr>
          <w:p w:rsidRDefault="00F4191C" w:rsidP="00F4191C" w:rsidR="00F4191C">
            <w:pPr>
              <w:rPr>
                <w:b/>
              </w:rPr>
            </w:pPr>
          </w:p>
          <w:p w:rsidRDefault="00F4191C" w:rsidP="00F4191C" w:rsidR="00F4191C">
            <w:r>
              <w:t>2. Drugi viši isplatni red</w:t>
            </w:r>
            <w:r w:rsidR="00C45007">
              <w:t xml:space="preserve"> (namirenje naknadnim diobama)</w:t>
            </w:r>
          </w:p>
          <w:p w:rsidRDefault="00F4191C" w:rsidP="00F4191C" w:rsidR="00F4191C"/>
          <w:tbl>
            <w:tblPr>
              <w:tblW w:type="dxa" w:w="101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6"/>
              <w:gridCol w:w="2267"/>
              <w:gridCol w:w="1558"/>
              <w:gridCol w:w="1845"/>
              <w:gridCol w:w="1841"/>
              <w:gridCol w:w="1985"/>
            </w:tblGrid>
            <w:tr w:rsidTr="00CC393B" w:rsidR="00F4191C">
              <w:tc>
                <w:tcPr>
                  <w:tcW w:type="dxa" w:w="676"/>
                  <w:shd w:fill="auto" w:color="auto" w:val="clear"/>
                </w:tcPr>
                <w:p w:rsidRDefault="00F4191C" w:rsidP="00CC393B" w:rsidR="00F4191C">
                  <w:r>
                    <w:t>Red.</w:t>
                  </w:r>
                </w:p>
                <w:p w:rsidRDefault="00F4191C" w:rsidP="00CC393B" w:rsidR="00F4191C">
                  <w:r>
                    <w:t>broj</w:t>
                  </w:r>
                </w:p>
              </w:tc>
              <w:tc>
                <w:tcPr>
                  <w:tcW w:type="dxa" w:w="2267"/>
                  <w:shd w:fill="auto" w:color="auto" w:val="clear"/>
                </w:tcPr>
                <w:p w:rsidRDefault="00F4191C" w:rsidP="00CC393B" w:rsidR="00F4191C">
                  <w:r>
                    <w:t>VJEROVNIK</w:t>
                  </w:r>
                </w:p>
                <w:p w:rsidRDefault="00F4191C" w:rsidP="00CC393B" w:rsidR="00F4191C">
                  <w:r>
                    <w:t>OIB</w:t>
                  </w:r>
                </w:p>
              </w:tc>
              <w:tc>
                <w:tcPr>
                  <w:tcW w:type="dxa" w:w="1558"/>
                  <w:shd w:fill="auto" w:color="auto" w:val="clear"/>
                </w:tcPr>
                <w:p w:rsidRDefault="00F4191C" w:rsidP="00CC393B" w:rsidR="00F4191C">
                  <w:pPr>
                    <w:ind w:right="-261"/>
                    <w:jc w:val="both"/>
                  </w:pPr>
                  <w:r>
                    <w:t>ADRESA</w:t>
                  </w:r>
                </w:p>
              </w:tc>
              <w:tc>
                <w:tcPr>
                  <w:tcW w:type="dxa" w:w="1845"/>
                  <w:shd w:fill="auto" w:color="auto" w:val="clear"/>
                </w:tcPr>
                <w:p w:rsidRDefault="00F4191C" w:rsidP="00CC393B" w:rsidR="00F4191C">
                  <w:r>
                    <w:t>IZNOS</w:t>
                  </w:r>
                </w:p>
                <w:p w:rsidRDefault="00F4191C" w:rsidP="00CC393B" w:rsidR="00F4191C">
                  <w:pPr>
                    <w:ind w:right="-261"/>
                  </w:pPr>
                  <w:r>
                    <w:t>TRAŽBINE, KN</w:t>
                  </w:r>
                </w:p>
              </w:tc>
              <w:tc>
                <w:tcPr>
                  <w:tcW w:type="dxa" w:w="1841"/>
                  <w:shd w:fill="auto" w:color="auto" w:val="clear"/>
                </w:tcPr>
                <w:p w:rsidRDefault="00F4191C" w:rsidP="00CC393B" w:rsidR="00F4191C">
                  <w:pPr>
                    <w:ind w:right="-261"/>
                  </w:pPr>
                  <w:r>
                    <w:t>IZNOS NAMIRENJA</w:t>
                  </w:r>
                </w:p>
                <w:p w:rsidRDefault="00F4191C" w:rsidP="00CC393B" w:rsidR="00F4191C">
                  <w:pPr>
                    <w:ind w:right="-261"/>
                  </w:pPr>
                  <w:r>
                    <w:t xml:space="preserve">ZAVRŠNOM </w:t>
                  </w:r>
                </w:p>
                <w:p w:rsidRDefault="00F4191C" w:rsidP="00CC393B" w:rsidR="00F4191C">
                  <w:pPr>
                    <w:ind w:right="-261"/>
                  </w:pPr>
                  <w:r>
                    <w:t>DIOBOM</w:t>
                  </w:r>
                </w:p>
                <w:p w:rsidRDefault="00F4191C" w:rsidP="00CC393B" w:rsidR="00F4191C">
                  <w:pPr>
                    <w:ind w:right="-261"/>
                  </w:pPr>
                  <w:r>
                    <w:t xml:space="preserve">        KN</w:t>
                  </w:r>
                </w:p>
              </w:tc>
              <w:tc>
                <w:tcPr>
                  <w:tcW w:type="dxa" w:w="1985"/>
                  <w:shd w:fill="auto" w:color="auto" w:val="clear"/>
                </w:tcPr>
                <w:p w:rsidRDefault="00F4191C" w:rsidP="00CC393B" w:rsidR="00F4191C">
                  <w:r>
                    <w:t>IZNOS TRAŽBINE ZA</w:t>
                  </w:r>
                </w:p>
                <w:p w:rsidRDefault="00F4191C" w:rsidP="00CC393B" w:rsidR="00F4191C">
                  <w:r>
                    <w:t>NAMIRENJE NAK. DIOBOM</w:t>
                  </w:r>
                </w:p>
                <w:p w:rsidRDefault="00F4191C" w:rsidP="00CC393B" w:rsidR="00F4191C" w:rsidRPr="00582C72">
                  <w:r>
                    <w:t xml:space="preserve">          KN</w:t>
                  </w:r>
                </w:p>
              </w:tc>
            </w:tr>
            <w:tr w:rsidTr="00C45007" w:rsidR="00F4191C">
              <w:trPr>
                <w:trHeight w:val="1635"/>
              </w:trPr>
              <w:tc>
                <w:tcPr>
                  <w:tcW w:type="dxa" w:w="676"/>
                  <w:shd w:fill="auto" w:color="auto" w:val="clear"/>
                </w:tcPr>
                <w:p w:rsidRDefault="00F4191C" w:rsidP="00CC393B" w:rsidR="00F4191C">
                  <w:r>
                    <w:t xml:space="preserve">  1.</w:t>
                  </w:r>
                </w:p>
              </w:tc>
              <w:tc>
                <w:tcPr>
                  <w:tcW w:type="dxa" w:w="2267"/>
                  <w:shd w:fill="auto" w:color="auto" w:val="clear"/>
                </w:tcPr>
                <w:p w:rsidRDefault="00C45007" w:rsidP="00F4191C" w:rsidR="00C45007">
                  <w:pPr>
                    <w:ind w:right="-250"/>
                  </w:pPr>
                  <w:r>
                    <w:t xml:space="preserve">RH. </w:t>
                  </w:r>
                </w:p>
                <w:p w:rsidRDefault="00C45007" w:rsidP="00F4191C" w:rsidR="00F4191C">
                  <w:pPr>
                    <w:ind w:right="-250"/>
                  </w:pPr>
                  <w:r>
                    <w:t>MINISTARSTVO</w:t>
                  </w:r>
                </w:p>
                <w:p w:rsidRDefault="00C45007" w:rsidP="00F4191C" w:rsidR="00C45007">
                  <w:pPr>
                    <w:ind w:right="-250"/>
                  </w:pPr>
                  <w:r>
                    <w:t xml:space="preserve">FINANCIJA </w:t>
                  </w:r>
                </w:p>
                <w:p w:rsidRDefault="00C45007" w:rsidP="00F4191C" w:rsidR="00C45007">
                  <w:pPr>
                    <w:ind w:right="-250"/>
                  </w:pPr>
                  <w:r>
                    <w:t xml:space="preserve">POREZNA </w:t>
                  </w:r>
                </w:p>
                <w:p w:rsidRDefault="00C45007" w:rsidP="00F4191C" w:rsidR="00C45007">
                  <w:pPr>
                    <w:ind w:right="-250"/>
                  </w:pPr>
                  <w:r>
                    <w:t>UPRAVA</w:t>
                  </w:r>
                </w:p>
                <w:p w:rsidRDefault="00C45007" w:rsidP="00F4191C" w:rsidR="00C45007">
                  <w:pPr>
                    <w:ind w:right="-250"/>
                  </w:pPr>
                  <w:r>
                    <w:t>OIB:18683136487</w:t>
                  </w:r>
                </w:p>
              </w:tc>
              <w:tc>
                <w:tcPr>
                  <w:tcW w:type="dxa" w:w="1558"/>
                  <w:shd w:fill="auto" w:color="auto" w:val="clear"/>
                </w:tcPr>
                <w:p w:rsidRDefault="00C45007" w:rsidP="00CC393B" w:rsidR="00F4191C">
                  <w:r>
                    <w:t>Boškovićeva</w:t>
                  </w:r>
                </w:p>
                <w:p w:rsidRDefault="00C45007" w:rsidP="00CC393B" w:rsidR="00C45007">
                  <w:r>
                    <w:t>5</w:t>
                  </w:r>
                </w:p>
                <w:p w:rsidRDefault="00F4191C" w:rsidP="00CC393B" w:rsidR="00F4191C">
                  <w:r>
                    <w:t>10000</w:t>
                  </w:r>
                </w:p>
                <w:p w:rsidRDefault="00F4191C" w:rsidP="00CC393B" w:rsidR="00F4191C">
                  <w:r>
                    <w:t>ZAGREB</w:t>
                  </w:r>
                </w:p>
              </w:tc>
              <w:tc>
                <w:tcPr>
                  <w:tcW w:type="dxa" w:w="1845"/>
                  <w:shd w:fill="auto" w:color="auto" w:val="clear"/>
                </w:tcPr>
                <w:p w:rsidRDefault="00F4191C" w:rsidP="00C45007" w:rsidR="00F4191C">
                  <w:r>
                    <w:t xml:space="preserve">        </w:t>
                  </w:r>
                  <w:r w:rsidR="00C45007">
                    <w:t>34.278,04</w:t>
                  </w:r>
                </w:p>
              </w:tc>
              <w:tc>
                <w:tcPr>
                  <w:tcW w:type="dxa" w:w="1841"/>
                  <w:shd w:fill="auto" w:color="auto" w:val="clear"/>
                </w:tcPr>
                <w:p w:rsidRDefault="00F4191C" w:rsidP="00CC393B" w:rsidR="00F4191C">
                  <w:r>
                    <w:t xml:space="preserve">         0,00</w:t>
                  </w:r>
                </w:p>
              </w:tc>
              <w:tc>
                <w:tcPr>
                  <w:tcW w:type="dxa" w:w="1985"/>
                  <w:shd w:fill="auto" w:color="auto" w:val="clear"/>
                </w:tcPr>
                <w:p w:rsidRDefault="00F4191C" w:rsidP="00C45007" w:rsidR="00F4191C">
                  <w:r>
                    <w:t xml:space="preserve">        </w:t>
                  </w:r>
                  <w:r w:rsidR="00C45007">
                    <w:t>34.278,04</w:t>
                  </w:r>
                </w:p>
              </w:tc>
            </w:tr>
            <w:tr w:rsidTr="00D028F2" w:rsidR="00C45007">
              <w:trPr>
                <w:trHeight w:val="1410"/>
              </w:trPr>
              <w:tc>
                <w:tcPr>
                  <w:tcW w:type="dxa" w:w="676"/>
                  <w:tcBorders>
                    <w:bottom w:space="0" w:sz="4" w:color="auto" w:val="single"/>
                  </w:tcBorders>
                  <w:shd w:fill="auto" w:color="auto" w:val="clear"/>
                </w:tcPr>
                <w:p w:rsidRDefault="00C45007" w:rsidP="00CC393B" w:rsidR="00C45007">
                  <w:r>
                    <w:t xml:space="preserve">   2. </w:t>
                  </w:r>
                </w:p>
                <w:p w:rsidRDefault="00424D5D" w:rsidP="00CC393B" w:rsidR="00424D5D"/>
                <w:p w:rsidRDefault="00424D5D" w:rsidP="00CC393B" w:rsidR="00424D5D"/>
                <w:p w:rsidRDefault="00424D5D" w:rsidP="00CC393B" w:rsidR="00424D5D"/>
                <w:p w:rsidRDefault="00424D5D" w:rsidP="00CC393B" w:rsidR="00424D5D"/>
                <w:p w:rsidRDefault="00424D5D" w:rsidP="00CC393B" w:rsidR="00424D5D"/>
                <w:p w:rsidRDefault="00424D5D" w:rsidP="00CC393B" w:rsidR="00424D5D"/>
                <w:p w:rsidRDefault="00424D5D" w:rsidP="00CC393B" w:rsidR="00424D5D"/>
              </w:tc>
              <w:tc>
                <w:tcPr>
                  <w:tcW w:type="dxa" w:w="2267"/>
                  <w:tcBorders>
                    <w:bottom w:space="0" w:sz="4" w:color="auto" w:val="single"/>
                  </w:tcBorders>
                  <w:shd w:fill="auto" w:color="auto" w:val="clear"/>
                </w:tcPr>
                <w:p w:rsidRDefault="00C45007" w:rsidP="00F4191C" w:rsidR="00C45007">
                  <w:pPr>
                    <w:ind w:right="-250"/>
                  </w:pPr>
                  <w:r>
                    <w:t>MEDIKA d.d</w:t>
                  </w:r>
                </w:p>
                <w:p w:rsidRDefault="00C45007" w:rsidP="00F4191C" w:rsidR="00C45007">
                  <w:pPr>
                    <w:ind w:right="-250"/>
                  </w:pPr>
                  <w:r>
                    <w:t>Punomoćnik:</w:t>
                  </w:r>
                </w:p>
                <w:p w:rsidRDefault="00C45007" w:rsidP="00F4191C" w:rsidR="00C45007">
                  <w:pPr>
                    <w:ind w:right="-250"/>
                  </w:pPr>
                  <w:r>
                    <w:t>Odvjetnik Boris</w:t>
                  </w:r>
                </w:p>
                <w:p w:rsidRDefault="00C45007" w:rsidP="00F4191C" w:rsidR="00C45007">
                  <w:pPr>
                    <w:ind w:right="-250"/>
                  </w:pPr>
                  <w:r>
                    <w:t>Anišić, Zagreb</w:t>
                  </w:r>
                </w:p>
                <w:p w:rsidRDefault="00C45007" w:rsidP="00F4191C" w:rsidR="000A588A">
                  <w:pPr>
                    <w:ind w:right="-250"/>
                  </w:pPr>
                  <w:r>
                    <w:t>OIB:94818858923</w:t>
                  </w:r>
                </w:p>
                <w:p w:rsidRDefault="000A588A" w:rsidP="00F4191C" w:rsidR="000A588A">
                  <w:pPr>
                    <w:ind w:right="-250"/>
                  </w:pPr>
                </w:p>
                <w:p w:rsidRDefault="000A588A" w:rsidP="00F4191C" w:rsidR="000A588A">
                  <w:pPr>
                    <w:ind w:right="-250"/>
                  </w:pPr>
                </w:p>
                <w:p w:rsidRDefault="000A588A" w:rsidP="00F4191C" w:rsidR="000A588A">
                  <w:pPr>
                    <w:ind w:right="-250"/>
                  </w:pPr>
                </w:p>
              </w:tc>
              <w:tc>
                <w:tcPr>
                  <w:tcW w:type="dxa" w:w="1558"/>
                  <w:tcBorders>
                    <w:bottom w:space="0" w:sz="4" w:color="auto" w:val="single"/>
                  </w:tcBorders>
                  <w:shd w:fill="auto" w:color="auto" w:val="clear"/>
                </w:tcPr>
                <w:p w:rsidRDefault="000A588A" w:rsidP="00CC393B" w:rsidR="00C45007">
                  <w:r>
                    <w:t>Capraška 1</w:t>
                  </w:r>
                </w:p>
                <w:p w:rsidRDefault="000A588A" w:rsidP="00CC393B" w:rsidR="000A588A">
                  <w:r>
                    <w:t>10000</w:t>
                  </w:r>
                </w:p>
                <w:p w:rsidRDefault="000A588A" w:rsidP="00CC393B" w:rsidR="000A588A">
                  <w:r>
                    <w:t>Zagreb</w:t>
                  </w:r>
                </w:p>
              </w:tc>
              <w:tc>
                <w:tcPr>
                  <w:tcW w:type="dxa" w:w="1845"/>
                  <w:tcBorders>
                    <w:bottom w:space="0" w:sz="4" w:color="auto" w:val="single"/>
                  </w:tcBorders>
                  <w:shd w:fill="auto" w:color="auto" w:val="clear"/>
                </w:tcPr>
                <w:p w:rsidRDefault="000A588A" w:rsidP="00C45007" w:rsidR="00C45007">
                  <w:r>
                    <w:t xml:space="preserve">        14.076,43</w:t>
                  </w:r>
                </w:p>
              </w:tc>
              <w:tc>
                <w:tcPr>
                  <w:tcW w:type="dxa" w:w="1841"/>
                  <w:tcBorders>
                    <w:bottom w:space="0" w:sz="4" w:color="auto" w:val="single"/>
                  </w:tcBorders>
                  <w:shd w:fill="auto" w:color="auto" w:val="clear"/>
                </w:tcPr>
                <w:p w:rsidRDefault="000A588A" w:rsidP="00CC393B" w:rsidR="00C45007">
                  <w:r>
                    <w:t xml:space="preserve">          0,00</w:t>
                  </w:r>
                </w:p>
              </w:tc>
              <w:tc>
                <w:tcPr>
                  <w:tcW w:type="dxa" w:w="1985"/>
                  <w:tcBorders>
                    <w:bottom w:space="0" w:sz="4" w:color="auto" w:val="single"/>
                  </w:tcBorders>
                  <w:shd w:fill="auto" w:color="auto" w:val="clear"/>
                </w:tcPr>
                <w:p w:rsidRDefault="000A588A" w:rsidP="00C45007" w:rsidR="00C45007">
                  <w:r>
                    <w:t xml:space="preserve">        14.076,43</w:t>
                  </w:r>
                </w:p>
              </w:tc>
            </w:tr>
            <w:tr w:rsidTr="002775EE" w:rsidR="002775EE">
              <w:trPr>
                <w:trHeight w:val="855"/>
              </w:trPr>
              <w:tc>
                <w:tcPr>
                  <w:tcW w:type="dxa" w:w="10172"/>
                  <w:gridSpan w:val="6"/>
                  <w:tcBorders>
                    <w:top w:val="nil"/>
                    <w:left w:val="nil"/>
                    <w:bottom w:space="0" w:sz="4" w:color="auto" w:val="single"/>
                    <w:right w:val="nil"/>
                  </w:tcBorders>
                  <w:shd w:fill="auto" w:color="auto" w:val="clear"/>
                </w:tcPr>
                <w:p w:rsidRDefault="002775EE" w:rsidP="00F4191C" w:rsidR="002775EE"/>
              </w:tc>
            </w:tr>
            <w:tr w:rsidTr="00CC393B" w:rsidR="00F4191C">
              <w:tc>
                <w:tcPr>
                  <w:tcW w:type="dxa" w:w="676"/>
                  <w:shd w:fill="auto" w:color="auto" w:val="clear"/>
                </w:tcPr>
                <w:p w:rsidRDefault="00F4191C" w:rsidP="000A588A" w:rsidR="00F4191C">
                  <w:r>
                    <w:t xml:space="preserve">   </w:t>
                  </w:r>
                  <w:r w:rsidR="000A588A">
                    <w:t>3</w:t>
                  </w:r>
                  <w:r>
                    <w:t>.</w:t>
                  </w:r>
                </w:p>
              </w:tc>
              <w:tc>
                <w:tcPr>
                  <w:tcW w:type="dxa" w:w="2267"/>
                  <w:shd w:fill="auto" w:color="auto" w:val="clear"/>
                </w:tcPr>
                <w:p w:rsidRDefault="000A588A" w:rsidP="00CC393B" w:rsidR="00F4191C">
                  <w:r>
                    <w:t>FINANCIJSKA</w:t>
                  </w:r>
                </w:p>
                <w:p w:rsidRDefault="000A588A" w:rsidP="00CC393B" w:rsidR="00F4191C">
                  <w:r>
                    <w:t>AGENCIJA</w:t>
                  </w:r>
                </w:p>
                <w:p w:rsidRDefault="002775EE" w:rsidP="00CC393B" w:rsidR="002775EE">
                  <w:r>
                    <w:t>OIB:85821130368</w:t>
                  </w:r>
                </w:p>
              </w:tc>
              <w:tc>
                <w:tcPr>
                  <w:tcW w:type="dxa" w:w="1558"/>
                  <w:shd w:fill="auto" w:color="auto" w:val="clear"/>
                </w:tcPr>
                <w:p w:rsidRDefault="000A588A" w:rsidP="00CC393B" w:rsidR="000A588A">
                  <w:r>
                    <w:t>Ul.</w:t>
                  </w:r>
                  <w:r w:rsidR="00424D5D">
                    <w:t xml:space="preserve"> </w:t>
                  </w:r>
                  <w:r>
                    <w:t>grada</w:t>
                  </w:r>
                </w:p>
                <w:p w:rsidRDefault="000A588A" w:rsidP="00CC393B" w:rsidR="00F4191C">
                  <w:r>
                    <w:t>Vukovara 70</w:t>
                  </w:r>
                </w:p>
              </w:tc>
              <w:tc>
                <w:tcPr>
                  <w:tcW w:type="dxa" w:w="1845"/>
                  <w:shd w:fill="auto" w:color="auto" w:val="clear"/>
                </w:tcPr>
                <w:p w:rsidRDefault="00F4191C" w:rsidP="002775EE" w:rsidR="00F4191C">
                  <w:r>
                    <w:t xml:space="preserve">         </w:t>
                  </w:r>
                  <w:r w:rsidR="002775EE">
                    <w:t xml:space="preserve">  1.951,11</w:t>
                  </w:r>
                </w:p>
              </w:tc>
              <w:tc>
                <w:tcPr>
                  <w:tcW w:type="dxa" w:w="1841"/>
                  <w:shd w:fill="auto" w:color="auto" w:val="clear"/>
                </w:tcPr>
                <w:p w:rsidRDefault="00F4191C" w:rsidP="00CC393B" w:rsidR="00F4191C">
                  <w:r>
                    <w:t xml:space="preserve">         </w:t>
                  </w:r>
                  <w:r w:rsidR="002775EE">
                    <w:t xml:space="preserve">   </w:t>
                  </w:r>
                  <w:r>
                    <w:t>0,00</w:t>
                  </w:r>
                </w:p>
              </w:tc>
              <w:tc>
                <w:tcPr>
                  <w:tcW w:type="dxa" w:w="1985"/>
                  <w:shd w:fill="auto" w:color="auto" w:val="clear"/>
                </w:tcPr>
                <w:p w:rsidRDefault="002775EE" w:rsidP="00F4191C" w:rsidR="00F4191C">
                  <w:r>
                    <w:t xml:space="preserve">            1.951,11</w:t>
                  </w:r>
                </w:p>
              </w:tc>
            </w:tr>
            <w:tr w:rsidTr="002775EE" w:rsidR="00F4191C">
              <w:trPr>
                <w:trHeight w:val="1065"/>
              </w:trPr>
              <w:tc>
                <w:tcPr>
                  <w:tcW w:type="dxa" w:w="676"/>
                  <w:shd w:fill="auto" w:color="auto" w:val="clear"/>
                </w:tcPr>
                <w:p w:rsidRDefault="00F4191C" w:rsidP="002775EE" w:rsidR="00F4191C">
                  <w:r>
                    <w:t xml:space="preserve">   </w:t>
                  </w:r>
                  <w:r w:rsidR="002775EE">
                    <w:t>4</w:t>
                  </w:r>
                  <w:r>
                    <w:t>.</w:t>
                  </w:r>
                </w:p>
              </w:tc>
              <w:tc>
                <w:tcPr>
                  <w:tcW w:type="dxa" w:w="2267"/>
                  <w:shd w:fill="auto" w:color="auto" w:val="clear"/>
                </w:tcPr>
                <w:p w:rsidRDefault="002775EE" w:rsidP="00F4191C" w:rsidR="00F4191C">
                  <w:pPr>
                    <w:ind w:right="-108"/>
                  </w:pPr>
                  <w:r>
                    <w:t xml:space="preserve">HRVATSKI </w:t>
                  </w:r>
                </w:p>
                <w:p w:rsidRDefault="002775EE" w:rsidP="00F4191C" w:rsidR="002775EE">
                  <w:pPr>
                    <w:ind w:right="-108"/>
                  </w:pPr>
                  <w:r>
                    <w:t>TELEKOM d.d.</w:t>
                  </w:r>
                </w:p>
                <w:p w:rsidRDefault="002775EE" w:rsidP="00F4191C" w:rsidR="002775EE">
                  <w:pPr>
                    <w:ind w:right="-108"/>
                  </w:pPr>
                  <w:r>
                    <w:t>OIB: 81793146560</w:t>
                  </w:r>
                </w:p>
                <w:p w:rsidRDefault="002775EE" w:rsidP="00F4191C" w:rsidR="002775EE">
                  <w:pPr>
                    <w:ind w:right="-250" w:left="-251"/>
                  </w:pPr>
                </w:p>
              </w:tc>
              <w:tc>
                <w:tcPr>
                  <w:tcW w:type="dxa" w:w="1558"/>
                  <w:shd w:fill="auto" w:color="auto" w:val="clear"/>
                </w:tcPr>
                <w:p w:rsidRDefault="002775EE" w:rsidP="002775EE" w:rsidR="002775EE">
                  <w:pPr>
                    <w:ind w:right="-250"/>
                  </w:pPr>
                  <w:r>
                    <w:t>R. F.</w:t>
                  </w:r>
                </w:p>
                <w:p w:rsidRDefault="002775EE" w:rsidP="002775EE" w:rsidR="002775EE">
                  <w:pPr>
                    <w:ind w:right="-250" w:left="-251"/>
                  </w:pPr>
                  <w:r>
                    <w:t xml:space="preserve">    Mihanovića 9</w:t>
                  </w:r>
                </w:p>
                <w:p w:rsidRDefault="002775EE" w:rsidP="002775EE" w:rsidR="002775EE">
                  <w:pPr>
                    <w:ind w:right="-250" w:left="-251"/>
                  </w:pPr>
                  <w:r>
                    <w:t xml:space="preserve"> 1 10000</w:t>
                  </w:r>
                </w:p>
                <w:p w:rsidRDefault="002775EE" w:rsidP="002775EE" w:rsidR="002775EE">
                  <w:pPr>
                    <w:ind w:right="-250"/>
                  </w:pPr>
                  <w:r>
                    <w:t>ZAGREB</w:t>
                  </w:r>
                </w:p>
                <w:p w:rsidRDefault="00F4191C" w:rsidP="00CC393B" w:rsidR="00F4191C">
                  <w:pPr>
                    <w:ind w:right="-250"/>
                  </w:pPr>
                </w:p>
              </w:tc>
              <w:tc>
                <w:tcPr>
                  <w:tcW w:type="dxa" w:w="1845"/>
                  <w:shd w:fill="auto" w:color="auto" w:val="clear"/>
                </w:tcPr>
                <w:p w:rsidRDefault="00F4191C" w:rsidP="002775EE" w:rsidR="00F4191C">
                  <w:r>
                    <w:t xml:space="preserve">         </w:t>
                  </w:r>
                  <w:r w:rsidR="002775EE">
                    <w:t xml:space="preserve">  4.316,37</w:t>
                  </w:r>
                </w:p>
              </w:tc>
              <w:tc>
                <w:tcPr>
                  <w:tcW w:type="dxa" w:w="1841"/>
                  <w:shd w:fill="auto" w:color="auto" w:val="clear"/>
                </w:tcPr>
                <w:p w:rsidRDefault="00F4191C" w:rsidP="00CC393B" w:rsidR="00F4191C">
                  <w:r>
                    <w:t xml:space="preserve">        </w:t>
                  </w:r>
                  <w:r w:rsidR="009C1E3F">
                    <w:t xml:space="preserve">    </w:t>
                  </w:r>
                  <w:r>
                    <w:t xml:space="preserve"> 0,00</w:t>
                  </w:r>
                </w:p>
              </w:tc>
              <w:tc>
                <w:tcPr>
                  <w:tcW w:type="dxa" w:w="1985"/>
                  <w:shd w:fill="auto" w:color="auto" w:val="clear"/>
                </w:tcPr>
                <w:p w:rsidRDefault="00F4191C" w:rsidP="002775EE" w:rsidR="00F4191C">
                  <w:r>
                    <w:t xml:space="preserve">        </w:t>
                  </w:r>
                  <w:r w:rsidR="002775EE">
                    <w:t xml:space="preserve">     4.316,37</w:t>
                  </w:r>
                </w:p>
              </w:tc>
            </w:tr>
            <w:tr w:rsidTr="00CC393B" w:rsidR="002775EE">
              <w:trPr>
                <w:trHeight w:val="315"/>
              </w:trPr>
              <w:tc>
                <w:tcPr>
                  <w:tcW w:type="dxa" w:w="676"/>
                  <w:shd w:fill="auto" w:color="auto" w:val="clear"/>
                </w:tcPr>
                <w:p w:rsidRDefault="002775EE" w:rsidP="00CC393B" w:rsidR="002775EE">
                  <w:r>
                    <w:t xml:space="preserve">  5.</w:t>
                  </w:r>
                </w:p>
              </w:tc>
              <w:tc>
                <w:tcPr>
                  <w:tcW w:type="dxa" w:w="2267"/>
                  <w:shd w:fill="auto" w:color="auto" w:val="clear"/>
                </w:tcPr>
                <w:p w:rsidRDefault="009C1E3F" w:rsidP="00F4191C" w:rsidR="002775EE">
                  <w:pPr>
                    <w:ind w:right="-108"/>
                  </w:pPr>
                  <w:r>
                    <w:t xml:space="preserve">HRVATSKA </w:t>
                  </w:r>
                </w:p>
                <w:p w:rsidRDefault="009C1E3F" w:rsidP="00F4191C" w:rsidR="009C1E3F">
                  <w:pPr>
                    <w:ind w:right="-108"/>
                  </w:pPr>
                  <w:r>
                    <w:t>RADIO</w:t>
                  </w:r>
                </w:p>
                <w:p w:rsidRDefault="009C1E3F" w:rsidP="00F4191C" w:rsidR="009C1E3F">
                  <w:pPr>
                    <w:ind w:right="-108"/>
                  </w:pPr>
                  <w:r>
                    <w:t xml:space="preserve">TELEVIZIJA </w:t>
                  </w:r>
                </w:p>
                <w:p w:rsidRDefault="009C1E3F" w:rsidP="00F4191C" w:rsidR="009C1E3F">
                  <w:pPr>
                    <w:ind w:right="-108"/>
                  </w:pPr>
                  <w:r>
                    <w:t>Po punomoći OD</w:t>
                  </w:r>
                </w:p>
                <w:p w:rsidRDefault="009C1E3F" w:rsidP="00F4191C" w:rsidR="009C1E3F">
                  <w:pPr>
                    <w:ind w:right="-108"/>
                  </w:pPr>
                  <w:r>
                    <w:t>Hanžeković&amp;</w:t>
                  </w:r>
                </w:p>
                <w:p w:rsidRDefault="009C1E3F" w:rsidP="00F4191C" w:rsidR="009C1E3F">
                  <w:pPr>
                    <w:ind w:right="-108"/>
                  </w:pPr>
                  <w:r>
                    <w:t>Partneri d.o.o.</w:t>
                  </w:r>
                </w:p>
                <w:p w:rsidRDefault="009C1E3F" w:rsidP="00F4191C" w:rsidR="009C1E3F">
                  <w:pPr>
                    <w:ind w:right="-108"/>
                  </w:pPr>
                  <w:r>
                    <w:t>OIB:68419124305</w:t>
                  </w:r>
                </w:p>
              </w:tc>
              <w:tc>
                <w:tcPr>
                  <w:tcW w:type="dxa" w:w="1558"/>
                  <w:shd w:fill="auto" w:color="auto" w:val="clear"/>
                </w:tcPr>
                <w:p w:rsidRDefault="002775EE" w:rsidP="009C1E3F" w:rsidR="009C1E3F">
                  <w:pPr>
                    <w:ind w:right="-250" w:left="-251"/>
                  </w:pPr>
                  <w:r>
                    <w:t xml:space="preserve">    </w:t>
                  </w:r>
                  <w:r w:rsidR="009C1E3F">
                    <w:t>Prisavlje 3</w:t>
                  </w:r>
                </w:p>
                <w:p w:rsidRDefault="002775EE" w:rsidP="00F4191C" w:rsidR="002775EE">
                  <w:pPr>
                    <w:ind w:right="-250" w:left="-251"/>
                  </w:pPr>
                  <w:r>
                    <w:t xml:space="preserve">    </w:t>
                  </w:r>
                  <w:r w:rsidR="009C1E3F">
                    <w:t>10000</w:t>
                  </w:r>
                </w:p>
                <w:p w:rsidRDefault="002775EE" w:rsidP="00F4191C" w:rsidR="002775EE">
                  <w:pPr>
                    <w:ind w:right="-250" w:left="-251"/>
                  </w:pPr>
                  <w:r>
                    <w:t xml:space="preserve"> 1 </w:t>
                  </w:r>
                  <w:r w:rsidR="009C1E3F">
                    <w:t>ZAGREB</w:t>
                  </w:r>
                </w:p>
                <w:p w:rsidRDefault="002775EE" w:rsidP="009C1E3F" w:rsidR="002775EE">
                  <w:pPr>
                    <w:ind w:right="-250"/>
                  </w:pPr>
                </w:p>
              </w:tc>
              <w:tc>
                <w:tcPr>
                  <w:tcW w:type="dxa" w:w="1845"/>
                  <w:shd w:fill="auto" w:color="auto" w:val="clear"/>
                </w:tcPr>
                <w:p w:rsidRDefault="009C1E3F" w:rsidP="002775EE" w:rsidR="002775EE">
                  <w:r>
                    <w:t xml:space="preserve">              663,59</w:t>
                  </w:r>
                </w:p>
              </w:tc>
              <w:tc>
                <w:tcPr>
                  <w:tcW w:type="dxa" w:w="1841"/>
                  <w:shd w:fill="auto" w:color="auto" w:val="clear"/>
                </w:tcPr>
                <w:p w:rsidRDefault="009C1E3F" w:rsidP="00CC393B" w:rsidR="002775EE">
                  <w:r>
                    <w:t xml:space="preserve">             0,00</w:t>
                  </w:r>
                </w:p>
              </w:tc>
              <w:tc>
                <w:tcPr>
                  <w:tcW w:type="dxa" w:w="1985"/>
                  <w:shd w:fill="auto" w:color="auto" w:val="clear"/>
                </w:tcPr>
                <w:p w:rsidRDefault="009C1E3F" w:rsidP="002775EE" w:rsidR="002775EE">
                  <w:r>
                    <w:t xml:space="preserve">               663,59</w:t>
                  </w:r>
                </w:p>
              </w:tc>
            </w:tr>
          </w:tbl>
          <w:p w:rsidRDefault="0012230F" w:rsidP="00F4191C" w:rsidR="0012230F"/>
          <w:p w:rsidRDefault="0012230F" w:rsidP="00F4191C" w:rsidR="0012230F"/>
          <w:p w:rsidRDefault="0012230F" w:rsidP="00F4191C" w:rsidR="0012230F"/>
          <w:p w:rsidRDefault="0012230F" w:rsidP="00F4191C" w:rsidR="0012230F"/>
          <w:p w:rsidRDefault="002845D6" w:rsidP="00F4191C" w:rsidR="009705C1">
            <w:r>
              <w:t>Sukladno svemu naprijed navedenom, te činjenicama da je unovčena cjelokupna stečajna masa</w:t>
            </w:r>
            <w:r w:rsidR="000049EF">
              <w:t>,</w:t>
            </w:r>
            <w:r>
              <w:t xml:space="preserve"> </w:t>
            </w:r>
          </w:p>
          <w:p w:rsidRDefault="002845D6" w:rsidP="00F4191C" w:rsidR="009705C1">
            <w:r>
              <w:t>da se</w:t>
            </w:r>
            <w:r w:rsidR="009705C1">
              <w:t xml:space="preserve"> </w:t>
            </w:r>
            <w:r>
              <w:t>neće provoditi završna dioba, stečajni upravitelj predlaže da sud</w:t>
            </w:r>
            <w:r w:rsidR="0036669B">
              <w:t xml:space="preserve">, nakon što ga stečajni </w:t>
            </w:r>
          </w:p>
          <w:p w:rsidRDefault="0036669B" w:rsidP="00F4191C" w:rsidR="000049EF">
            <w:r>
              <w:t xml:space="preserve">upravitelj obavijesti o </w:t>
            </w:r>
            <w:r w:rsidR="000049EF">
              <w:t xml:space="preserve">postupanju stečajnih vjerovnika i vjerovnika ostalih obveza stečajne mase, </w:t>
            </w:r>
          </w:p>
          <w:p w:rsidRDefault="000049EF" w:rsidP="000049EF" w:rsidR="0012230F">
            <w:r>
              <w:t xml:space="preserve">obustavi i zaključi ovaj stečajni postupak. </w:t>
            </w:r>
          </w:p>
          <w:p w:rsidRDefault="0012230F" w:rsidP="00F4191C" w:rsidR="0012230F"/>
          <w:p w:rsidRDefault="0012230F" w:rsidP="00F4191C" w:rsidR="0012230F"/>
          <w:p w:rsidRDefault="0012230F" w:rsidP="00F4191C" w:rsidR="0012230F"/>
          <w:p w:rsidRDefault="0012230F" w:rsidP="00F4191C" w:rsidR="0012230F"/>
          <w:p w:rsidRDefault="0012230F" w:rsidP="00F4191C" w:rsidR="0012230F"/>
          <w:p w:rsidRDefault="0012230F" w:rsidP="00F4191C" w:rsidR="0012230F"/>
          <w:p w:rsidRDefault="00F4191C" w:rsidP="00F4191C" w:rsidR="00F4191C">
            <w:r>
              <w:t xml:space="preserve">           </w:t>
            </w:r>
          </w:p>
          <w:p w:rsidRDefault="00F4191C" w:rsidP="00F4191C" w:rsidR="00F4191C">
            <w:r>
              <w:t xml:space="preserve">                                                                                                              Stečajni upravitelj:</w:t>
            </w:r>
          </w:p>
          <w:p w:rsidRDefault="00F4191C" w:rsidP="00F4191C" w:rsidR="00F4191C">
            <w:r>
              <w:t xml:space="preserve">                                                                                                                Branko Valentić</w:t>
            </w:r>
          </w:p>
          <w:p w:rsidRDefault="00F4191C" w:rsidP="00F4191C" w:rsidR="00F4191C"/>
          <w:p w:rsidRDefault="00F4191C" w:rsidP="00F4191C" w:rsidR="00F4191C"/>
          <w:p w:rsidRDefault="007A4149" w:rsidP="00F4191C" w:rsidR="007A4149">
            <w:pPr>
              <w:ind w:firstLine="845" w:left="-845"/>
            </w:pPr>
          </w:p>
        </w:tc>
        <w:tc>
          <w:tcPr>
            <w:tcW w:type="dxa" w:w="444"/>
            <w:gridSpan w:val="2"/>
            <w:vMerge w:val="restart"/>
            <w:tcBorders>
              <w:top w:val="nil"/>
              <w:left w:val="nil"/>
              <w:bottom w:val="nil"/>
              <w:right w:val="nil"/>
            </w:tcBorders>
            <w:shd w:fill="auto" w:color="auto" w:val="clear"/>
          </w:tcPr>
          <w:p w:rsidRDefault="007A4149" w:rsidP="007236E8" w:rsidR="007A4149"/>
        </w:tc>
      </w:tr>
      <w:tr w:rsidTr="002775EE" w:rsidR="00C76ADE">
        <w:trPr>
          <w:trHeight w:val="270"/>
        </w:trPr>
        <w:tc>
          <w:tcPr>
            <w:tcW w:type="dxa" w:w="10398"/>
            <w:gridSpan w:val="3"/>
            <w:tcBorders>
              <w:top w:val="nil"/>
              <w:left w:val="nil"/>
              <w:bottom w:val="nil"/>
              <w:right w:val="nil"/>
            </w:tcBorders>
            <w:shd w:fill="auto" w:color="auto" w:val="clear"/>
          </w:tcPr>
          <w:p w:rsidRDefault="00C76ADE" w:rsidP="007236E8" w:rsidR="00C76ADE"/>
        </w:tc>
        <w:tc>
          <w:tcPr>
            <w:tcW w:type="dxa" w:w="444"/>
            <w:gridSpan w:val="2"/>
            <w:vMerge/>
            <w:tcBorders>
              <w:top w:val="nil"/>
              <w:left w:val="nil"/>
              <w:bottom w:val="nil"/>
              <w:right w:val="nil"/>
            </w:tcBorders>
            <w:shd w:fill="auto" w:color="auto" w:val="clear"/>
          </w:tcPr>
          <w:p w:rsidRDefault="00C76ADE" w:rsidP="007236E8" w:rsidR="00C76ADE"/>
        </w:tc>
      </w:tr>
      <w:tr w:rsidTr="002775EE" w:rsidR="00C76ADE">
        <w:trPr>
          <w:trHeight w:val="1480"/>
        </w:trPr>
        <w:tc>
          <w:tcPr>
            <w:tcW w:type="dxa" w:w="735"/>
            <w:tcBorders>
              <w:top w:val="nil"/>
              <w:left w:val="nil"/>
              <w:bottom w:val="nil"/>
              <w:right w:val="nil"/>
            </w:tcBorders>
            <w:shd w:fill="auto" w:color="auto" w:val="clear"/>
          </w:tcPr>
          <w:p w:rsidRDefault="00C76ADE" w:rsidP="007236E8" w:rsidR="00C76ADE"/>
          <w:p w:rsidRDefault="00C76ADE" w:rsidP="007236E8" w:rsidR="00C76ADE"/>
        </w:tc>
        <w:tc>
          <w:tcPr>
            <w:tcW w:type="dxa" w:w="8930"/>
            <w:tcBorders>
              <w:top w:val="nil"/>
              <w:left w:val="nil"/>
              <w:bottom w:val="nil"/>
              <w:right w:val="nil"/>
            </w:tcBorders>
            <w:shd w:fill="auto" w:color="auto" w:val="clear"/>
          </w:tcPr>
          <w:p w:rsidRDefault="00C76ADE" w:rsidP="00847D28" w:rsidR="00C76ADE"/>
        </w:tc>
        <w:tc>
          <w:tcPr>
            <w:tcW w:type="dxa" w:w="733"/>
            <w:tcBorders>
              <w:top w:val="nil"/>
              <w:left w:val="nil"/>
              <w:bottom w:val="nil"/>
              <w:right w:val="nil"/>
            </w:tcBorders>
            <w:shd w:fill="auto" w:color="auto" w:val="clear"/>
          </w:tcPr>
          <w:p w:rsidRDefault="00C76ADE" w:rsidP="0044544B" w:rsidR="00C76ADE"/>
        </w:tc>
        <w:tc>
          <w:tcPr>
            <w:tcW w:type="dxa" w:w="444"/>
            <w:gridSpan w:val="2"/>
            <w:vMerge/>
            <w:tcBorders>
              <w:top w:val="nil"/>
              <w:left w:val="nil"/>
              <w:bottom w:val="nil"/>
              <w:right w:val="nil"/>
            </w:tcBorders>
            <w:shd w:fill="auto" w:color="auto" w:val="clear"/>
          </w:tcPr>
          <w:p w:rsidRDefault="00C76ADE" w:rsidP="007236E8" w:rsidR="00C76ADE"/>
        </w:tc>
      </w:tr>
      <w:tr w:rsidTr="002775EE" w:rsidR="006F2DEF">
        <w:trPr>
          <w:trHeight w:val="495"/>
        </w:trPr>
        <w:tc>
          <w:tcPr>
            <w:tcW w:type="dxa" w:w="10398"/>
            <w:gridSpan w:val="3"/>
            <w:tcBorders>
              <w:top w:val="nil"/>
              <w:left w:val="nil"/>
              <w:bottom w:val="nil"/>
              <w:right w:val="nil"/>
            </w:tcBorders>
            <w:shd w:fill="auto" w:color="auto" w:val="clear"/>
          </w:tcPr>
          <w:p w:rsidRDefault="006F2DEF" w:rsidP="00B619D7" w:rsidR="006F2DEF">
            <w:r>
              <w:t xml:space="preserve">      </w:t>
            </w:r>
          </w:p>
        </w:tc>
        <w:tc>
          <w:tcPr>
            <w:tcW w:type="dxa" w:w="444"/>
            <w:gridSpan w:val="2"/>
            <w:vMerge/>
            <w:tcBorders>
              <w:top w:val="nil"/>
              <w:left w:val="nil"/>
              <w:bottom w:val="nil"/>
              <w:right w:val="nil"/>
            </w:tcBorders>
            <w:shd w:fill="auto" w:color="auto" w:val="clear"/>
          </w:tcPr>
          <w:p w:rsidRDefault="006F2DEF" w:rsidP="007236E8" w:rsidR="006F2DEF"/>
        </w:tc>
      </w:tr>
      <w:tr w:rsidTr="002775EE" w:rsidR="006F2DEF">
        <w:trPr>
          <w:gridBefore w:val="1"/>
          <w:wBefore w:type="dxa" w:w="735"/>
        </w:trPr>
        <w:tc>
          <w:tcPr>
            <w:tcW w:type="dxa" w:w="9663"/>
            <w:gridSpan w:val="2"/>
            <w:tcBorders>
              <w:top w:val="nil"/>
              <w:left w:val="nil"/>
              <w:bottom w:val="nil"/>
              <w:right w:val="nil"/>
            </w:tcBorders>
            <w:shd w:fill="auto" w:color="auto" w:val="clear"/>
          </w:tcPr>
          <w:p w:rsidRDefault="006F2DEF" w:rsidP="007236E8" w:rsidR="006F2DEF"/>
        </w:tc>
        <w:tc>
          <w:tcPr>
            <w:tcW w:type="dxa" w:w="222"/>
            <w:vMerge w:val="restart"/>
            <w:tcBorders>
              <w:top w:val="nil"/>
              <w:left w:val="nil"/>
              <w:right w:val="nil"/>
            </w:tcBorders>
            <w:shd w:fill="auto" w:color="auto" w:val="clear"/>
          </w:tcPr>
          <w:p w:rsidRDefault="006F2DEF" w:rsidP="007236E8" w:rsidR="006F2DEF"/>
        </w:tc>
        <w:tc>
          <w:tcPr>
            <w:tcW w:type="dxa" w:w="222"/>
            <w:vMerge w:val="restart"/>
            <w:tcBorders>
              <w:top w:val="nil"/>
              <w:left w:val="nil"/>
              <w:right w:val="nil"/>
            </w:tcBorders>
            <w:shd w:fill="auto" w:color="auto" w:val="clear"/>
          </w:tcPr>
          <w:p w:rsidRDefault="006F2DEF" w:rsidP="007236E8" w:rsidR="006F2DEF"/>
        </w:tc>
      </w:tr>
      <w:tr w:rsidTr="002775EE" w:rsidR="006F2DEF">
        <w:trPr>
          <w:gridBefore w:val="1"/>
          <w:wBefore w:type="dxa" w:w="735"/>
        </w:trPr>
        <w:tc>
          <w:tcPr>
            <w:tcW w:type="dxa" w:w="9663"/>
            <w:gridSpan w:val="2"/>
            <w:tcBorders>
              <w:top w:val="nil"/>
              <w:left w:val="nil"/>
              <w:bottom w:val="nil"/>
              <w:right w:val="nil"/>
            </w:tcBorders>
            <w:shd w:fill="auto" w:color="auto" w:val="clear"/>
          </w:tcPr>
          <w:p w:rsidRDefault="006F2DEF" w:rsidP="007236E8" w:rsidR="006F2DEF"/>
        </w:tc>
        <w:tc>
          <w:tcPr>
            <w:tcW w:type="dxa" w:w="222"/>
            <w:vMerge/>
            <w:tcBorders>
              <w:top w:val="nil"/>
              <w:left w:val="nil"/>
              <w:bottom w:val="nil"/>
              <w:right w:val="nil"/>
            </w:tcBorders>
            <w:shd w:fill="auto" w:color="auto" w:val="clear"/>
          </w:tcPr>
          <w:p w:rsidRDefault="006F2DEF" w:rsidP="007236E8" w:rsidR="006F2DEF"/>
        </w:tc>
        <w:tc>
          <w:tcPr>
            <w:tcW w:type="dxa" w:w="222"/>
            <w:vMerge/>
            <w:tcBorders>
              <w:left w:val="nil"/>
              <w:bottom w:val="nil"/>
              <w:right w:val="nil"/>
            </w:tcBorders>
            <w:shd w:fill="auto" w:color="auto" w:val="clear"/>
          </w:tcPr>
          <w:p w:rsidRDefault="006F2DEF" w:rsidP="007236E8" w:rsidR="006F2DEF"/>
        </w:tc>
      </w:tr>
    </w:tbl>
    <w:p w:rsidRDefault="00875724" w:rsidP="007236E8" w:rsidR="00875724"/>
    <w:p w:rsidRDefault="005F59A7" w:rsidP="00C76ADE" w:rsidR="000067A2">
      <w:r>
        <w:tab/>
      </w:r>
      <w:r>
        <w:tab/>
      </w:r>
      <w:r>
        <w:tab/>
      </w:r>
      <w:r>
        <w:tab/>
      </w:r>
      <w:r>
        <w:tab/>
      </w:r>
      <w:r>
        <w:tab/>
      </w:r>
      <w:r>
        <w:tab/>
      </w:r>
      <w:r>
        <w:tab/>
      </w:r>
    </w:p>
    <w:p w:rsidRDefault="000067A2" w:rsidP="007236E8" w:rsidR="000067A2"/>
    <w:p w:rsidRDefault="000067A2" w:rsidP="007236E8" w:rsidR="000067A2"/>
    <w:p w:rsidRDefault="000067A2" w:rsidP="007236E8" w:rsidR="000067A2"/>
    <w:p w:rsidRDefault="005C3921" w:rsidP="007236E8" w:rsidR="005C3921"/>
    <w:p w:rsidRDefault="005C3921" w:rsidP="007236E8" w:rsidR="005C3921"/>
    <w:p w:rsidRDefault="000067A2" w:rsidP="007236E8" w:rsidR="000067A2"/>
    <w:p w:rsidRDefault="005D483F" w:rsidP="005D483F" w:rsidR="005D483F"/>
    <w:p w:rsidRDefault="005D483F" w:rsidP="005D483F" w:rsidR="005D483F">
      <w:r>
        <w:t xml:space="preserve">                                </w:t>
      </w:r>
      <w:r w:rsidR="005C3921">
        <w:t xml:space="preserve">                           </w:t>
      </w:r>
      <w:r w:rsidR="0044544B">
        <w:t xml:space="preserve">         </w:t>
      </w:r>
    </w:p>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p w:rsidRDefault="00522DE6" w:rsidP="007236E8" w:rsidR="00522DE6">
      <w:r>
        <w:t xml:space="preserve">                                                                       </w:t>
      </w:r>
    </w:p>
    <w:sectPr w:rsidSect="00C85D57" w:rsidR="00522DE6">
      <w:pgSz w:h="16838" w:w="11906"/>
      <w:pgMar w:gutter="0" w:footer="708" w:header="708" w:left="1417" w:bottom="1417" w:right="1133"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217680"/>
    <w:multiLevelType w:val="hybridMultilevel"/>
    <w:tmpl w:val="D44E62DC"/>
    <w:lvl w:tplc="EA3EFC3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0E86F25"/>
    <w:multiLevelType w:val="hybridMultilevel"/>
    <w:tmpl w:val="83805E30"/>
    <w:lvl w:tplc="AA04F402" w:ilvl="0">
      <w:start w:val="1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6715436"/>
    <w:multiLevelType w:val="hybridMultilevel"/>
    <w:tmpl w:val="E536F4A2"/>
    <w:lvl w:tplc="349CABCA" w:ilvl="0">
      <w:numFmt w:val="bullet"/>
      <w:lvlText w:val="-"/>
      <w:lvlJc w:val="left"/>
      <w:pPr>
        <w:tabs>
          <w:tab w:pos="780" w:val="num"/>
        </w:tabs>
        <w:ind w:hanging="360" w:left="780"/>
      </w:pPr>
      <w:rPr>
        <w:rFonts w:cs="Times New Roman" w:eastAsia="Times New Roman" w:hAnsi="Times New Roman" w:ascii="Times New Roman" w:hint="default"/>
      </w:rPr>
    </w:lvl>
    <w:lvl w:tentative="true" w:tplc="041A0003" w:ilvl="1">
      <w:start w:val="1"/>
      <w:numFmt w:val="bullet"/>
      <w:lvlText w:val="o"/>
      <w:lvlJc w:val="left"/>
      <w:pPr>
        <w:tabs>
          <w:tab w:pos="1500" w:val="num"/>
        </w:tabs>
        <w:ind w:hanging="360" w:left="1500"/>
      </w:pPr>
      <w:rPr>
        <w:rFonts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3DE838BB"/>
    <w:multiLevelType w:val="hybridMultilevel"/>
    <w:tmpl w:val="FEB2794A"/>
    <w:lvl w:tplc="1268A39A" w:ilvl="0">
      <w:start w:val="1"/>
      <w:numFmt w:val="bullet"/>
      <w:lvlText w:val="-"/>
      <w:lvlJc w:val="left"/>
      <w:pPr>
        <w:tabs>
          <w:tab w:pos="660" w:val="num"/>
        </w:tabs>
        <w:ind w:hanging="360" w:left="660"/>
      </w:pPr>
      <w:rPr>
        <w:rFonts w:cs="Times New Roman" w:eastAsia="Times New Roman" w:hAnsi="Times New Roman" w:ascii="Times New Roman" w:hint="default"/>
      </w:rPr>
    </w:lvl>
    <w:lvl w:tentative="true" w:tplc="041A0003" w:ilvl="1">
      <w:start w:val="1"/>
      <w:numFmt w:val="bullet"/>
      <w:lvlText w:val="o"/>
      <w:lvlJc w:val="left"/>
      <w:pPr>
        <w:tabs>
          <w:tab w:pos="1380" w:val="num"/>
        </w:tabs>
        <w:ind w:hanging="360" w:left="1380"/>
      </w:pPr>
      <w:rPr>
        <w:rFonts w:cs="Courier New" w:hAnsi="Courier New" w:ascii="Courier New" w:hint="default"/>
      </w:rPr>
    </w:lvl>
    <w:lvl w:tentative="true" w:tplc="041A0005" w:ilvl="2">
      <w:start w:val="1"/>
      <w:numFmt w:val="bullet"/>
      <w:lvlText w:val=""/>
      <w:lvlJc w:val="left"/>
      <w:pPr>
        <w:tabs>
          <w:tab w:pos="2100" w:val="num"/>
        </w:tabs>
        <w:ind w:hanging="360" w:left="2100"/>
      </w:pPr>
      <w:rPr>
        <w:rFonts w:hAnsi="Wingdings" w:ascii="Wingdings" w:hint="default"/>
      </w:rPr>
    </w:lvl>
    <w:lvl w:tentative="true" w:tplc="041A0001" w:ilvl="3">
      <w:start w:val="1"/>
      <w:numFmt w:val="bullet"/>
      <w:lvlText w:val=""/>
      <w:lvlJc w:val="left"/>
      <w:pPr>
        <w:tabs>
          <w:tab w:pos="2820" w:val="num"/>
        </w:tabs>
        <w:ind w:hanging="360" w:left="2820"/>
      </w:pPr>
      <w:rPr>
        <w:rFonts w:hAnsi="Symbol" w:ascii="Symbol" w:hint="default"/>
      </w:rPr>
    </w:lvl>
    <w:lvl w:tentative="true" w:tplc="041A0003" w:ilvl="4">
      <w:start w:val="1"/>
      <w:numFmt w:val="bullet"/>
      <w:lvlText w:val="o"/>
      <w:lvlJc w:val="left"/>
      <w:pPr>
        <w:tabs>
          <w:tab w:pos="3540" w:val="num"/>
        </w:tabs>
        <w:ind w:hanging="360" w:left="3540"/>
      </w:pPr>
      <w:rPr>
        <w:rFonts w:cs="Courier New" w:hAnsi="Courier New" w:ascii="Courier New" w:hint="default"/>
      </w:rPr>
    </w:lvl>
    <w:lvl w:tentative="true" w:tplc="041A0005" w:ilvl="5">
      <w:start w:val="1"/>
      <w:numFmt w:val="bullet"/>
      <w:lvlText w:val=""/>
      <w:lvlJc w:val="left"/>
      <w:pPr>
        <w:tabs>
          <w:tab w:pos="4260" w:val="num"/>
        </w:tabs>
        <w:ind w:hanging="360" w:left="4260"/>
      </w:pPr>
      <w:rPr>
        <w:rFonts w:hAnsi="Wingdings" w:ascii="Wingdings" w:hint="default"/>
      </w:rPr>
    </w:lvl>
    <w:lvl w:tentative="true" w:tplc="041A0001" w:ilvl="6">
      <w:start w:val="1"/>
      <w:numFmt w:val="bullet"/>
      <w:lvlText w:val=""/>
      <w:lvlJc w:val="left"/>
      <w:pPr>
        <w:tabs>
          <w:tab w:pos="4980" w:val="num"/>
        </w:tabs>
        <w:ind w:hanging="360" w:left="4980"/>
      </w:pPr>
      <w:rPr>
        <w:rFonts w:hAnsi="Symbol" w:ascii="Symbol" w:hint="default"/>
      </w:rPr>
    </w:lvl>
    <w:lvl w:tentative="true" w:tplc="041A0003" w:ilvl="7">
      <w:start w:val="1"/>
      <w:numFmt w:val="bullet"/>
      <w:lvlText w:val="o"/>
      <w:lvlJc w:val="left"/>
      <w:pPr>
        <w:tabs>
          <w:tab w:pos="5700" w:val="num"/>
        </w:tabs>
        <w:ind w:hanging="360" w:left="5700"/>
      </w:pPr>
      <w:rPr>
        <w:rFonts w:cs="Courier New" w:hAnsi="Courier New" w:ascii="Courier New" w:hint="default"/>
      </w:rPr>
    </w:lvl>
    <w:lvl w:tentative="true" w:tplc="041A0005" w:ilvl="8">
      <w:start w:val="1"/>
      <w:numFmt w:val="bullet"/>
      <w:lvlText w:val=""/>
      <w:lvlJc w:val="left"/>
      <w:pPr>
        <w:tabs>
          <w:tab w:pos="6420" w:val="num"/>
        </w:tabs>
        <w:ind w:hanging="360" w:left="6420"/>
      </w:pPr>
      <w:rPr>
        <w:rFonts w:hAnsi="Wingdings" w:ascii="Wingdings" w:hint="default"/>
      </w:rPr>
    </w:lvl>
  </w:abstractNum>
  <w:abstractNum w:abstractNumId="4">
    <w:nsid w:val="49310E06"/>
    <w:multiLevelType w:val="hybridMultilevel"/>
    <w:tmpl w:val="7C204042"/>
    <w:lvl w:tplc="EAEA9996" w:ilvl="0">
      <w:start w:val="44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C187375"/>
    <w:multiLevelType w:val="hybridMultilevel"/>
    <w:tmpl w:val="A5E6F054"/>
    <w:lvl w:tplc="6AB05B58" w:ilvl="0">
      <w:start w:val="1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C7F5CE2"/>
    <w:multiLevelType w:val="hybridMultilevel"/>
    <w:tmpl w:val="0FF82016"/>
    <w:lvl w:tplc="0A64FAB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796"/>
      </w:pPr>
    </w:lvl>
    <w:lvl w:tentative="true" w:tplc="041A001B" w:ilvl="2">
      <w:start w:val="1"/>
      <w:numFmt w:val="lowerRoman"/>
      <w:lvlText w:val="%3."/>
      <w:lvlJc w:val="right"/>
      <w:pPr>
        <w:ind w:hanging="180" w:left="1516"/>
      </w:pPr>
    </w:lvl>
    <w:lvl w:tentative="true" w:tplc="041A000F" w:ilvl="3">
      <w:start w:val="1"/>
      <w:numFmt w:val="decimal"/>
      <w:lvlText w:val="%4."/>
      <w:lvlJc w:val="left"/>
      <w:pPr>
        <w:ind w:hanging="360" w:left="2236"/>
      </w:pPr>
    </w:lvl>
    <w:lvl w:tentative="true" w:tplc="041A0019" w:ilvl="4">
      <w:start w:val="1"/>
      <w:numFmt w:val="lowerLetter"/>
      <w:lvlText w:val="%5."/>
      <w:lvlJc w:val="left"/>
      <w:pPr>
        <w:ind w:hanging="360" w:left="2956"/>
      </w:pPr>
    </w:lvl>
    <w:lvl w:tentative="true" w:tplc="041A001B" w:ilvl="5">
      <w:start w:val="1"/>
      <w:numFmt w:val="lowerRoman"/>
      <w:lvlText w:val="%6."/>
      <w:lvlJc w:val="right"/>
      <w:pPr>
        <w:ind w:hanging="180" w:left="3676"/>
      </w:pPr>
    </w:lvl>
    <w:lvl w:tentative="true" w:tplc="041A000F" w:ilvl="6">
      <w:start w:val="1"/>
      <w:numFmt w:val="decimal"/>
      <w:lvlText w:val="%7."/>
      <w:lvlJc w:val="left"/>
      <w:pPr>
        <w:ind w:hanging="360" w:left="4396"/>
      </w:pPr>
    </w:lvl>
    <w:lvl w:tentative="true" w:tplc="041A0019" w:ilvl="7">
      <w:start w:val="1"/>
      <w:numFmt w:val="lowerLetter"/>
      <w:lvlText w:val="%8."/>
      <w:lvlJc w:val="left"/>
      <w:pPr>
        <w:ind w:hanging="360" w:left="5116"/>
      </w:pPr>
    </w:lvl>
    <w:lvl w:tentative="true" w:tplc="041A001B" w:ilvl="8">
      <w:start w:val="1"/>
      <w:numFmt w:val="lowerRoman"/>
      <w:lvlText w:val="%9."/>
      <w:lvlJc w:val="right"/>
      <w:pPr>
        <w:ind w:hanging="180" w:left="5836"/>
      </w:pPr>
    </w:lvl>
  </w:abstractNum>
  <w:abstractNum w:abstractNumId="7">
    <w:nsid w:val="543F3E24"/>
    <w:multiLevelType w:val="hybridMultilevel"/>
    <w:tmpl w:val="50F09F1E"/>
    <w:lvl w:tplc="31528D5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55FE2ECA"/>
    <w:multiLevelType w:val="hybridMultilevel"/>
    <w:tmpl w:val="D87225D4"/>
    <w:lvl w:tplc="B1C08B7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2D55921"/>
    <w:multiLevelType w:val="hybridMultilevel"/>
    <w:tmpl w:val="03506618"/>
    <w:lvl w:tplc="A97EBA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7D3878"/>
    <w:multiLevelType w:val="hybridMultilevel"/>
    <w:tmpl w:val="20C814A6"/>
    <w:lvl w:tplc="DE3EA04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59B7FEC"/>
    <w:multiLevelType w:val="hybridMultilevel"/>
    <w:tmpl w:val="BD9EF1AE"/>
    <w:lvl w:tplc="CBDAF98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8495365"/>
    <w:multiLevelType w:val="hybridMultilevel"/>
    <w:tmpl w:val="9E3A8148"/>
    <w:lvl w:tplc="7334FAF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2"/>
  </w:num>
  <w:num w:numId="3">
    <w:abstractNumId w:val="0"/>
  </w:num>
  <w:num w:numId="4">
    <w:abstractNumId w:val="10"/>
  </w:num>
  <w:num w:numId="5">
    <w:abstractNumId w:val="8"/>
  </w:num>
  <w:num w:numId="6">
    <w:abstractNumId w:val="7"/>
  </w:num>
  <w:num w:numId="7">
    <w:abstractNumId w:val="12"/>
  </w:num>
  <w:num w:numId="8">
    <w:abstractNumId w:val="4"/>
  </w:num>
  <w:num w:numId="9">
    <w:abstractNumId w:val="1"/>
  </w:num>
  <w:num w:numId="10">
    <w:abstractNumId w:val="3"/>
  </w:num>
  <w:num w:numId="11">
    <w:abstractNumId w:val="5"/>
  </w:num>
  <w:num w:numId="12">
    <w:abstractNumId w:val="9"/>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2FC1"/>
    <w:rsid w:val="000016AA"/>
    <w:rsid w:val="000049EF"/>
    <w:rsid w:val="000067A2"/>
    <w:rsid w:val="00007BAF"/>
    <w:rsid w:val="00010D93"/>
    <w:rsid w:val="00022ACE"/>
    <w:rsid w:val="00024EB5"/>
    <w:rsid w:val="000361A3"/>
    <w:rsid w:val="00051061"/>
    <w:rsid w:val="00053513"/>
    <w:rsid w:val="00054330"/>
    <w:rsid w:val="000549FC"/>
    <w:rsid w:val="000673B1"/>
    <w:rsid w:val="00073A14"/>
    <w:rsid w:val="00074140"/>
    <w:rsid w:val="000818F9"/>
    <w:rsid w:val="00082F6A"/>
    <w:rsid w:val="00086EB7"/>
    <w:rsid w:val="00092267"/>
    <w:rsid w:val="000961E4"/>
    <w:rsid w:val="000A3816"/>
    <w:rsid w:val="000A588A"/>
    <w:rsid w:val="000B5370"/>
    <w:rsid w:val="000B7765"/>
    <w:rsid w:val="000C3F2E"/>
    <w:rsid w:val="000D005C"/>
    <w:rsid w:val="000E0BEA"/>
    <w:rsid w:val="000E433E"/>
    <w:rsid w:val="000E4BED"/>
    <w:rsid w:val="000F07E0"/>
    <w:rsid w:val="000F47AC"/>
    <w:rsid w:val="00107B07"/>
    <w:rsid w:val="00107B1C"/>
    <w:rsid w:val="00117051"/>
    <w:rsid w:val="00121C81"/>
    <w:rsid w:val="00121CF7"/>
    <w:rsid w:val="0012230F"/>
    <w:rsid w:val="00136EA2"/>
    <w:rsid w:val="00137AE0"/>
    <w:rsid w:val="00152067"/>
    <w:rsid w:val="001942F9"/>
    <w:rsid w:val="0019473F"/>
    <w:rsid w:val="001A2FC1"/>
    <w:rsid w:val="001D4902"/>
    <w:rsid w:val="001E7D20"/>
    <w:rsid w:val="001F3DB5"/>
    <w:rsid w:val="001F4BC6"/>
    <w:rsid w:val="00214588"/>
    <w:rsid w:val="00216EE6"/>
    <w:rsid w:val="002206E7"/>
    <w:rsid w:val="0023455D"/>
    <w:rsid w:val="00244037"/>
    <w:rsid w:val="0025113C"/>
    <w:rsid w:val="00263207"/>
    <w:rsid w:val="002666E1"/>
    <w:rsid w:val="002775EE"/>
    <w:rsid w:val="002845D6"/>
    <w:rsid w:val="00290AE1"/>
    <w:rsid w:val="00293270"/>
    <w:rsid w:val="002939A0"/>
    <w:rsid w:val="002A077B"/>
    <w:rsid w:val="002A7F2D"/>
    <w:rsid w:val="002B4260"/>
    <w:rsid w:val="002B4F63"/>
    <w:rsid w:val="002C6B17"/>
    <w:rsid w:val="002D1ADA"/>
    <w:rsid w:val="002D4F24"/>
    <w:rsid w:val="002F42F7"/>
    <w:rsid w:val="00303549"/>
    <w:rsid w:val="00305F4D"/>
    <w:rsid w:val="0032742F"/>
    <w:rsid w:val="003468E0"/>
    <w:rsid w:val="00353F1F"/>
    <w:rsid w:val="00356D83"/>
    <w:rsid w:val="0036210D"/>
    <w:rsid w:val="0036669B"/>
    <w:rsid w:val="00376DE3"/>
    <w:rsid w:val="0038293C"/>
    <w:rsid w:val="0038481B"/>
    <w:rsid w:val="00391668"/>
    <w:rsid w:val="0039285C"/>
    <w:rsid w:val="003A1C21"/>
    <w:rsid w:val="003A708E"/>
    <w:rsid w:val="003D1ABC"/>
    <w:rsid w:val="003D2331"/>
    <w:rsid w:val="003D3C82"/>
    <w:rsid w:val="003E0064"/>
    <w:rsid w:val="003E1B46"/>
    <w:rsid w:val="003E31E2"/>
    <w:rsid w:val="003F58B6"/>
    <w:rsid w:val="003F7403"/>
    <w:rsid w:val="004025C0"/>
    <w:rsid w:val="00421638"/>
    <w:rsid w:val="00424D5D"/>
    <w:rsid w:val="004259DA"/>
    <w:rsid w:val="004321D5"/>
    <w:rsid w:val="00434C0C"/>
    <w:rsid w:val="004410A3"/>
    <w:rsid w:val="0044544B"/>
    <w:rsid w:val="00452D26"/>
    <w:rsid w:val="004530C7"/>
    <w:rsid w:val="0046352C"/>
    <w:rsid w:val="00471007"/>
    <w:rsid w:val="004733F9"/>
    <w:rsid w:val="004750BC"/>
    <w:rsid w:val="00476E33"/>
    <w:rsid w:val="00484279"/>
    <w:rsid w:val="0049299D"/>
    <w:rsid w:val="00494970"/>
    <w:rsid w:val="004A5554"/>
    <w:rsid w:val="004B2B2A"/>
    <w:rsid w:val="004B6A73"/>
    <w:rsid w:val="004B7097"/>
    <w:rsid w:val="004D68FB"/>
    <w:rsid w:val="004D79FA"/>
    <w:rsid w:val="004E3BDD"/>
    <w:rsid w:val="004F668E"/>
    <w:rsid w:val="005028FB"/>
    <w:rsid w:val="00522DE6"/>
    <w:rsid w:val="00525912"/>
    <w:rsid w:val="005411EF"/>
    <w:rsid w:val="005434DD"/>
    <w:rsid w:val="00551FD3"/>
    <w:rsid w:val="005537A7"/>
    <w:rsid w:val="00555537"/>
    <w:rsid w:val="00576378"/>
    <w:rsid w:val="0059115C"/>
    <w:rsid w:val="005A0DD0"/>
    <w:rsid w:val="005C3921"/>
    <w:rsid w:val="005C3F49"/>
    <w:rsid w:val="005D0E96"/>
    <w:rsid w:val="005D375E"/>
    <w:rsid w:val="005D483F"/>
    <w:rsid w:val="005D5339"/>
    <w:rsid w:val="005E4F55"/>
    <w:rsid w:val="005E7863"/>
    <w:rsid w:val="005F4244"/>
    <w:rsid w:val="005F59A7"/>
    <w:rsid w:val="005F62CD"/>
    <w:rsid w:val="005F6BC4"/>
    <w:rsid w:val="00612134"/>
    <w:rsid w:val="00640F23"/>
    <w:rsid w:val="00651D2C"/>
    <w:rsid w:val="00666BF6"/>
    <w:rsid w:val="006706DF"/>
    <w:rsid w:val="006711FE"/>
    <w:rsid w:val="0067625F"/>
    <w:rsid w:val="006776F6"/>
    <w:rsid w:val="00682C2B"/>
    <w:rsid w:val="00697AA2"/>
    <w:rsid w:val="006A52D8"/>
    <w:rsid w:val="006B7E4B"/>
    <w:rsid w:val="006C6364"/>
    <w:rsid w:val="006E60D7"/>
    <w:rsid w:val="006F2DEF"/>
    <w:rsid w:val="006F3CAD"/>
    <w:rsid w:val="00701ECF"/>
    <w:rsid w:val="007039D4"/>
    <w:rsid w:val="00714D88"/>
    <w:rsid w:val="007236E8"/>
    <w:rsid w:val="00723C8A"/>
    <w:rsid w:val="00731519"/>
    <w:rsid w:val="00743FED"/>
    <w:rsid w:val="00751E7F"/>
    <w:rsid w:val="007540A5"/>
    <w:rsid w:val="00757A5B"/>
    <w:rsid w:val="00761705"/>
    <w:rsid w:val="00764F48"/>
    <w:rsid w:val="00771815"/>
    <w:rsid w:val="00782111"/>
    <w:rsid w:val="0079082E"/>
    <w:rsid w:val="007A4149"/>
    <w:rsid w:val="007C01C8"/>
    <w:rsid w:val="007C1052"/>
    <w:rsid w:val="007C5416"/>
    <w:rsid w:val="007D791A"/>
    <w:rsid w:val="007E33A7"/>
    <w:rsid w:val="007F2866"/>
    <w:rsid w:val="008071DF"/>
    <w:rsid w:val="00814BAA"/>
    <w:rsid w:val="0081567E"/>
    <w:rsid w:val="00815F5A"/>
    <w:rsid w:val="008254EC"/>
    <w:rsid w:val="00831203"/>
    <w:rsid w:val="008339FC"/>
    <w:rsid w:val="00847D28"/>
    <w:rsid w:val="00850D36"/>
    <w:rsid w:val="00856DAA"/>
    <w:rsid w:val="00860A56"/>
    <w:rsid w:val="00875724"/>
    <w:rsid w:val="00876140"/>
    <w:rsid w:val="00876F9B"/>
    <w:rsid w:val="008869B8"/>
    <w:rsid w:val="008972D0"/>
    <w:rsid w:val="008A3BCF"/>
    <w:rsid w:val="008B78FD"/>
    <w:rsid w:val="008D1704"/>
    <w:rsid w:val="008D37BF"/>
    <w:rsid w:val="008D4611"/>
    <w:rsid w:val="008E425E"/>
    <w:rsid w:val="008E6042"/>
    <w:rsid w:val="008F01D7"/>
    <w:rsid w:val="008F5CA5"/>
    <w:rsid w:val="008F6A81"/>
    <w:rsid w:val="008F7ED3"/>
    <w:rsid w:val="00903D60"/>
    <w:rsid w:val="00907151"/>
    <w:rsid w:val="00921AE7"/>
    <w:rsid w:val="009403D0"/>
    <w:rsid w:val="00944BA1"/>
    <w:rsid w:val="00954FE6"/>
    <w:rsid w:val="00960847"/>
    <w:rsid w:val="009705C1"/>
    <w:rsid w:val="009769FF"/>
    <w:rsid w:val="0099047D"/>
    <w:rsid w:val="00994148"/>
    <w:rsid w:val="009A15E9"/>
    <w:rsid w:val="009A4998"/>
    <w:rsid w:val="009B54B9"/>
    <w:rsid w:val="009C0B6F"/>
    <w:rsid w:val="009C1E3F"/>
    <w:rsid w:val="009C33B9"/>
    <w:rsid w:val="009D5AA1"/>
    <w:rsid w:val="009D72B3"/>
    <w:rsid w:val="009F3825"/>
    <w:rsid w:val="00A168F4"/>
    <w:rsid w:val="00A218F6"/>
    <w:rsid w:val="00A235C6"/>
    <w:rsid w:val="00A272DE"/>
    <w:rsid w:val="00A30D44"/>
    <w:rsid w:val="00A530F5"/>
    <w:rsid w:val="00A55924"/>
    <w:rsid w:val="00A612B3"/>
    <w:rsid w:val="00A6279B"/>
    <w:rsid w:val="00A62BDE"/>
    <w:rsid w:val="00A656BB"/>
    <w:rsid w:val="00A86ACF"/>
    <w:rsid w:val="00A87432"/>
    <w:rsid w:val="00A920DB"/>
    <w:rsid w:val="00A9382D"/>
    <w:rsid w:val="00AA5923"/>
    <w:rsid w:val="00B0648E"/>
    <w:rsid w:val="00B154B8"/>
    <w:rsid w:val="00B23B25"/>
    <w:rsid w:val="00B27F40"/>
    <w:rsid w:val="00B327D8"/>
    <w:rsid w:val="00B33267"/>
    <w:rsid w:val="00B35591"/>
    <w:rsid w:val="00B41F76"/>
    <w:rsid w:val="00B444A1"/>
    <w:rsid w:val="00B544E8"/>
    <w:rsid w:val="00B5501C"/>
    <w:rsid w:val="00B619D7"/>
    <w:rsid w:val="00B71E12"/>
    <w:rsid w:val="00B75508"/>
    <w:rsid w:val="00B811FD"/>
    <w:rsid w:val="00B87696"/>
    <w:rsid w:val="00B91607"/>
    <w:rsid w:val="00BB4C62"/>
    <w:rsid w:val="00BB4CA9"/>
    <w:rsid w:val="00BB6C5D"/>
    <w:rsid w:val="00BC5AFE"/>
    <w:rsid w:val="00BE06BA"/>
    <w:rsid w:val="00BE7256"/>
    <w:rsid w:val="00BF746A"/>
    <w:rsid w:val="00C027AB"/>
    <w:rsid w:val="00C12D87"/>
    <w:rsid w:val="00C21B98"/>
    <w:rsid w:val="00C31D91"/>
    <w:rsid w:val="00C359B3"/>
    <w:rsid w:val="00C405EB"/>
    <w:rsid w:val="00C41125"/>
    <w:rsid w:val="00C45007"/>
    <w:rsid w:val="00C53DF8"/>
    <w:rsid w:val="00C76234"/>
    <w:rsid w:val="00C76ADE"/>
    <w:rsid w:val="00C775A3"/>
    <w:rsid w:val="00C85D57"/>
    <w:rsid w:val="00C93A7D"/>
    <w:rsid w:val="00C949FF"/>
    <w:rsid w:val="00CA791D"/>
    <w:rsid w:val="00CB30B8"/>
    <w:rsid w:val="00CB3D12"/>
    <w:rsid w:val="00CC393B"/>
    <w:rsid w:val="00CE4360"/>
    <w:rsid w:val="00CF6473"/>
    <w:rsid w:val="00CF7ABD"/>
    <w:rsid w:val="00D028F2"/>
    <w:rsid w:val="00D14BEF"/>
    <w:rsid w:val="00D53423"/>
    <w:rsid w:val="00D55103"/>
    <w:rsid w:val="00D574DC"/>
    <w:rsid w:val="00D64341"/>
    <w:rsid w:val="00D73561"/>
    <w:rsid w:val="00D775E0"/>
    <w:rsid w:val="00D938C7"/>
    <w:rsid w:val="00D94060"/>
    <w:rsid w:val="00DA66DF"/>
    <w:rsid w:val="00DC1783"/>
    <w:rsid w:val="00DD2DE9"/>
    <w:rsid w:val="00DD7431"/>
    <w:rsid w:val="00DE09DD"/>
    <w:rsid w:val="00DF66D1"/>
    <w:rsid w:val="00E031CF"/>
    <w:rsid w:val="00E11332"/>
    <w:rsid w:val="00E12E09"/>
    <w:rsid w:val="00E14499"/>
    <w:rsid w:val="00E14E96"/>
    <w:rsid w:val="00E14F6A"/>
    <w:rsid w:val="00E2577C"/>
    <w:rsid w:val="00E305C5"/>
    <w:rsid w:val="00E47347"/>
    <w:rsid w:val="00E516A1"/>
    <w:rsid w:val="00E56D45"/>
    <w:rsid w:val="00E64124"/>
    <w:rsid w:val="00E64775"/>
    <w:rsid w:val="00EB72FA"/>
    <w:rsid w:val="00EC0113"/>
    <w:rsid w:val="00EC51D1"/>
    <w:rsid w:val="00ED64B9"/>
    <w:rsid w:val="00ED799B"/>
    <w:rsid w:val="00EE0639"/>
    <w:rsid w:val="00EE7AF0"/>
    <w:rsid w:val="00EF55CD"/>
    <w:rsid w:val="00F063AB"/>
    <w:rsid w:val="00F122FC"/>
    <w:rsid w:val="00F16357"/>
    <w:rsid w:val="00F348B8"/>
    <w:rsid w:val="00F40F58"/>
    <w:rsid w:val="00F4191C"/>
    <w:rsid w:val="00F45575"/>
    <w:rsid w:val="00F4759C"/>
    <w:rsid w:val="00F5002B"/>
    <w:rsid w:val="00F55253"/>
    <w:rsid w:val="00F748AF"/>
    <w:rsid w:val="00F76269"/>
    <w:rsid w:val="00F812B5"/>
    <w:rsid w:val="00F907AD"/>
    <w:rsid w:val="00FA5D0B"/>
    <w:rsid w:val="00FC3749"/>
    <w:rsid w:val="00FC3EA7"/>
    <w:rsid w:val="00FC71A5"/>
    <w:rsid w:val="00FD4438"/>
    <w:rsid w:val="00FF20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063AB"/>
    <w:rPr>
      <w:rFonts w:cs="Tahoma" w:hAnsi="Tahoma" w:ascii="Tahoma"/>
      <w:sz w:val="16"/>
      <w:szCs w:val="16"/>
    </w:rPr>
  </w:style>
  <w:style w:styleId="Reetkatablice" w:type="table">
    <w:name w:val="Table Grid"/>
    <w:basedOn w:val="Obinatablica"/>
    <w:rsid w:val="009B54B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61705"/>
    <w:rPr>
      <w:color w:val="808080"/>
      <w:bdr w:space="0" w:sz="0" w:color="auto" w:val="none"/>
      <w:shd w:fill="auto" w:color="auto" w:val="clear"/>
    </w:rPr>
  </w:style>
  <w:style w:customStyle="true" w:styleId="eSPISCCParagraphDefaultFont" w:type="character">
    <w:name w:val="eSPIS_CC_Paragraph Default Font"/>
    <w:basedOn w:val="Zadanifontodlomka"/>
    <w:rsid w:val="007617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1705"/>
    <w:rPr>
      <w:bdr w:space="0" w:sz="0" w:color="auto" w:val="none"/>
      <w:shd w:fill="FFFFCC" w:color="auto" w:val="clear"/>
      <w:lang w:val="hr-HR"/>
    </w:rPr>
  </w:style>
  <w:style w:customStyle="true" w:styleId="PozadinaSvijetloCrvena" w:type="character">
    <w:name w:val="Pozadina_SvijetloCrvena"/>
    <w:basedOn w:val="eSPISCCParagraphDefaultFont"/>
    <w:rsid w:val="007617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17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063AB"/>
    <w:rPr>
      <w:rFonts w:ascii="Tahoma" w:cs="Tahoma" w:hAnsi="Tahoma"/>
      <w:sz w:val="16"/>
      <w:szCs w:val="16"/>
    </w:rPr>
  </w:style>
  <w:style w:styleId="Reetkatablice" w:type="table">
    <w:name w:val="Table Grid"/>
    <w:basedOn w:val="Obinatablica"/>
    <w:rsid w:val="009B54B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61705"/>
    <w:rPr>
      <w:color w:val="808080"/>
      <w:bdr w:color="auto" w:space="0" w:sz="0" w:val="none"/>
      <w:shd w:color="auto" w:fill="auto" w:val="clear"/>
    </w:rPr>
  </w:style>
  <w:style w:customStyle="1" w:styleId="eSPISCCParagraphDefaultFont" w:type="character">
    <w:name w:val="eSPIS_CC_Paragraph Default Font"/>
    <w:basedOn w:val="Zadanifontodlomka"/>
    <w:rsid w:val="007617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1705"/>
    <w:rPr>
      <w:bdr w:color="auto" w:space="0" w:sz="0" w:val="none"/>
      <w:shd w:color="auto" w:fill="FFFFCC" w:val="clear"/>
      <w:lang w:val="hr-HR"/>
    </w:rPr>
  </w:style>
  <w:style w:customStyle="1" w:styleId="PozadinaSvijetloCrvena" w:type="character">
    <w:name w:val="Pozadina_SvijetloCrvena"/>
    <w:basedOn w:val="eSPISCCParagraphDefaultFont"/>
    <w:rsid w:val="007617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17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149404">
      <w:bodyDiv w:val="true"/>
      <w:marLeft w:val="0"/>
      <w:marRight w:val="0"/>
      <w:marTop w:val="0"/>
      <w:marBottom w:val="0"/>
      <w:divBdr>
        <w:top w:space="0" w:sz="0" w:color="auto" w:val="none"/>
        <w:left w:space="0" w:sz="0" w:color="auto" w:val="none"/>
        <w:bottom w:space="0" w:sz="0" w:color="auto" w:val="none"/>
        <w:right w:space="0" w:sz="0" w:color="auto" w:val="none"/>
      </w:divBdr>
    </w:div>
    <w:div w:id="1310130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BDE90B-94BC-4412-B841-BD1FBDE9D9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1935</properties:Words>
  <properties:Characters>11786</properties:Characters>
  <properties:Lines>702</properties:Lines>
  <properties:Paragraphs>418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PEVEC PROIZVODNJA</vt:lpstr>
    </vt:vector>
  </properties:TitlesOfParts>
  <properties:LinksUpToDate>false</properties:LinksUpToDate>
  <properties:CharactersWithSpaces>16382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2018-11-30T11:13:00Z</dcterms:created>
  <dc:creator>Korisnik</dc:creator>
  <cp:keywords/>
  <cp:lastModifiedBy>Vesna Dragišić</cp:lastModifiedBy>
  <cp:lastPrinted>2018-11-13T10:49:00Z</cp:lastPrinted>
  <dcterms:modified xmlns:xsi="http://www.w3.org/2001/XMLSchema-instance" xsi:type="dcterms:W3CDTF">2018-11-30T11:14:00Z</dcterms:modified>
  <cp:revision>3</cp:revision>
  <dc:subject/>
  <dc:title>PEVEC PROIZVODNJA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St-27/2017-52 / Podnesak - Završni račun (ZAVRŠNI RAČUN VETERINARSKA AMBULANTA ZEMAN - 12.11.2018 NOVO.docx)</vt:lpwstr>
  </prop:property>
  <prop:property name="CC_coloring" pid="4" fmtid="{D5CDD505-2E9C-101B-9397-08002B2CF9AE}">
    <vt:bool>false</vt:bool>
  </prop:property>
  <prop:property name="BrojStranica" pid="5" fmtid="{D5CDD505-2E9C-101B-9397-08002B2CF9AE}">
    <vt:i4>9</vt:i4>
  </prop:property>
</prop:Properties>
</file>