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82d5" w14:paraId="fe182d5" w:rsidRDefault="00B667A3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3824BE">
        <w:t>483</w:t>
      </w:r>
      <w:r w:rsidR="00CC5885">
        <w:t>/2017</w:t>
      </w:r>
      <w:r w:rsidR="00946625">
        <w:t>-</w:t>
      </w:r>
      <w:r w:rsidR="003824BE">
        <w:t>7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B667A3" w:rsidP="00B667A3" w:rsidR="00B667A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667A3" w:rsidP="00B667A3" w:rsidR="00B667A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3824BE">
        <w:t>UZORITA 1898 j.d.o.o., Šibenik, Bana Josipa Jelačića 58, OIB: 94375903176</w:t>
      </w:r>
      <w:r w:rsidR="00A4401E">
        <w:t xml:space="preserve">, dana </w:t>
      </w:r>
      <w:r w:rsidR="00842F29">
        <w:t>6</w:t>
      </w:r>
      <w:r w:rsidR="0044771D">
        <w:t>.</w:t>
      </w:r>
      <w:r w:rsidR="00F01A47">
        <w:t xml:space="preserve"> </w:t>
      </w:r>
      <w:r w:rsidR="003824BE">
        <w:t>veljače</w:t>
      </w:r>
      <w:r w:rsidR="00025E3B">
        <w:t xml:space="preserve">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842F29" w:rsidP="00BB7CB3" w:rsidR="00BB7CB3" w:rsidRPr="00E1656B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</w:pPr>
      <w:r>
        <w:t>Dubravka Stašić</w:t>
      </w:r>
      <w:r w:rsidR="006F167D" w:rsidRPr="00E1656B">
        <w:t xml:space="preserve"> iz </w:t>
      </w:r>
      <w:r>
        <w:t>Rijeke</w:t>
      </w:r>
      <w:r w:rsidR="00840528">
        <w:t xml:space="preserve">, </w:t>
      </w:r>
      <w:r>
        <w:t>Vatroslava Lisinskog 2</w:t>
      </w:r>
      <w:r w:rsidR="006F167D" w:rsidRPr="00E1656B">
        <w:t xml:space="preserve">, OIB: </w:t>
      </w:r>
      <w:r>
        <w:t>23303100671</w:t>
      </w:r>
      <w:r w:rsidR="00BB7CB3" w:rsidRPr="00E1656B">
        <w:t>,</w:t>
      </w:r>
      <w:r w:rsidR="00E1656B" w:rsidRPr="00E1656B">
        <w:t xml:space="preserve"> imenuje se za privremen</w:t>
      </w:r>
      <w:r>
        <w:t>u</w:t>
      </w:r>
      <w:r w:rsidR="00E1656B" w:rsidRPr="00E1656B">
        <w:t xml:space="preserve"> stečajn</w:t>
      </w:r>
      <w:r>
        <w:t>u</w:t>
      </w:r>
      <w:r w:rsidR="00E1656B" w:rsidRPr="00E1656B">
        <w:t xml:space="preserve"> upravitelj</w:t>
      </w:r>
      <w:r>
        <w:t>icu</w:t>
      </w:r>
      <w:r w:rsidR="00BB7CB3" w:rsidRPr="00E1656B">
        <w:t xml:space="preserve"> nad stečajnim dužnikom </w:t>
      </w:r>
      <w:r w:rsidR="003824BE">
        <w:t>UZORITA 1898 j.d.o.o., Šibenik, Bana Josipa Jelačića 58, OIB: 94375903176</w:t>
      </w:r>
      <w:r w:rsidR="00BB7CB3" w:rsidRPr="00E1656B">
        <w:t>.</w:t>
      </w:r>
      <w:r w:rsidR="003F2345" w:rsidRPr="00E1656B">
        <w:t xml:space="preserve"> </w:t>
      </w:r>
      <w:r w:rsidR="001A547B" w:rsidRPr="00E1656B">
        <w:t xml:space="preserve"> </w:t>
      </w:r>
    </w:p>
    <w:p w:rsidRDefault="00BB7CB3" w:rsidP="00BB7CB3" w:rsidR="00BB7CB3" w:rsidRPr="00025E3B">
      <w:pPr>
        <w:pStyle w:val="Odlomakpopisa"/>
        <w:ind w:left="900"/>
        <w:jc w:val="both"/>
        <w:rPr>
          <w:color w:val="FF0000"/>
        </w:rPr>
      </w:pPr>
      <w:r w:rsidRPr="00025E3B">
        <w:rPr>
          <w:color w:val="FF0000"/>
        </w:rPr>
        <w:t xml:space="preserve"> </w:t>
      </w:r>
    </w:p>
    <w:p w:rsidRDefault="00842F29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</w:t>
      </w:r>
      <w:r w:rsidR="00840528">
        <w:t xml:space="preserve"> </w:t>
      </w:r>
      <w:r>
        <w:t>stečajna</w:t>
      </w:r>
      <w:r w:rsidR="00466EF4">
        <w:t xml:space="preserve"> upravitelj</w:t>
      </w:r>
      <w:r>
        <w:t>ica</w:t>
      </w:r>
      <w:r w:rsidR="00CF5F8A">
        <w:t xml:space="preserve"> duž</w:t>
      </w:r>
      <w:r>
        <w:t>na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842F29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Privremena stečajna upraviteljica dužna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3824BE" w:rsidP="003824BE" w:rsidR="003824BE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>
        <w:t>UZORITA 1898 j.d.o.o., Šibenik.</w:t>
      </w:r>
    </w:p>
    <w:p w:rsidRDefault="003824BE" w:rsidP="003824BE" w:rsidR="003824BE">
      <w:pPr>
        <w:ind w:firstLine="708"/>
        <w:jc w:val="both"/>
      </w:pPr>
      <w:r>
        <w:t xml:space="preserve">Postupak je inicirala Financijska agencija. </w:t>
      </w:r>
      <w:r w:rsidRPr="00EF7C9A">
        <w:t xml:space="preserve"> </w:t>
      </w:r>
      <w:r>
        <w:t xml:space="preserve">   </w:t>
      </w:r>
    </w:p>
    <w:p w:rsidRDefault="003824BE" w:rsidP="003824BE" w:rsidR="003824BE">
      <w:pPr>
        <w:ind w:firstLine="708"/>
        <w:jc w:val="both"/>
      </w:pPr>
      <w:r w:rsidRPr="00772151">
        <w:t xml:space="preserve">Na ročištu za utvrđivanje uvjeta za otvaranje stečajnog postupka zastupnik po zakonu stečajnog dužnika </w:t>
      </w:r>
      <w:r>
        <w:t xml:space="preserve">nije pristupio.  </w:t>
      </w:r>
    </w:p>
    <w:p w:rsidRDefault="003824BE" w:rsidP="003824BE" w:rsidR="003824BE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>, kao i utvrditi da li postoji razlog za otvaranje stečajnog postupka</w:t>
      </w:r>
      <w:r w:rsidRPr="003039D7">
        <w:t>.</w:t>
      </w:r>
    </w:p>
    <w:p w:rsidRDefault="003824BE" w:rsidP="003824BE" w:rsidR="003824BE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3824BE" w:rsidP="003824BE" w:rsidR="003824BE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3824BE" w:rsidP="003824BE" w:rsidR="003824BE">
      <w:pPr>
        <w:ind w:firstLine="708"/>
        <w:jc w:val="both"/>
      </w:pPr>
      <w:r>
        <w:t xml:space="preserve">Stoga je odlučeno kao u izreci. </w:t>
      </w:r>
    </w:p>
    <w:p w:rsidRDefault="001A547B" w:rsidP="001A547B" w:rsidR="001A547B">
      <w:pPr>
        <w:ind w:firstLine="708"/>
        <w:jc w:val="both"/>
      </w:pPr>
      <w:r>
        <w:t xml:space="preserve"> </w:t>
      </w:r>
    </w:p>
    <w:p w:rsidRDefault="001A547B" w:rsidP="001A547B" w:rsidR="001A547B" w:rsidRPr="00EF7C9A"/>
    <w:p w:rsidRDefault="001A547B" w:rsidP="001A547B" w:rsidR="001A547B" w:rsidRPr="00EF7C9A">
      <w:pPr>
        <w:jc w:val="center"/>
      </w:pPr>
      <w:r w:rsidRPr="00EF7C9A">
        <w:t xml:space="preserve">U Zadru, dana </w:t>
      </w:r>
      <w:r w:rsidR="00842F29">
        <w:t>6</w:t>
      </w:r>
      <w:r w:rsidR="0044771D">
        <w:t>.</w:t>
      </w:r>
      <w:r w:rsidR="00F01A47">
        <w:t xml:space="preserve"> </w:t>
      </w:r>
      <w:r w:rsidR="003824BE">
        <w:t>veljače</w:t>
      </w:r>
      <w:r w:rsidR="00025E3B">
        <w:t xml:space="preserve"> 2018</w:t>
      </w:r>
      <w:r>
        <w:t>.</w:t>
      </w:r>
    </w:p>
    <w:p w:rsidRDefault="001A547B" w:rsidP="001A547B" w:rsidR="001A547B" w:rsidRPr="00EF7C9A">
      <w:pPr>
        <w:jc w:val="center"/>
      </w:pPr>
    </w:p>
    <w:p w:rsidRDefault="00E1656B" w:rsidP="00A921F4" w:rsidR="001A547B">
      <w:r>
        <w:tab/>
      </w:r>
      <w:r w:rsidR="00C47A79">
        <w:tab/>
      </w:r>
      <w:r w:rsidR="00C47A79">
        <w:tab/>
      </w:r>
      <w:r w:rsidR="00C47A79">
        <w:tab/>
      </w:r>
      <w:r w:rsidR="00C47A79">
        <w:tab/>
      </w:r>
      <w:r w:rsidR="003824BE">
        <w:tab/>
      </w:r>
      <w:r w:rsidR="003824BE">
        <w:tab/>
      </w:r>
      <w:r w:rsidR="003824BE">
        <w:tab/>
      </w:r>
      <w:r w:rsidR="003824BE">
        <w:tab/>
      </w:r>
      <w:r w:rsidR="001A547B">
        <w:t>S</w:t>
      </w:r>
      <w:r w:rsidR="001A547B" w:rsidRPr="002C500F">
        <w:t>u</w:t>
      </w:r>
      <w:r w:rsidR="00B667A3">
        <w:t>tkinja</w:t>
      </w:r>
    </w:p>
    <w:p w:rsidRDefault="008E6D6D" w:rsidP="00A921F4" w:rsidR="001A547B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 w:rsidR="00A921F4">
        <w:tab/>
      </w:r>
      <w:r w:rsidR="00E1656B">
        <w:tab/>
      </w:r>
      <w:r w:rsidR="00C47A79">
        <w:tab/>
      </w:r>
      <w:r w:rsidR="001A547B">
        <w:t>Ardena Bajlo</w:t>
      </w:r>
    </w:p>
    <w:p w:rsidRDefault="001A547B" w:rsidP="001A547B" w:rsidR="001A547B"/>
    <w:p w:rsidRDefault="001A547B" w:rsidP="001A547B" w:rsidR="001A547B" w:rsidRPr="00EF7C9A">
      <w:pPr>
        <w:jc w:val="right"/>
      </w:pPr>
    </w:p>
    <w:p w:rsidRDefault="001A547B" w:rsidP="001A547B" w:rsidR="001A547B"/>
    <w:p w:rsidRDefault="001A547B" w:rsidP="001A547B" w:rsidR="001A547B"/>
    <w:p w:rsidRDefault="001A547B" w:rsidP="001A547B" w:rsidR="001A547B" w:rsidRPr="00EF7C9A"/>
    <w:p w:rsidRDefault="00B667A3" w:rsidP="001A547B" w:rsidR="001A547B" w:rsidRPr="00EF7C9A">
      <w:r>
        <w:t>Pouka o pravnom lijeku</w:t>
      </w:r>
    </w:p>
    <w:p w:rsidRDefault="001A547B" w:rsidP="001A547B" w:rsidR="001A547B" w:rsidRPr="00EF7C9A">
      <w:r w:rsidRPr="00EF7C9A">
        <w:t>Protiv ovog rješenja dopuštena je žalba u roku od 8 dana od dostave istog.</w:t>
      </w:r>
    </w:p>
    <w:p w:rsidRDefault="001A547B" w:rsidP="001A547B" w:rsidR="001A547B"/>
    <w:p w:rsidRDefault="001A547B" w:rsidP="001A547B" w:rsidR="001A547B" w:rsidRPr="00EF7C9A"/>
    <w:p w:rsidRDefault="001A547B" w:rsidP="001A547B" w:rsidR="001A547B" w:rsidRPr="00EF7C9A">
      <w:r w:rsidRPr="00EF7C9A">
        <w:t xml:space="preserve"> </w:t>
      </w:r>
    </w:p>
    <w:p w:rsidRDefault="001A547B" w:rsidP="001A547B" w:rsidR="001A547B" w:rsidRPr="00EF7C9A">
      <w:r w:rsidRPr="00EF7C9A">
        <w:t xml:space="preserve">Dostaviti : </w:t>
      </w:r>
    </w:p>
    <w:p w:rsidRDefault="00E1656B" w:rsidP="001A547B" w:rsidR="001A547B">
      <w:pPr>
        <w:numPr>
          <w:ilvl w:val="0"/>
          <w:numId w:val="1"/>
        </w:numPr>
      </w:pPr>
      <w:r>
        <w:t>Privremeno</w:t>
      </w:r>
      <w:r w:rsidR="00840528">
        <w:t>m</w:t>
      </w:r>
      <w:r w:rsidR="004304DE">
        <w:t xml:space="preserve"> stečajno</w:t>
      </w:r>
      <w:r w:rsidR="00840528">
        <w:t>m</w:t>
      </w:r>
      <w:r>
        <w:t xml:space="preserve"> upravitelj</w:t>
      </w:r>
      <w:r w:rsidR="00840528">
        <w:t>u</w:t>
      </w:r>
      <w:r w:rsidR="001A547B" w:rsidRPr="00EF7C9A">
        <w:t xml:space="preserve"> uz izjavu i potvrdu o imenovanju</w:t>
      </w:r>
    </w:p>
    <w:p w:rsidRDefault="001A547B" w:rsidP="001A547B" w:rsidR="001A547B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4304DE" w:rsidP="001A547B" w:rsidR="004304DE" w:rsidRPr="00EF7C9A">
      <w:pPr>
        <w:numPr>
          <w:ilvl w:val="0"/>
          <w:numId w:val="1"/>
        </w:numPr>
      </w:pPr>
      <w:r>
        <w:t>registar suda</w:t>
      </w:r>
    </w:p>
    <w:p w:rsidRDefault="001A547B" w:rsidP="001A547B" w:rsidR="001A547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1A547B" w:rsidP="001A547B" w:rsidR="001A547B" w:rsidRPr="00EF7C9A">
      <w:pPr>
        <w:jc w:val="center"/>
      </w:pPr>
    </w:p>
    <w:p w:rsidRDefault="001A547B" w:rsidP="001A547B" w:rsidR="001A547B" w:rsidRPr="00C0079A"/>
    <w:p w:rsidRDefault="001A547B" w:rsidP="001A547B" w:rsidR="001A547B" w:rsidRPr="00C0079A"/>
    <w:p w:rsidRDefault="001A547B" w:rsidP="001A547B" w:rsidR="001A547B" w:rsidRPr="00C0079A">
      <w:pPr>
        <w:ind w:firstLine="708"/>
        <w:jc w:val="both"/>
      </w:pP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165">
          <w:rPr>
            <w:noProof/>
          </w:rPr>
          <w:t>2</w:t>
        </w:r>
        <w:r>
          <w:fldChar w:fldCharType="end"/>
        </w:r>
        <w:r w:rsidR="00B667A3">
          <w:tab/>
        </w:r>
        <w:r>
          <w:tab/>
        </w:r>
        <w:r w:rsidR="00B667A3">
          <w:t xml:space="preserve">Poslovni broj: </w:t>
        </w:r>
        <w:r w:rsidRPr="00EF7C9A">
          <w:t>1 St-</w:t>
        </w:r>
        <w:r w:rsidR="003824BE">
          <w:t>483</w:t>
        </w:r>
        <w:r w:rsidR="00D26084">
          <w:t>/</w:t>
        </w:r>
        <w:r w:rsidR="00CC5885">
          <w:t>2017-</w:t>
        </w:r>
        <w:r w:rsidR="003824BE">
          <w:t>7</w:t>
        </w:r>
      </w:p>
      <w:p w:rsidRDefault="00E12FEA" w:rsidP="009C0FF2" w:rsidR="00E12FEA" w:rsidRPr="00EF7C9A">
        <w:pPr>
          <w:jc w:val="right"/>
        </w:pPr>
      </w:p>
      <w:p w:rsidRDefault="007A3165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5E3B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264C8"/>
    <w:rsid w:val="0013102B"/>
    <w:rsid w:val="00154DF7"/>
    <w:rsid w:val="001624D4"/>
    <w:rsid w:val="00170940"/>
    <w:rsid w:val="0017371F"/>
    <w:rsid w:val="001840A0"/>
    <w:rsid w:val="00193C4C"/>
    <w:rsid w:val="001A363B"/>
    <w:rsid w:val="001A547B"/>
    <w:rsid w:val="001C306A"/>
    <w:rsid w:val="001C347E"/>
    <w:rsid w:val="0020672D"/>
    <w:rsid w:val="00243782"/>
    <w:rsid w:val="00246D6F"/>
    <w:rsid w:val="00281BC7"/>
    <w:rsid w:val="002A16E1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24BE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304DE"/>
    <w:rsid w:val="0044771D"/>
    <w:rsid w:val="00453E80"/>
    <w:rsid w:val="00466EF4"/>
    <w:rsid w:val="004719EE"/>
    <w:rsid w:val="00474A81"/>
    <w:rsid w:val="00496E35"/>
    <w:rsid w:val="004A1BFA"/>
    <w:rsid w:val="004B768C"/>
    <w:rsid w:val="004C1592"/>
    <w:rsid w:val="004C4A14"/>
    <w:rsid w:val="004E4034"/>
    <w:rsid w:val="004F1515"/>
    <w:rsid w:val="00515656"/>
    <w:rsid w:val="00531CC9"/>
    <w:rsid w:val="00563127"/>
    <w:rsid w:val="005A29BC"/>
    <w:rsid w:val="005A2E2A"/>
    <w:rsid w:val="005D284B"/>
    <w:rsid w:val="005D70B2"/>
    <w:rsid w:val="00665069"/>
    <w:rsid w:val="006A6847"/>
    <w:rsid w:val="006D1468"/>
    <w:rsid w:val="006F167D"/>
    <w:rsid w:val="006F6B60"/>
    <w:rsid w:val="007002A2"/>
    <w:rsid w:val="00701BE8"/>
    <w:rsid w:val="007042E6"/>
    <w:rsid w:val="00710885"/>
    <w:rsid w:val="00717AA5"/>
    <w:rsid w:val="0073027C"/>
    <w:rsid w:val="0074396A"/>
    <w:rsid w:val="0076490C"/>
    <w:rsid w:val="00770395"/>
    <w:rsid w:val="00772151"/>
    <w:rsid w:val="00775B04"/>
    <w:rsid w:val="00786CD1"/>
    <w:rsid w:val="007A2AEF"/>
    <w:rsid w:val="007A3165"/>
    <w:rsid w:val="007B6657"/>
    <w:rsid w:val="007C75BF"/>
    <w:rsid w:val="007E01F3"/>
    <w:rsid w:val="007E1086"/>
    <w:rsid w:val="007F26FC"/>
    <w:rsid w:val="00836AD9"/>
    <w:rsid w:val="00840528"/>
    <w:rsid w:val="00842CEB"/>
    <w:rsid w:val="00842F29"/>
    <w:rsid w:val="00881A15"/>
    <w:rsid w:val="00895943"/>
    <w:rsid w:val="008B123A"/>
    <w:rsid w:val="008E6D6D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E3AC3"/>
    <w:rsid w:val="009F62F2"/>
    <w:rsid w:val="00A4401E"/>
    <w:rsid w:val="00A520DC"/>
    <w:rsid w:val="00A5292A"/>
    <w:rsid w:val="00A56386"/>
    <w:rsid w:val="00A921F4"/>
    <w:rsid w:val="00A97ED6"/>
    <w:rsid w:val="00AA6990"/>
    <w:rsid w:val="00AB08B3"/>
    <w:rsid w:val="00AE7788"/>
    <w:rsid w:val="00AF455E"/>
    <w:rsid w:val="00B310F0"/>
    <w:rsid w:val="00B54522"/>
    <w:rsid w:val="00B667A3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47A79"/>
    <w:rsid w:val="00C6726B"/>
    <w:rsid w:val="00C75ACF"/>
    <w:rsid w:val="00C85781"/>
    <w:rsid w:val="00C9120F"/>
    <w:rsid w:val="00CC5885"/>
    <w:rsid w:val="00CF5F8A"/>
    <w:rsid w:val="00D12CD2"/>
    <w:rsid w:val="00D26084"/>
    <w:rsid w:val="00DF0026"/>
    <w:rsid w:val="00E05B11"/>
    <w:rsid w:val="00E0746D"/>
    <w:rsid w:val="00E12FEA"/>
    <w:rsid w:val="00E1656B"/>
    <w:rsid w:val="00E2438C"/>
    <w:rsid w:val="00E774AE"/>
    <w:rsid w:val="00E86E81"/>
    <w:rsid w:val="00E86F87"/>
    <w:rsid w:val="00E91CCD"/>
    <w:rsid w:val="00E9550E"/>
    <w:rsid w:val="00EB1A94"/>
    <w:rsid w:val="00EB3FAB"/>
    <w:rsid w:val="00EB7836"/>
    <w:rsid w:val="00EF7C9A"/>
    <w:rsid w:val="00F01A47"/>
    <w:rsid w:val="00F046B4"/>
    <w:rsid w:val="00F20D80"/>
    <w:rsid w:val="00F2402F"/>
    <w:rsid w:val="00F27195"/>
    <w:rsid w:val="00F47A12"/>
    <w:rsid w:val="00F77AE0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B667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3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1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1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1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1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B667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3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1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1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1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1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UZORITA 1898 jednostavno društvo s ograničenom odgovornošću za ugostiteljstvo i turizam</izvorni_sadrzaj>
    <derivirana_varijabla naziv="DomainObject.Predmet.ProtustrankaFormated_1">  UZORITA 1898 jednostavno društvo s ograničenom odgovornošću za ugostiteljstvo i turizam</derivirana_varijabla>
  </DomainObject.Predmet.ProtustrankaFormated>
  <DomainObject.Predmet.ProtustrankaFormatedOIB>
    <izvorni_sadrzaj>  UZORITA 1898 jednostavno društvo s ograničenom odgovornošću za ugostiteljstvo i turizam, OIB 94375903176</izvorni_sadrzaj>
    <derivirana_varijabla naziv="DomainObject.Predmet.ProtustrankaFormatedOIB_1">  UZORITA 1898 jednostavno društvo s ograničenom odgovornošću za ugostiteljstvo i turizam, OIB 94375903176</derivirana_varijabla>
  </DomainObject.Predmet.ProtustrankaFormatedOIB>
  <DomainObject.Predmet.ProtustrankaFormatedWithAdress>
    <izvorni_sadrzaj> UZORITA 1898 jednostavno društvo s ograničenom odgovornošću za ugostiteljstvo i turizam, Bana Josipa Jelačića 58, 22000 Šibenik</izvorni_sadrzaj>
    <derivirana_varijabla naziv="DomainObject.Predmet.ProtustrankaFormatedWithAdress_1"> UZORITA 1898 jednostavno društvo s ograničenom odgovornošću za ugostiteljstvo i turizam, Bana Josipa Jelačića 58, 22000 Šibenik</derivirana_varijabla>
  </DomainObject.Predmet.ProtustrankaFormatedWithAdress>
  <DomainObject.Predmet.ProtustrankaFormatedWithAdressOIB>
    <izvorni_sadrzaj> UZORITA 1898 jednostavno društvo s ograničenom odgovornošću za ugostiteljstvo i turizam, OIB 94375903176, Bana Josipa Jelačića 58, 22000 Šibenik</izvorni_sadrzaj>
    <derivirana_varijabla naziv="DomainObject.Predmet.ProtustrankaFormatedWithAdressOIB_1"> UZORITA 1898 jednostavno društvo s ograničenom odgovornošću za ugostiteljstvo i turizam, OIB 94375903176, Bana Josipa Jelačića 58, 22000 Šibenik</derivirana_varijabla>
  </DomainObject.Predmet.ProtustrankaFormatedWithAdressOIB>
  <DomainObject.Predmet.ProtustrankaWithAdress>
    <izvorni_sadrzaj>UZORITA 1898 jednostavno društvo s ograničenom odgovornošću za ugostiteljstvo i turizam Bana Josipa Jelačića 58, 22000 Šibenik</izvorni_sadrzaj>
    <derivirana_varijabla naziv="DomainObject.Predmet.ProtustrankaWithAdress_1">UZORITA 1898 jednostavno društvo s ograničenom odgovornošću za ugostiteljstvo i turizam Bana Josipa Jelačića 58, 22000 Šibenik</derivirana_varijabla>
  </DomainObject.Predmet.ProtustrankaWithAdress>
  <DomainObject.Predmet.ProtustrankaWithAdressOIB>
    <izvorni_sadrzaj>UZORITA 1898 jednostavno društvo s ograničenom odgovornošću za ugostiteljstvo i turizam, OIB 94375903176, Bana Josipa Jelačića 58, 22000 Šibenik</izvorni_sadrzaj>
    <derivirana_varijabla naziv="DomainObject.Predmet.ProtustrankaWithAdressOIB_1">UZORITA 1898 jednostavno društvo s ograničenom odgovornošću za ugostiteljstvo i turizam, OIB 94375903176, Bana Josipa Jelačića 58, 22000 Šibenik</derivirana_varijabla>
  </DomainObject.Predmet.ProtustrankaWithAdressOIB>
  <DomainObject.Predmet.ProtustrankaNazivFormated>
    <izvorni_sadrzaj>UZORITA 1898 jednostavno društvo s ograničenom odgovornošću za ugostiteljstvo i turizam</izvorni_sadrzaj>
    <derivirana_varijabla naziv="DomainObject.Predmet.ProtustrankaNazivFormated_1">UZORITA 1898 jednostavno društvo s ograničenom odgovornošću za ugostiteljstvo i turizam</derivirana_varijabla>
  </DomainObject.Predmet.ProtustrankaNazivFormated>
  <DomainObject.Predmet.ProtustrankaNazivFormatedOIB>
    <izvorni_sadrzaj>UZORITA 1898 jednostavno društvo s ograničenom odgovornošću za ugostiteljstvo i turizam, OIB 94375903176</izvorni_sadrzaj>
    <derivirana_varijabla naziv="DomainObject.Predmet.ProtustrankaNazivFormatedOIB_1">UZORITA 1898 jednostavno društvo s ograničenom odgovornošću za ugostiteljstvo i turizam, OIB 94375903176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UZORITA 1898 jednostavno društvo s ograničenom odgovornošću za ugostiteljstvo i turizam</item>
    </izvorni_sadrzaj>
    <derivirana_varijabla naziv="DomainObject.Predmet.ProtuStrankaListFormated_1">
      <item>UZORITA 1898 jednostavno društvo s ograničenom odgovornošću za ugostiteljstvo i turizam</item>
    </derivirana_varijabla>
  </DomainObject.Predmet.ProtuStrankaListFormated>
  <DomainObject.Predmet.ProtuStrankaListFormatedOIB>
    <izvorni_sadrzaj>
      <item>UZORITA 1898 jednostavno društvo s ograničenom odgovornošću za ugostiteljstvo i turizam, OIB 94375903176</item>
    </izvorni_sadrzaj>
    <derivirana_varijabla naziv="DomainObject.Predmet.ProtuStrankaListFormatedOIB_1">
      <item>UZORITA 1898 jednostavno društvo s ograničenom odgovornošću za ugostiteljstvo i turizam, OIB 94375903176</item>
    </derivirana_varijabla>
  </DomainObject.Predmet.ProtuStrankaListFormatedOIB>
  <DomainObject.Predmet.ProtuStrankaListFormatedWithAdress>
    <izvorni_sadrzaj>
      <item>UZORITA 1898 jednostavno društvo s ograničenom odgovornošću za ugostiteljstvo i turizam, Bana Josipa Jelačića 58, 22000 Šibenik</item>
    </izvorni_sadrzaj>
    <derivirana_varijabla naziv="DomainObject.Predmet.ProtuStrankaListFormatedWithAdress_1">
      <item>UZORITA 1898 jednostavno društvo s ograničenom odgovornošću za ugostiteljstvo i turizam, Bana Josipa Jelačića 58, 22000 Šibenik</item>
    </derivirana_varijabla>
  </DomainObject.Predmet.ProtuStrankaListFormatedWithAdress>
  <DomainObject.Predmet.ProtuStrankaListFormatedWithAdressOIB>
    <izvorni_sadrzaj>
      <item>UZORITA 1898 jednostavno društvo s ograničenom odgovornošću za ugostiteljstvo i turizam, OIB 94375903176, Bana Josipa Jelačića 58, 22000 Šibenik</item>
    </izvorni_sadrzaj>
    <derivirana_varijabla naziv="DomainObject.Predmet.ProtuStrankaListFormatedWithAdressOIB_1">
      <item>UZORITA 1898 jednostavno društvo s ograničenom odgovornošću za ugostiteljstvo i turizam, OIB 94375903176, Bana Josipa Jelačića 58, 22000 Šibenik</item>
    </derivirana_varijabla>
  </DomainObject.Predmet.ProtuStrankaListFormatedWithAdressOIB>
  <DomainObject.Predmet.ProtuStrankaListNazivFormated>
    <izvorni_sadrzaj>
      <item>UZORITA 1898 jednostavno društvo s ograničenom odgovornošću za ugostiteljstvo i turizam</item>
    </izvorni_sadrzaj>
    <derivirana_varijabla naziv="DomainObject.Predmet.ProtuStrankaListNazivFormated_1">
      <item>UZORITA 1898 jednostavno društvo s ograničenom odgovornošću za ugostiteljstvo i turizam</item>
    </derivirana_varijabla>
  </DomainObject.Predmet.ProtuStrankaListNazivFormated>
  <DomainObject.Predmet.ProtuStrankaListNazivFormatedOIB>
    <izvorni_sadrzaj>
      <item>UZORITA 1898 jednostavno društvo s ograničenom odgovornošću za ugostiteljstvo i turizam, OIB 94375903176</item>
    </izvorni_sadrzaj>
    <derivirana_varijabla naziv="DomainObject.Predmet.ProtuStrankaListNazivFormatedOIB_1">
      <item>UZORITA 1898 jednostavno društvo s ograničenom odgovornošću za ugostiteljstvo i turizam, OIB 94375903176</item>
    </derivirana_varijabla>
  </DomainObject.Predmet.ProtuStrankaListNazivFormatedOIB>
  <DomainObject.Predmet.OstaliListFormated>
    <izvorni_sadrzaj>
      <item>Toni Šupe</item>
    </izvorni_sadrzaj>
    <derivirana_varijabla naziv="DomainObject.Predmet.OstaliListFormated_1">
      <item>Toni Šupe</item>
    </derivirana_varijabla>
  </DomainObject.Predmet.OstaliListFormated>
  <DomainObject.Predmet.OstaliListFormatedOIB>
    <izvorni_sadrzaj>
      <item>Toni Šupe, OIB 63281973348</item>
    </izvorni_sadrzaj>
    <derivirana_varijabla naziv="DomainObject.Predmet.OstaliListFormatedOIB_1">
      <item>Toni Šupe, OIB 63281973348</item>
    </derivirana_varijabla>
  </DomainObject.Predmet.OstaliListFormatedOIB>
  <DomainObject.Predmet.OstaliListFormatedWithAdress>
    <izvorni_sadrzaj>
      <item>Toni Šupe, Bana Josipa Jelačića 58, 22000 Šibenik</item>
    </izvorni_sadrzaj>
    <derivirana_varijabla naziv="DomainObject.Predmet.OstaliListFormatedWithAdress_1">
      <item>Toni Šupe, Bana Josipa Jelačića 58, 22000 Šibenik</item>
    </derivirana_varijabla>
  </DomainObject.Predmet.OstaliListFormatedWithAdress>
  <DomainObject.Predmet.OstaliListFormatedWithAdressOIB>
    <izvorni_sadrzaj>
      <item>Toni Šupe, OIB 63281973348, Bana Josipa Jelačića 58, 22000 Šibenik</item>
    </izvorni_sadrzaj>
    <derivirana_varijabla naziv="DomainObject.Predmet.OstaliListFormatedWithAdressOIB_1">
      <item>Toni Šupe, OIB 63281973348, Bana Josipa Jelačića 58, 22000 Šibenik</item>
    </derivirana_varijabla>
  </DomainObject.Predmet.OstaliListFormatedWithAdressOIB>
  <DomainObject.Predmet.OstaliListNazivFormated>
    <izvorni_sadrzaj>
      <item>Toni Šupe</item>
    </izvorni_sadrzaj>
    <derivirana_varijabla naziv="DomainObject.Predmet.OstaliListNazivFormated_1">
      <item>Toni Šupe</item>
    </derivirana_varijabla>
  </DomainObject.Predmet.OstaliListNazivFormated>
  <DomainObject.Predmet.OstaliListNazivFormatedOIB>
    <izvorni_sadrzaj>
      <item>Toni Šupe, OIB 63281973348</item>
    </izvorni_sadrzaj>
    <derivirana_varijabla naziv="DomainObject.Predmet.OstaliListNazivFormatedOIB_1">
      <item>Toni Šupe, OIB 63281973348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UZORITA 1898 jednostavno društvo s ograničenom odgovornošću za ugostiteljstvo i turizam</izvorni_sadrzaj>
    <derivirana_varijabla naziv="DomainObject.Predmet.ProtustrankaIDrugi_1">UZORITA 1898 jednostavno društvo s ograničenom odgovornošću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UZORITA 1898 jednostavno društvo s ograničenom odgovornošću za ugostiteljstvo i turizam, OIB 94375903176, Bana Josipa Jelačića 58, 22000 Šibenik</izvorni_sadrzaj>
    <derivirana_varijabla naziv="DomainObject.Predmet.ProtustrankaIDrugiAdressOIB_1">UZORITA 1898 jednostavno društvo s ograničenom odgovornošću za ugostiteljstvo i turizam, OIB 94375903176, Bana Josipa Jelačića 58,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UZORITA 1898 jednostavno društvo s ograničenom odgovornošću za ugostiteljstvo i turizam</item>
      <item>Toni Šupe</item>
    </izvorni_sadrzaj>
    <derivirana_varijabla naziv="DomainObject.Predmet.SudioniciListNaziv_1">
      <item>FINA - Podružnica Šibenik</item>
      <item>UZORITA 1898 jednostavno društvo s ograničenom odgovornošću za ugostiteljstvo i turizam</item>
      <item>Toni Šupe</item>
    </derivirana_varijabla>
  </DomainObject.Predmet.SudioniciListNaziv>
  <DomainObject.Predmet.SudioniciListAdressOIB>
    <izvorni_sadrzaj>
      <item>FINA - Podružnica Šibenik, OIB 85821130368, Perivoj L. Marune 1,22000 Šibenik</item>
      <item>UZORITA 1898 jednostavno društvo s ograničenom odgovornošću za ugostiteljstvo i turizam, OIB 94375903176, Bana Josipa Jelačića 58,22000 Šibenik</item>
      <item>Toni Šupe, OIB 63281973348, Bana Josipa Jelačića 58,22000 Šibenik</item>
    </izvorni_sadrzaj>
    <derivirana_varijabla naziv="DomainObject.Predmet.SudioniciListAdressOIB_1">
      <item>FINA - Podružnica Šibenik, OIB 85821130368, Perivoj L. Marune 1,22000 Šibenik</item>
      <item>UZORITA 1898 jednostavno društvo s ograničenom odgovornošću za ugostiteljstvo i turizam, OIB 94375903176, Bana Josipa Jelačića 58,22000 Šibenik</item>
      <item>Toni Šupe, OIB 63281973348, Bana Josipa Jelačića 58,22000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94375903176</item>
      <item>, OIB 63281973348</item>
    </izvorni_sadrzaj>
    <derivirana_varijabla naziv="DomainObject.Predmet.SudioniciListNazivOIB_1">
      <item>, OIB 85821130368</item>
      <item>, OIB 94375903176</item>
      <item>, OIB 63281973348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335</properties:Words>
  <properties:Characters>1764</properties:Characters>
  <properties:Lines>71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2018-02-05T10:45:00Z</dcterms:created>
  <dc:creator>Ardena Bajlo</dc:creator>
  <cp:lastModifiedBy>Ante Rubelj</cp:lastModifiedBy>
  <cp:lastPrinted>2018-01-22T08:37:00Z</cp:lastPrinted>
  <dcterms:modified xmlns:xsi="http://www.w3.org/2001/XMLSchema-instance" xsi:type="dcterms:W3CDTF">2018-02-08T14:20:00Z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