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b1e5" w14:paraId="e3ab1e5" w:rsidRDefault="00612B5C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7.St.803/15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612B5C" w:rsidR="00407841" w:rsidRPr="00C25D2F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612B5C">
        <w:rPr>
          <w:sz w:val="22"/>
          <w:szCs w:val="22"/>
        </w:rPr>
        <w:t xml:space="preserve">LORENA SOLITUDO j.d.o.o. Dubrovnik, Bokeljska 33, OIB: 97031156855, </w:t>
      </w:r>
      <w:r w:rsidRPr="00F14A92">
        <w:t>dana</w:t>
      </w:r>
      <w:r w:rsidR="00583F5B" w:rsidRPr="00F14A92">
        <w:t xml:space="preserve"> </w:t>
      </w:r>
      <w:r w:rsidR="004631E1">
        <w:t>20</w:t>
      </w:r>
      <w:r w:rsidR="00C25D2F">
        <w:t>. siječnja 2017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612B5C">
        <w:rPr>
          <w:sz w:val="22"/>
          <w:szCs w:val="22"/>
        </w:rPr>
        <w:t xml:space="preserve">LORENA SOLITUDO j.d.o.o. Dubrovnik, Bokeljska 33, OIB: 97031156855, </w:t>
      </w:r>
      <w:r w:rsidRPr="00F14A92">
        <w:t xml:space="preserve">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612B5C">
        <w:t>803-15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 xml:space="preserve">Predlagatelj – FINA, podnio je ovom sudu dana </w:t>
      </w:r>
      <w:r w:rsidR="0047617A">
        <w:t>30</w:t>
      </w:r>
      <w:r w:rsidR="007D1373">
        <w:t xml:space="preserve">. </w:t>
      </w:r>
      <w:r w:rsidR="0047617A">
        <w:t>listopada</w:t>
      </w:r>
      <w:r w:rsidR="002D78E4" w:rsidRPr="00F14A92">
        <w:t xml:space="preserve"> 2016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612B5C">
        <w:rPr>
          <w:sz w:val="22"/>
          <w:szCs w:val="22"/>
        </w:rPr>
        <w:t>LORENA SOLITUDO j.d.o.o. Dubrovnik, Bokeljska 33, OIB: 97031156855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612B5C">
        <w:t>803/15</w:t>
      </w:r>
      <w:r w:rsidR="002D78E4" w:rsidRPr="00F14A92">
        <w:t xml:space="preserve"> od </w:t>
      </w:r>
      <w:r w:rsidR="0047617A">
        <w:t>11</w:t>
      </w:r>
      <w:r w:rsidR="007D1373">
        <w:t xml:space="preserve">. </w:t>
      </w:r>
      <w:r w:rsidR="0047617A">
        <w:t>kolovoza 20</w:t>
      </w:r>
      <w:r w:rsidR="0065181B" w:rsidRPr="00F14A92">
        <w:t>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47617A">
        <w:t>554</w:t>
      </w:r>
      <w:r w:rsidR="00E0120F">
        <w:t xml:space="preserve">1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7D1373">
        <w:t>31</w:t>
      </w:r>
      <w:r w:rsidRPr="00F14A92">
        <w:t xml:space="preserve"> proizlazi da je žiro račun društva neprekidno blokiran u razdoblju duljem od</w:t>
      </w:r>
      <w:r w:rsidR="002D78E4" w:rsidRPr="00F14A92">
        <w:t xml:space="preserve"> </w:t>
      </w:r>
      <w:r w:rsidR="0047617A">
        <w:t>554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7617A" w:rsidP="0047617A" w:rsidR="0047617A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4631E1">
        <w:rPr>
          <w:b/>
        </w:rPr>
        <w:t>20</w:t>
      </w:r>
      <w:r w:rsidR="00C25D2F">
        <w:rPr>
          <w:b/>
        </w:rPr>
        <w:t>. siječnja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AE2">
          <w:rPr>
            <w:noProof/>
          </w:rPr>
          <w:t>2</w:t>
        </w:r>
        <w:r>
          <w:fldChar w:fldCharType="end"/>
        </w:r>
        <w:r w:rsidR="00612B5C">
          <w:t xml:space="preserve"> </w:t>
        </w:r>
        <w:r w:rsidR="00612B5C">
          <w:tab/>
        </w:r>
        <w:r w:rsidR="00612B5C">
          <w:tab/>
          <w:t>Posl.br. 7.St.803/15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B7AE2"/>
    <w:rsid w:val="002D78E4"/>
    <w:rsid w:val="00357C43"/>
    <w:rsid w:val="00407841"/>
    <w:rsid w:val="00443432"/>
    <w:rsid w:val="004631E1"/>
    <w:rsid w:val="0047617A"/>
    <w:rsid w:val="004778A7"/>
    <w:rsid w:val="004A2886"/>
    <w:rsid w:val="004B1849"/>
    <w:rsid w:val="00550A50"/>
    <w:rsid w:val="00583F5B"/>
    <w:rsid w:val="005C12B7"/>
    <w:rsid w:val="00612B5C"/>
    <w:rsid w:val="0065181B"/>
    <w:rsid w:val="006B2287"/>
    <w:rsid w:val="006E55D9"/>
    <w:rsid w:val="00781725"/>
    <w:rsid w:val="007D1373"/>
    <w:rsid w:val="008C23BA"/>
    <w:rsid w:val="0092591E"/>
    <w:rsid w:val="00963C59"/>
    <w:rsid w:val="009D5071"/>
    <w:rsid w:val="00A04C7F"/>
    <w:rsid w:val="00A126EF"/>
    <w:rsid w:val="00A43549"/>
    <w:rsid w:val="00AC50D3"/>
    <w:rsid w:val="00AD3E9E"/>
    <w:rsid w:val="00C25D2F"/>
    <w:rsid w:val="00C36BE0"/>
    <w:rsid w:val="00CC5486"/>
    <w:rsid w:val="00E0120F"/>
    <w:rsid w:val="00E65EDA"/>
    <w:rsid w:val="00E9602B"/>
    <w:rsid w:val="00EA5C88"/>
    <w:rsid w:val="00F14A92"/>
    <w:rsid w:val="00FD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A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A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A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A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A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A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A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A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SOLITUDO j.d.o.o. za trgovinu i turističke usluge, putnička agencija</izvorni_sadrzaj>
    <derivirana_varijabla naziv="DomainObject.Predmet.ProtustrankaFormated_1">  LORENA SOLITUDO j.d.o.o. za trgovinu i turističke usluge, putnička agencija</derivirana_varijabla>
  </DomainObject.Predmet.ProtustrankaFormated>
  <DomainObject.Predmet.ProtustrankaFormatedOIB>
    <izvorni_sadrzaj>  LORENA SOLITUDO j.d.o.o. za trgovinu i turističke usluge, putnička agencija, OIB 97031156855</izvorni_sadrzaj>
    <derivirana_varijabla naziv="DomainObject.Predmet.ProtustrankaFormatedOIB_1">  LORENA SOLITUDO j.d.o.o. za trgovinu i turističke usluge, putnička agencija, OIB 97031156855</derivirana_varijabla>
  </DomainObject.Predmet.ProtustrankaFormatedOIB>
  <DomainObject.Predmet.ProtustrankaFormatedWithAdress>
    <izvorni_sadrzaj> LORENA SOLITUDO j.d.o.o. za trgovinu i turističke usluge, putnička agencija, Bokeljska 33, 20000 Dubrovnik</izvorni_sadrzaj>
    <derivirana_varijabla naziv="DomainObject.Predmet.ProtustrankaFormatedWithAdress_1"> LORENA SOLITUDO j.d.o.o. za trgovinu i turističke usluge, putnička agencija, Bokeljska 33, 20000 Dubrovnik</derivirana_varijabla>
  </DomainObject.Predmet.ProtustrankaFormatedWithAdress>
  <DomainObject.Predmet.ProtustrankaFormatedWithAdressOIB>
    <izvorni_sadrzaj> LORENA SOLITUDO j.d.o.o. za trgovinu i turističke usluge, putnička agencija, OIB 97031156855, Bokeljska 33, 20000 Dubrovnik</izvorni_sadrzaj>
    <derivirana_varijabla naziv="DomainObject.Predmet.ProtustrankaFormatedWithAdressOIB_1"> LORENA SOLITUDO j.d.o.o. za trgovinu i turističke usluge, putnička agencija, OIB 97031156855, Bokeljska 33, 20000 Dubrovnik</derivirana_varijabla>
  </DomainObject.Predmet.ProtustrankaFormatedWithAdressOIB>
  <DomainObject.Predmet.ProtustrankaWithAdress>
    <izvorni_sadrzaj>LORENA SOLITUDO j.d.o.o. za trgovinu i turističke usluge, putnička agencija Bokeljska 33, 20000 Dubrovnik</izvorni_sadrzaj>
    <derivirana_varijabla naziv="DomainObject.Predmet.ProtustrankaWithAdress_1">LORENA SOLITUDO j.d.o.o. za trgovinu i turističke usluge, putnička agencija Bokeljska 33, 20000 Dubrovnik</derivirana_varijabla>
  </DomainObject.Predmet.ProtustrankaWithAdress>
  <DomainObject.Predmet.ProtustrankaWithAdressOIB>
    <izvorni_sadrzaj>LORENA SOLITUDO j.d.o.o. za trgovinu i turističke usluge, putnička agencija, OIB 97031156855, Bokeljska 33, 20000 Dubrovnik</izvorni_sadrzaj>
    <derivirana_varijabla naziv="DomainObject.Predmet.ProtustrankaWithAdressOIB_1">LORENA SOLITUDO j.d.o.o. za trgovinu i turističke usluge, putnička agencija, OIB 97031156855, Bokeljska 33, 20000 Dubrovnik</derivirana_varijabla>
  </DomainObject.Predmet.ProtustrankaWithAdressOIB>
  <DomainObject.Predmet.ProtustrankaNazivFormated>
    <izvorni_sadrzaj>LORENA SOLITUDO j.d.o.o. za trgovinu i turističke usluge, putnička agencija</izvorni_sadrzaj>
    <derivirana_varijabla naziv="DomainObject.Predmet.ProtustrankaNazivFormated_1">LORENA SOLITUDO j.d.o.o. za trgovinu i turističke usluge, putnička agencija</derivirana_varijabla>
  </DomainObject.Predmet.ProtustrankaNazivFormated>
  <DomainObject.Predmet.ProtustrankaNazivFormatedOIB>
    <izvorni_sadrzaj>LORENA SOLITUDO j.d.o.o. za trgovinu i turističke usluge, putnička agencija, OIB 97031156855</izvorni_sadrzaj>
    <derivirana_varijabla naziv="DomainObject.Predmet.ProtustrankaNazivFormatedOIB_1">LORENA SOLITUDO j.d.o.o. za trgovinu i turističke usluge, putnička agencija, OIB 97031156855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38837.70</izvorni_sadrzaj>
    <derivirana_varijabla naziv="DomainObject.Predmet.TrenutnaVrijednost_1">38837.70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LORENA SOLITUDO j.d.o.o. za trgovinu i turističke usluge, putnička agencija</item>
    </izvorni_sadrzaj>
    <derivirana_varijabla naziv="DomainObject.Predmet.ProtuStrankaListFormated_1">
      <item>LORENA SOLITUDO j.d.o.o. za trgovinu i turističke usluge, putnička agencija</item>
    </derivirana_varijabla>
  </DomainObject.Predmet.ProtuStrankaListFormated>
  <DomainObject.Predmet.ProtuStrankaListFormatedOIB>
    <izvorni_sadrzaj>
      <item>LORENA SOLITUDO j.d.o.o. za trgovinu i turističke usluge, putnička agencija, OIB 97031156855</item>
    </izvorni_sadrzaj>
    <derivirana_varijabla naziv="DomainObject.Predmet.ProtuStrankaListFormatedOIB_1">
      <item>LORENA SOLITUDO j.d.o.o. za trgovinu i turističke usluge, putnička agencija, OIB 97031156855</item>
    </derivirana_varijabla>
  </DomainObject.Predmet.ProtuStrankaListFormatedOIB>
  <DomainObject.Predmet.ProtuStrankaListFormatedWithAdress>
    <izvorni_sadrzaj>
      <item>LORENA SOLITUDO j.d.o.o. za trgovinu i turističke usluge, putnička agencija, Bokeljska 33, 20000 Dubrovnik</item>
    </izvorni_sadrzaj>
    <derivirana_varijabla naziv="DomainObject.Predmet.ProtuStrankaListFormatedWithAdress_1">
      <item>LORENA SOLITUDO j.d.o.o. za trgovinu i turističke usluge, putnička agencija, Bokeljska 33, 20000 Dubrovnik</item>
    </derivirana_varijabla>
  </DomainObject.Predmet.ProtuStrankaListFormatedWithAdress>
  <DomainObject.Predmet.ProtuStrankaListFormatedWithAdressOIB>
    <izvorni_sadrzaj>
      <item>LORENA SOLITUDO j.d.o.o. za trgovinu i turističke usluge, putnička agencija, OIB 97031156855, Bokeljska 33, 20000 Dubrovnik</item>
    </izvorni_sadrzaj>
    <derivirana_varijabla naziv="DomainObject.Predmet.ProtuStrankaListFormatedWithAdressOIB_1">
      <item>LORENA SOLITUDO j.d.o.o. za trgovinu i turističke usluge, putnička agencija, OIB 97031156855, Bokeljska 33, 20000 Dubrovnik</item>
    </derivirana_varijabla>
  </DomainObject.Predmet.ProtuStrankaListFormatedWithAdressOIB>
  <DomainObject.Predmet.ProtuStrankaListNazivFormated>
    <izvorni_sadrzaj>
      <item>LORENA SOLITUDO j.d.o.o. za trgovinu i turističke usluge, putnička agencija</item>
    </izvorni_sadrzaj>
    <derivirana_varijabla naziv="DomainObject.Predmet.ProtuStrankaListNazivFormated_1">
      <item>LORENA SOLITUDO j.d.o.o. za trgovinu i turističke usluge, putnička agencija</item>
    </derivirana_varijabla>
  </DomainObject.Predmet.ProtuStrankaListNazivFormated>
  <DomainObject.Predmet.ProtuStrankaListNazivFormatedOIB>
    <izvorni_sadrzaj>
      <item>LORENA SOLITUDO j.d.o.o. za trgovinu i turističke usluge, putnička agencija, OIB 97031156855</item>
    </izvorni_sadrzaj>
    <derivirana_varijabla naziv="DomainObject.Predmet.ProtuStrankaListNazivFormatedOIB_1">
      <item>LORENA SOLITUDO j.d.o.o. za trgovinu i turističke usluge, putnička agencija, OIB 97031156855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LORENA SOLITUDO j.d.o.o. za trgovinu i turističke usluge, putnička agencija</izvorni_sadrzaj>
    <derivirana_varijabla naziv="DomainObject.Predmet.ProtustrankaIDrugi_1">LORENA SOLITUDO j.d.o.o. za trgovinu i turističke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LORENA SOLITUDO j.d.o.o. za trgovinu i turističke usluge, putnička agencija, OIB 97031156855, Bokeljska 33, 20000 Dubrovnik</izvorni_sadrzaj>
    <derivirana_varijabla naziv="DomainObject.Predmet.ProtustrankaIDrugiAdressOIB_1">LORENA SOLITUDO j.d.o.o. za trgovinu i turističke usluge, putnička agencija, OIB 97031156855,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LORENA SOLITUDO j.d.o.o. za trgovinu i turističke usluge, putnička agencija</item>
    </izvorni_sadrzaj>
    <derivirana_varijabla naziv="DomainObject.Predmet.SudioniciListNaziv_1">
      <item>FINA, RC Split, Podružnica Dubrovnik</item>
      <item>LORENA SOLITUDO j.d.o.o. za trgovinu i turističke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LORENA SOLITUDO j.d.o.o. za trgovinu i turističke usluge, putnička agencija, OIB 97031156855, Bokeljska 33,20000 Dubrovnik</item>
    </izvorni_sadrzaj>
    <derivirana_varijabla naziv="DomainObject.Predmet.SudioniciListAdressOIB_1">
      <item>FINA, RC Split, Podružnica Dubrovnik, OIB 85821130368, Vukovarska 2,20000 Dubrovnik</item>
      <item>LORENA SOLITUDO j.d.o.o. za trgovinu i turističke usluge, putnička agencija, OIB 97031156855,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97031156855</item>
    </izvorni_sadrzaj>
    <derivirana_varijabla naziv="DomainObject.Predmet.SudioniciListNazivOIB_1">
      <item>, OIB 85821130368</item>
      <item>, OIB 97031156855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3572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2017-01-17T10:56:00Z</dcterms:created>
  <dc:creator>Diana Butigan Granić</dc:creator>
  <cp:lastModifiedBy>Mara Marčinko</cp:lastModifiedBy>
  <cp:lastPrinted>2017-01-20T08:37:00Z</cp:lastPrinted>
  <dcterms:modified xmlns:xsi="http://www.w3.org/2001/XMLSchema-instance" xsi:type="dcterms:W3CDTF">2017-01-20T08:38:00Z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