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9de70" w14:paraId="369de70" w:rsidRDefault="007812E0" w:rsidP="00E81F35" w:rsidR="00A55B1A" w:rsidRPr="00CC50C8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CC50C8">
        <w:rPr>
          <w:rFonts w:hAnsi="Times New Roman" w:ascii="Times New Roman"/>
          <w:noProof/>
          <w:szCs w:val="24"/>
          <w:lang w:val="hr-HR"/>
        </w:rPr>
        <w:t>60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. St-</w:t>
      </w:r>
      <w:r w:rsidR="00037E4C">
        <w:rPr>
          <w:rFonts w:hAnsi="Times New Roman" w:ascii="Times New Roman"/>
          <w:noProof/>
          <w:szCs w:val="24"/>
          <w:lang w:val="hr-HR"/>
        </w:rPr>
        <w:t>4810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EE2BEE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EE2BEE">
        <w:rPr>
          <w:rFonts w:hAnsi="Times New Roman" w:ascii="Times New Roman"/>
          <w:szCs w:val="24"/>
          <w:lang w:val="hr-HR"/>
        </w:rPr>
        <w:t xml:space="preserve">dužnikom </w:t>
      </w:r>
      <w:r w:rsidR="00037E4C" w:rsidRPr="00037E4C">
        <w:rPr>
          <w:rFonts w:hAnsi="Times New Roman" w:ascii="Times New Roman"/>
          <w:szCs w:val="24"/>
          <w:lang w:val="hr-HR"/>
        </w:rPr>
        <w:t>GEOFOTO-AIR d.o.o., Zagreb, Buzinski prilaz 28, OIB:  38630592986</w:t>
      </w:r>
      <w:r w:rsidR="00FA2440" w:rsidRPr="00037E4C">
        <w:rPr>
          <w:rFonts w:hAnsi="Times New Roman" w:ascii="Times New Roman"/>
          <w:lang w:val="hr-HR"/>
        </w:rPr>
        <w:t xml:space="preserve">, dana </w:t>
      </w:r>
      <w:r w:rsidR="00CC50C8" w:rsidRPr="00037E4C">
        <w:rPr>
          <w:rFonts w:hAnsi="Times New Roman" w:ascii="Times New Roman"/>
          <w:lang w:val="hr-HR"/>
        </w:rPr>
        <w:t>4</w:t>
      </w:r>
      <w:r w:rsidR="00C2187E" w:rsidRPr="00037E4C">
        <w:rPr>
          <w:rFonts w:hAnsi="Times New Roman" w:ascii="Times New Roman"/>
          <w:lang w:val="hr-HR"/>
        </w:rPr>
        <w:t>. veljače</w:t>
      </w:r>
      <w:r w:rsidR="007812E0" w:rsidRPr="00037E4C">
        <w:rPr>
          <w:rFonts w:hAnsi="Times New Roman" w:ascii="Times New Roman"/>
          <w:lang w:val="hr-HR"/>
        </w:rPr>
        <w:t xml:space="preserve"> 2016</w:t>
      </w:r>
      <w:r w:rsidR="00A55B1A" w:rsidRPr="00EE2BEE">
        <w:rPr>
          <w:rFonts w:hAnsi="Times New Roman" w:ascii="Times New Roman"/>
          <w:lang w:val="hr-HR"/>
        </w:rPr>
        <w:t>.</w:t>
      </w:r>
    </w:p>
    <w:p w:rsidRDefault="00A55B1A" w:rsidP="00997BA9" w:rsidR="00A55B1A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C50C8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037E4C" w:rsidR="00EE69E5" w:rsidRPr="00CC50C8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CC50C8">
        <w:rPr>
          <w:rFonts w:hAnsi="Times New Roman" w:ascii="Times New Roman"/>
          <w:szCs w:val="24"/>
        </w:rPr>
        <w:t>Otvara se stečajni postupak nad dužnikom</w:t>
      </w:r>
      <w:r w:rsidR="00A55B1A" w:rsidRPr="00CC50C8">
        <w:rPr>
          <w:rFonts w:hAnsi="Times New Roman" w:ascii="Times New Roman"/>
          <w:szCs w:val="24"/>
        </w:rPr>
        <w:t xml:space="preserve"> </w:t>
      </w:r>
      <w:r w:rsidR="00037E4C" w:rsidRPr="00037E4C">
        <w:rPr>
          <w:rFonts w:hAnsi="Times New Roman" w:ascii="Times New Roman"/>
          <w:szCs w:val="24"/>
          <w:lang w:val="en-GB"/>
        </w:rPr>
        <w:t>GEOFOTO-AIR d.o.o., Zagreb, Buzinski prilaz 28, OIB:  38630592986</w:t>
      </w:r>
      <w:r w:rsidR="00A55B1A" w:rsidRPr="00CC50C8">
        <w:rPr>
          <w:rFonts w:hAnsi="Times New Roman" w:ascii="Times New Roman"/>
          <w:szCs w:val="24"/>
        </w:rPr>
        <w:t xml:space="preserve">. </w:t>
      </w:r>
      <w:r w:rsidRPr="00CC50C8">
        <w:rPr>
          <w:rFonts w:hAnsi="Times New Roman" w:ascii="Times New Roman"/>
          <w:szCs w:val="24"/>
        </w:rPr>
        <w:t xml:space="preserve">Stečajni postupak otvoren je dana </w:t>
      </w:r>
      <w:r w:rsidR="00CC50C8">
        <w:rPr>
          <w:rFonts w:hAnsi="Times New Roman" w:ascii="Times New Roman"/>
          <w:szCs w:val="24"/>
        </w:rPr>
        <w:t>4</w:t>
      </w:r>
      <w:r w:rsidR="00C2187E" w:rsidRPr="00CC50C8">
        <w:rPr>
          <w:rFonts w:hAnsi="Times New Roman" w:ascii="Times New Roman"/>
          <w:szCs w:val="24"/>
        </w:rPr>
        <w:t>. veljače</w:t>
      </w:r>
      <w:r w:rsidR="003C192C" w:rsidRPr="00CC50C8">
        <w:rPr>
          <w:rFonts w:hAnsi="Times New Roman" w:ascii="Times New Roman"/>
          <w:szCs w:val="24"/>
        </w:rPr>
        <w:t xml:space="preserve"> 2016</w:t>
      </w:r>
      <w:r w:rsidR="00F66BF4" w:rsidRPr="00CC50C8">
        <w:rPr>
          <w:rFonts w:hAnsi="Times New Roman" w:ascii="Times New Roman"/>
          <w:szCs w:val="24"/>
        </w:rPr>
        <w:t xml:space="preserve">. </w:t>
      </w:r>
      <w:r w:rsidRPr="00CC50C8">
        <w:rPr>
          <w:rFonts w:hAnsi="Times New Roman" w:ascii="Times New Roman"/>
          <w:szCs w:val="24"/>
        </w:rPr>
        <w:t xml:space="preserve">u </w:t>
      </w:r>
      <w:r w:rsidR="00CC50C8">
        <w:rPr>
          <w:rFonts w:hAnsi="Times New Roman" w:ascii="Times New Roman"/>
          <w:szCs w:val="24"/>
        </w:rPr>
        <w:t>09,3</w:t>
      </w:r>
      <w:r w:rsidR="006F6157" w:rsidRPr="00CC50C8">
        <w:rPr>
          <w:rFonts w:hAnsi="Times New Roman" w:ascii="Times New Roman"/>
          <w:szCs w:val="24"/>
        </w:rPr>
        <w:t>0</w:t>
      </w:r>
      <w:r w:rsidRPr="00CC50C8">
        <w:rPr>
          <w:rFonts w:hAnsi="Times New Roman" w:ascii="Times New Roman"/>
          <w:szCs w:val="24"/>
        </w:rPr>
        <w:t xml:space="preserve"> sati, kada je ovo rješenje</w:t>
      </w:r>
      <w:r w:rsidR="00B2463B" w:rsidRPr="00CC50C8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CC50C8">
      <w:pPr>
        <w:pStyle w:val="BodyText21"/>
        <w:rPr>
          <w:rFonts w:hAnsi="Times New Roman" w:ascii="Times New Roman"/>
          <w:szCs w:val="24"/>
        </w:rPr>
      </w:pPr>
    </w:p>
    <w:p w:rsidRDefault="00EE69E5" w:rsidP="00B23BDA" w:rsidR="00EE69E5" w:rsidRPr="00CC50C8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CC50C8">
        <w:rPr>
          <w:rFonts w:hAnsi="Times New Roman" w:ascii="Times New Roman"/>
          <w:szCs w:val="24"/>
        </w:rPr>
        <w:t>Za s</w:t>
      </w:r>
      <w:r w:rsidR="009240EB" w:rsidRPr="00CC50C8">
        <w:rPr>
          <w:rFonts w:hAnsi="Times New Roman" w:ascii="Times New Roman"/>
          <w:szCs w:val="24"/>
        </w:rPr>
        <w:t xml:space="preserve">tečajnog upravitelja imenuje se </w:t>
      </w:r>
      <w:r w:rsidR="00037E4C">
        <w:rPr>
          <w:rFonts w:hAnsi="Times New Roman" w:ascii="Times New Roman"/>
          <w:szCs w:val="24"/>
          <w:lang w:val="en-GB"/>
        </w:rPr>
        <w:t>Marko Marić</w:t>
      </w:r>
      <w:r w:rsidR="00037E4C" w:rsidRPr="00911BC6">
        <w:rPr>
          <w:rFonts w:hAnsi="Times New Roman" w:ascii="Times New Roman"/>
          <w:szCs w:val="24"/>
          <w:lang w:val="en-GB"/>
        </w:rPr>
        <w:t xml:space="preserve">, Zagreb, </w:t>
      </w:r>
      <w:r w:rsidR="00037E4C">
        <w:rPr>
          <w:rFonts w:hAnsi="Times New Roman" w:ascii="Times New Roman"/>
          <w:szCs w:val="24"/>
          <w:lang w:val="en-GB"/>
        </w:rPr>
        <w:t>Petrinjska 59a</w:t>
      </w:r>
      <w:r w:rsidR="00037E4C" w:rsidRPr="00911BC6">
        <w:rPr>
          <w:rFonts w:hAnsi="Times New Roman" w:ascii="Times New Roman"/>
          <w:szCs w:val="24"/>
          <w:lang w:val="en-GB"/>
        </w:rPr>
        <w:t xml:space="preserve">, OIB: </w:t>
      </w:r>
      <w:r w:rsidR="00037E4C">
        <w:rPr>
          <w:rFonts w:hAnsi="Times New Roman" w:ascii="Times New Roman"/>
          <w:szCs w:val="24"/>
          <w:lang w:val="en-GB"/>
        </w:rPr>
        <w:t>40578632064</w:t>
      </w:r>
      <w:r w:rsidR="003C192C" w:rsidRPr="00CC50C8">
        <w:rPr>
          <w:rFonts w:hAnsi="Times New Roman" w:ascii="Times New Roman"/>
          <w:szCs w:val="24"/>
        </w:rPr>
        <w:t>.</w:t>
      </w:r>
    </w:p>
    <w:p w:rsidRDefault="00EE69E5" w:rsidP="00EE69E5" w:rsidR="00EE69E5" w:rsidRPr="00CC50C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B23BDA" w:rsidR="00A55B1A" w:rsidRPr="00CC50C8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CC50C8">
        <w:rPr>
          <w:rFonts w:hAnsi="Times New Roman" w:ascii="Times New Roman"/>
          <w:lang w:val="hr-HR"/>
        </w:rPr>
        <w:t xml:space="preserve"> </w:t>
      </w:r>
      <w:r w:rsidR="00037E4C" w:rsidRPr="00037E4C">
        <w:rPr>
          <w:rFonts w:hAnsi="Times New Roman" w:ascii="Times New Roman"/>
          <w:szCs w:val="24"/>
          <w:lang w:val="hr-HR"/>
        </w:rPr>
        <w:t>GEOFOTO-AIR d.o.o., Zagreb, Buzinski prilaz 28, OIB:  38630592986</w:t>
      </w:r>
      <w:r w:rsidR="00A55B1A" w:rsidRPr="00CC50C8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CC50C8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CC50C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 xml:space="preserve">Zaključkom od </w:t>
      </w:r>
      <w:r w:rsidR="00EE2BEE">
        <w:rPr>
          <w:rFonts w:hAnsi="Times New Roman" w:ascii="Times New Roman"/>
          <w:lang w:val="hr-HR"/>
        </w:rPr>
        <w:t>14</w:t>
      </w:r>
      <w:r w:rsidR="005A6A0D" w:rsidRPr="00CC50C8">
        <w:rPr>
          <w:rFonts w:hAnsi="Times New Roman" w:ascii="Times New Roman"/>
          <w:lang w:val="hr-HR"/>
        </w:rPr>
        <w:t>. prosinca</w:t>
      </w:r>
      <w:r w:rsidR="00F66BF4" w:rsidRPr="00CC50C8">
        <w:rPr>
          <w:rFonts w:hAnsi="Times New Roman" w:ascii="Times New Roman"/>
          <w:lang w:val="hr-HR"/>
        </w:rPr>
        <w:t xml:space="preserve"> 2015.</w:t>
      </w:r>
      <w:r w:rsidR="000277F9" w:rsidRPr="00CC50C8">
        <w:rPr>
          <w:rFonts w:hAnsi="Times New Roman" w:ascii="Times New Roman"/>
          <w:lang w:val="hr-HR"/>
        </w:rPr>
        <w:t xml:space="preserve"> pozvana je osoba</w:t>
      </w:r>
      <w:r w:rsidR="00911BC6" w:rsidRPr="00CC50C8">
        <w:rPr>
          <w:rFonts w:hAnsi="Times New Roman" w:ascii="Times New Roman"/>
          <w:lang w:val="hr-HR"/>
        </w:rPr>
        <w:t xml:space="preserve"> ovlaš</w:t>
      </w:r>
      <w:r w:rsidR="000277F9" w:rsidRPr="00CC50C8">
        <w:rPr>
          <w:rFonts w:hAnsi="Times New Roman" w:ascii="Times New Roman"/>
          <w:lang w:val="hr-HR"/>
        </w:rPr>
        <w:t>tena</w:t>
      </w:r>
      <w:r w:rsidRPr="00CC50C8">
        <w:rPr>
          <w:rFonts w:hAnsi="Times New Roman" w:ascii="Times New Roman"/>
          <w:lang w:val="hr-HR"/>
        </w:rPr>
        <w:t xml:space="preserve"> za zastupanje dužnika po zakonu</w:t>
      </w:r>
      <w:r w:rsidR="00867F1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CC50C8">
        <w:rPr>
          <w:rFonts w:hAnsi="Times New Roman" w:ascii="Times New Roman"/>
          <w:lang w:val="hr-HR"/>
        </w:rPr>
        <w:t xml:space="preserve"> </w:t>
      </w:r>
      <w:r w:rsidR="00A440F2" w:rsidRPr="00CC50C8">
        <w:rPr>
          <w:rFonts w:hAnsi="Times New Roman" w:ascii="Times New Roman"/>
          <w:lang w:val="hr-HR"/>
        </w:rPr>
        <w:t>dužnika</w:t>
      </w:r>
      <w:r w:rsidRPr="00CC50C8">
        <w:rPr>
          <w:rFonts w:hAnsi="Times New Roman" w:ascii="Times New Roman"/>
          <w:lang w:val="hr-HR"/>
        </w:rPr>
        <w:t xml:space="preserve"> na propisanom obrascu</w:t>
      </w:r>
      <w:r w:rsidR="00F66BF4" w:rsidRPr="00CC50C8">
        <w:rPr>
          <w:rFonts w:hAnsi="Times New Roman" w:ascii="Times New Roman"/>
          <w:lang w:val="hr-HR"/>
        </w:rPr>
        <w:t>, sukladno čl. 430., 17.</w:t>
      </w:r>
      <w:r w:rsidR="00A440F2" w:rsidRPr="00CC50C8">
        <w:rPr>
          <w:rFonts w:hAnsi="Times New Roman" w:ascii="Times New Roman"/>
          <w:lang w:val="hr-HR"/>
        </w:rPr>
        <w:t xml:space="preserve"> i 13. SZ</w:t>
      </w:r>
      <w:r w:rsidRPr="00CC50C8">
        <w:rPr>
          <w:rFonts w:hAnsi="Times New Roman" w:ascii="Times New Roman"/>
          <w:lang w:val="hr-HR"/>
        </w:rPr>
        <w:t xml:space="preserve">. </w:t>
      </w:r>
      <w:r w:rsidR="00B2463B" w:rsidRPr="00CC50C8">
        <w:rPr>
          <w:rFonts w:hAnsi="Times New Roman" w:ascii="Times New Roman"/>
          <w:lang w:val="hr-HR"/>
        </w:rPr>
        <w:t>Z</w:t>
      </w:r>
      <w:r w:rsidR="00A440F2" w:rsidRPr="00CC50C8">
        <w:rPr>
          <w:rFonts w:hAnsi="Times New Roman" w:ascii="Times New Roman"/>
          <w:lang w:val="hr-HR"/>
        </w:rPr>
        <w:t>aključak</w:t>
      </w:r>
      <w:r w:rsidR="00EE57FC" w:rsidRPr="00CC50C8">
        <w:rPr>
          <w:rFonts w:hAnsi="Times New Roman" w:ascii="Times New Roman"/>
          <w:lang w:val="hr-HR"/>
        </w:rPr>
        <w:t xml:space="preserve"> </w:t>
      </w:r>
      <w:r w:rsidR="005A6A0D" w:rsidRPr="00CC50C8">
        <w:rPr>
          <w:rFonts w:hAnsi="Times New Roman" w:ascii="Times New Roman"/>
          <w:lang w:val="hr-HR"/>
        </w:rPr>
        <w:t>joj</w:t>
      </w:r>
      <w:r w:rsidR="00A440F2" w:rsidRPr="00CC50C8">
        <w:rPr>
          <w:rFonts w:hAnsi="Times New Roman" w:ascii="Times New Roman"/>
          <w:lang w:val="hr-HR"/>
        </w:rPr>
        <w:t xml:space="preserve"> je</w:t>
      </w:r>
      <w:r w:rsidR="00B2463B" w:rsidRPr="00CC50C8">
        <w:rPr>
          <w:rFonts w:hAnsi="Times New Roman" w:ascii="Times New Roman"/>
          <w:lang w:val="hr-HR"/>
        </w:rPr>
        <w:t xml:space="preserve"> dostavljen</w:t>
      </w:r>
      <w:r w:rsidR="005A6A0D" w:rsidRPr="00CC50C8">
        <w:rPr>
          <w:rFonts w:hAnsi="Times New Roman" w:ascii="Times New Roman"/>
          <w:lang w:val="hr-HR"/>
        </w:rPr>
        <w:t xml:space="preserve"> </w:t>
      </w:r>
      <w:r w:rsidR="00037E4C">
        <w:rPr>
          <w:rFonts w:hAnsi="Times New Roman" w:ascii="Times New Roman"/>
          <w:lang w:val="hr-HR"/>
        </w:rPr>
        <w:t>22</w:t>
      </w:r>
      <w:r w:rsidR="000277F9" w:rsidRPr="00CC50C8">
        <w:rPr>
          <w:rFonts w:hAnsi="Times New Roman" w:ascii="Times New Roman"/>
          <w:lang w:val="hr-HR"/>
        </w:rPr>
        <w:t>. prosinca 2015</w:t>
      </w:r>
      <w:r w:rsidR="00911BC6" w:rsidRPr="00CC50C8">
        <w:rPr>
          <w:rFonts w:hAnsi="Times New Roman" w:ascii="Times New Roman"/>
          <w:lang w:val="hr-HR"/>
        </w:rPr>
        <w:t xml:space="preserve">., </w:t>
      </w:r>
      <w:r w:rsidRPr="00CC50C8">
        <w:rPr>
          <w:rFonts w:hAnsi="Times New Roman" w:ascii="Times New Roman"/>
          <w:lang w:val="hr-HR"/>
        </w:rPr>
        <w:t>me</w:t>
      </w:r>
      <w:r w:rsidR="00A440F2" w:rsidRPr="00CC50C8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CC50C8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ab/>
      </w:r>
    </w:p>
    <w:p w:rsidRDefault="003C192C" w:rsidP="00F66BF4" w:rsidR="00F66BF4" w:rsidRPr="00CC50C8">
      <w:pPr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60. St-</w:t>
      </w:r>
      <w:r w:rsidR="00037E4C">
        <w:rPr>
          <w:rFonts w:hAnsi="Times New Roman" w:ascii="Times New Roman"/>
          <w:lang w:val="hr-HR"/>
        </w:rPr>
        <w:t>4810</w:t>
      </w:r>
      <w:r w:rsidRPr="00CC50C8">
        <w:rPr>
          <w:rFonts w:hAnsi="Times New Roman" w:ascii="Times New Roman"/>
          <w:lang w:val="hr-HR"/>
        </w:rPr>
        <w:t>/15</w:t>
      </w:r>
    </w:p>
    <w:p w:rsidRDefault="00F66BF4" w:rsidP="00F66BF4" w:rsidR="00F66BF4" w:rsidRPr="00CC50C8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Oglasom</w:t>
      </w:r>
      <w:r w:rsidR="00EE69E5" w:rsidRPr="00CC50C8">
        <w:rPr>
          <w:rFonts w:hAnsi="Times New Roman" w:ascii="Times New Roman"/>
          <w:lang w:val="hr-HR"/>
        </w:rPr>
        <w:t xml:space="preserve"> od </w:t>
      </w:r>
      <w:r w:rsidR="00EE2BEE">
        <w:rPr>
          <w:rFonts w:hAnsi="Times New Roman" w:ascii="Times New Roman"/>
          <w:lang w:val="hr-HR"/>
        </w:rPr>
        <w:t>14</w:t>
      </w:r>
      <w:r w:rsidR="005A6A0D" w:rsidRPr="00CC50C8">
        <w:rPr>
          <w:rFonts w:hAnsi="Times New Roman" w:ascii="Times New Roman"/>
          <w:lang w:val="hr-HR"/>
        </w:rPr>
        <w:t>. prosinca</w:t>
      </w:r>
      <w:r w:rsidR="00F66BF4" w:rsidRPr="00CC50C8">
        <w:rPr>
          <w:rFonts w:hAnsi="Times New Roman" w:ascii="Times New Roman"/>
          <w:lang w:val="hr-HR"/>
        </w:rPr>
        <w:t xml:space="preserve"> 2015.</w:t>
      </w:r>
      <w:r w:rsidR="00EE69E5" w:rsidRPr="00CC50C8">
        <w:rPr>
          <w:rFonts w:hAnsi="Times New Roman" w:ascii="Times New Roman"/>
          <w:lang w:val="hr-HR"/>
        </w:rPr>
        <w:t xml:space="preserve"> 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194DD7" w:rsidRPr="00CC50C8">
        <w:rPr>
          <w:rFonts w:hAnsi="Times New Roman" w:ascii="Times New Roman"/>
          <w:lang w:val="hr-HR"/>
        </w:rPr>
        <w:t xml:space="preserve">, </w:t>
      </w:r>
      <w:r w:rsidR="00CC50C8">
        <w:rPr>
          <w:rFonts w:hAnsi="Times New Roman" w:ascii="Times New Roman"/>
          <w:lang w:val="hr-HR"/>
        </w:rPr>
        <w:t>4</w:t>
      </w:r>
      <w:r w:rsidR="00C2187E" w:rsidRPr="00CC50C8">
        <w:rPr>
          <w:rFonts w:hAnsi="Times New Roman" w:ascii="Times New Roman"/>
          <w:lang w:val="hr-HR"/>
        </w:rPr>
        <w:t>. veljače</w:t>
      </w:r>
      <w:r w:rsidR="003C192C" w:rsidRPr="00CC50C8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Jelena Vučemilo Manojlovski</w:t>
      </w:r>
    </w:p>
    <w:p w:rsidRDefault="003C192C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DNA</w:t>
      </w:r>
      <w:r w:rsidR="00D44D4F" w:rsidRPr="00CC50C8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1.) </w:t>
      </w:r>
      <w:r w:rsidR="00532B71" w:rsidRPr="00CC50C8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2.)</w:t>
      </w:r>
      <w:r w:rsidR="00532B71" w:rsidRPr="00CC50C8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CC50C8">
        <w:rPr>
          <w:rFonts w:hAnsi="Times New Roman" w:ascii="Times New Roman"/>
          <w:szCs w:val="24"/>
          <w:lang w:val="hr-HR"/>
        </w:rPr>
        <w:t xml:space="preserve"> i za</w:t>
      </w:r>
      <w:r w:rsidR="00C57CAF" w:rsidRPr="00CC50C8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3.) Ministarstvo pravosuđa</w:t>
      </w:r>
      <w:r w:rsidR="00C57CAF" w:rsidRPr="00CC50C8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4</w:t>
      </w:r>
      <w:r w:rsidR="00867F16" w:rsidRPr="00CC50C8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5</w:t>
      </w:r>
      <w:r w:rsidR="00532B71" w:rsidRPr="00CC50C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6.) Porezna uprava</w:t>
      </w:r>
    </w:p>
    <w:p w:rsidRDefault="00BE5464" w:rsidR="00BE5464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A2DD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E4C"/>
    <w:rsid w:val="000B609B"/>
    <w:rsid w:val="000C47B3"/>
    <w:rsid w:val="00100028"/>
    <w:rsid w:val="0010186D"/>
    <w:rsid w:val="00112B50"/>
    <w:rsid w:val="00182088"/>
    <w:rsid w:val="00194DD7"/>
    <w:rsid w:val="001E6141"/>
    <w:rsid w:val="002678AE"/>
    <w:rsid w:val="00282835"/>
    <w:rsid w:val="00304B23"/>
    <w:rsid w:val="00343C82"/>
    <w:rsid w:val="00365E41"/>
    <w:rsid w:val="003A2DD1"/>
    <w:rsid w:val="003C192C"/>
    <w:rsid w:val="003C43D2"/>
    <w:rsid w:val="0042162E"/>
    <w:rsid w:val="00473B00"/>
    <w:rsid w:val="00493516"/>
    <w:rsid w:val="004C7C93"/>
    <w:rsid w:val="004D5E31"/>
    <w:rsid w:val="00532B71"/>
    <w:rsid w:val="005940E9"/>
    <w:rsid w:val="005A6A0D"/>
    <w:rsid w:val="006356C5"/>
    <w:rsid w:val="00650149"/>
    <w:rsid w:val="006D4444"/>
    <w:rsid w:val="006F6157"/>
    <w:rsid w:val="00717986"/>
    <w:rsid w:val="00730EAB"/>
    <w:rsid w:val="007812E0"/>
    <w:rsid w:val="00785F72"/>
    <w:rsid w:val="007A29F9"/>
    <w:rsid w:val="00834D7B"/>
    <w:rsid w:val="00840E3D"/>
    <w:rsid w:val="00867F16"/>
    <w:rsid w:val="0090185C"/>
    <w:rsid w:val="00911BC6"/>
    <w:rsid w:val="009240EB"/>
    <w:rsid w:val="00955225"/>
    <w:rsid w:val="00997BA9"/>
    <w:rsid w:val="009F5765"/>
    <w:rsid w:val="00A07AFC"/>
    <w:rsid w:val="00A440F2"/>
    <w:rsid w:val="00A55B1A"/>
    <w:rsid w:val="00A63490"/>
    <w:rsid w:val="00A95334"/>
    <w:rsid w:val="00AB7883"/>
    <w:rsid w:val="00AF40B4"/>
    <w:rsid w:val="00B03169"/>
    <w:rsid w:val="00B23BDA"/>
    <w:rsid w:val="00B2463B"/>
    <w:rsid w:val="00B304E8"/>
    <w:rsid w:val="00B40140"/>
    <w:rsid w:val="00BE5464"/>
    <w:rsid w:val="00C2187E"/>
    <w:rsid w:val="00C57CAF"/>
    <w:rsid w:val="00CC50C8"/>
    <w:rsid w:val="00CD75E8"/>
    <w:rsid w:val="00CF2939"/>
    <w:rsid w:val="00D44D4F"/>
    <w:rsid w:val="00D955F3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62A72"/>
    <w:rsid w:val="00F667BC"/>
    <w:rsid w:val="00F66BF4"/>
    <w:rsid w:val="00F81CB7"/>
    <w:rsid w:val="00FA2440"/>
    <w:rsid w:val="00FB64CC"/>
    <w:rsid w:val="00FB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A2D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2DD1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2DD1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2DD1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2DD1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A2D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2DD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2DD1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2DD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2DD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4810</izvorni_sadrzaj>
    <derivirana_varijabla naziv="DomainObject.Predmet.Broj_1">4810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St-4810/2015</izvorni_sadrzaj>
    <derivirana_varijabla naziv="DomainObject.Predmet.OznakaBroj_1">St-4810/2015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GEOFOTO-AIR d.o.o.</izvorni_sadrzaj>
    <derivirana_varijabla naziv="DomainObject.Predmet.ProtustrankaFormated_1">  GEOFOTO-AIR d.o.o.</derivirana_varijabla>
  </DomainObject.Predmet.ProtustrankaFormated>
  <DomainObject.Predmet.ProtustrankaFormatedOIB>
    <izvorni_sadrzaj>  GEOFOTO-AIR d.o.o., OIB 38630592986</izvorni_sadrzaj>
    <derivirana_varijabla naziv="DomainObject.Predmet.ProtustrankaFormatedOIB_1">  GEOFOTO-AIR d.o.o., OIB 38630592986</derivirana_varijabla>
  </DomainObject.Predmet.ProtustrankaFormatedOIB>
  <DomainObject.Predmet.ProtustrankaFormatedWithAdress>
    <izvorni_sadrzaj> GEOFOTO-AIR d.o.o., Buzinski prilaz 28, 10000 Zagreb</izvorni_sadrzaj>
    <derivirana_varijabla naziv="DomainObject.Predmet.ProtustrankaFormatedWithAdress_1"> GEOFOTO-AIR d.o.o., Buzinski prilaz 28, 10000 Zagreb</derivirana_varijabla>
  </DomainObject.Predmet.ProtustrankaFormatedWithAdress>
  <DomainObject.Predmet.ProtustrankaFormatedWithAdressOIB>
    <izvorni_sadrzaj> GEOFOTO-AIR d.o.o., OIB 38630592986, Buzinski prilaz 28, 10000 Zagreb</izvorni_sadrzaj>
    <derivirana_varijabla naziv="DomainObject.Predmet.ProtustrankaFormatedWithAdressOIB_1"> GEOFOTO-AIR d.o.o., OIB 38630592986, Buzinski prilaz 28, 10000 Zagreb</derivirana_varijabla>
  </DomainObject.Predmet.ProtustrankaFormatedWithAdressOIB>
  <DomainObject.Predmet.ProtustrankaWithAdress>
    <izvorni_sadrzaj>GEOFOTO-AIR d.o.o. Buzinski prilaz 28, 10000 Zagreb</izvorni_sadrzaj>
    <derivirana_varijabla naziv="DomainObject.Predmet.ProtustrankaWithAdress_1">GEOFOTO-AIR d.o.o. Buzinski prilaz 28, 10000 Zagreb</derivirana_varijabla>
  </DomainObject.Predmet.ProtustrankaWithAdress>
  <DomainObject.Predmet.ProtustrankaWithAdressOIB>
    <izvorni_sadrzaj>GEOFOTO-AIR d.o.o., OIB 38630592986, Buzinski prilaz 28, 10000 Zagreb</izvorni_sadrzaj>
    <derivirana_varijabla naziv="DomainObject.Predmet.ProtustrankaWithAdressOIB_1">GEOFOTO-AIR d.o.o., OIB 38630592986, Buzinski prilaz 28, 10000 Zagreb</derivirana_varijabla>
  </DomainObject.Predmet.ProtustrankaWithAdressOIB>
  <DomainObject.Predmet.ProtustrankaNazivFormated>
    <izvorni_sadrzaj>GEOFOTO-AIR d.o.o.</izvorni_sadrzaj>
    <derivirana_varijabla naziv="DomainObject.Predmet.ProtustrankaNazivFormated_1">GEOFOTO-AIR d.o.o.</derivirana_varijabla>
  </DomainObject.Predmet.ProtustrankaNazivFormated>
  <DomainObject.Predmet.ProtustrankaNazivFormatedOIB>
    <izvorni_sadrzaj>GEOFOTO-AIR d.o.o., OIB 38630592986</izvorni_sadrzaj>
    <derivirana_varijabla naziv="DomainObject.Predmet.ProtustrankaNazivFormatedOIB_1">GEOFOTO-AIR d.o.o., OIB 38630592986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GEOFOTO-AIR d.o.o.</item>
    </izvorni_sadrzaj>
    <derivirana_varijabla naziv="DomainObject.Predmet.ProtuStrankaListFormated_1">
      <item>GEOFOTO-AIR d.o.o.</item>
    </derivirana_varijabla>
  </DomainObject.Predmet.ProtuStrankaListFormated>
  <DomainObject.Predmet.ProtuStrankaListFormatedOIB>
    <izvorni_sadrzaj>
      <item>GEOFOTO-AIR d.o.o., OIB 38630592986</item>
    </izvorni_sadrzaj>
    <derivirana_varijabla naziv="DomainObject.Predmet.ProtuStrankaListFormatedOIB_1">
      <item>GEOFOTO-AIR d.o.o., OIB 38630592986</item>
    </derivirana_varijabla>
  </DomainObject.Predmet.ProtuStrankaListFormatedOIB>
  <DomainObject.Predmet.ProtuStrankaListFormatedWithAdress>
    <izvorni_sadrzaj>
      <item>GEOFOTO-AIR d.o.o., Buzinski prilaz 28, 10000 Zagreb</item>
    </izvorni_sadrzaj>
    <derivirana_varijabla naziv="DomainObject.Predmet.ProtuStrankaListFormatedWithAdress_1">
      <item>GEOFOTO-AIR d.o.o., Buzinski prilaz 28, 10000 Zagreb</item>
    </derivirana_varijabla>
  </DomainObject.Predmet.ProtuStrankaListFormatedWithAdress>
  <DomainObject.Predmet.ProtuStrankaListFormatedWithAdressOIB>
    <izvorni_sadrzaj>
      <item>GEOFOTO-AIR d.o.o., OIB 38630592986, Buzinski prilaz 28, 10000 Zagreb</item>
    </izvorni_sadrzaj>
    <derivirana_varijabla naziv="DomainObject.Predmet.ProtuStrankaListFormatedWithAdressOIB_1">
      <item>GEOFOTO-AIR d.o.o., OIB 38630592986, Buzinski prilaz 28, 10000 Zagreb</item>
    </derivirana_varijabla>
  </DomainObject.Predmet.ProtuStrankaListFormatedWithAdressOIB>
  <DomainObject.Predmet.ProtuStrankaListNazivFormated>
    <izvorni_sadrzaj>
      <item>GEOFOTO-AIR d.o.o.</item>
    </izvorni_sadrzaj>
    <derivirana_varijabla naziv="DomainObject.Predmet.ProtuStrankaListNazivFormated_1">
      <item>GEOFOTO-AIR d.o.o.</item>
    </derivirana_varijabla>
  </DomainObject.Predmet.ProtuStrankaListNazivFormated>
  <DomainObject.Predmet.ProtuStrankaListNazivFormatedOIB>
    <izvorni_sadrzaj>
      <item>GEOFOTO-AIR d.o.o., OIB 38630592986</item>
    </izvorni_sadrzaj>
    <derivirana_varijabla naziv="DomainObject.Predmet.ProtuStrankaListNazivFormatedOIB_1">
      <item>GEOFOTO-AIR d.o.o., OIB 38630592986</item>
    </derivirana_varijabla>
  </DomainObject.Predmet.ProtuStrankaListNazivFormatedOIB>
  <DomainObject.Predmet.OstaliListFormated>
    <izvorni_sadrzaj>
      <item>Zvonko Biljecki</item>
    </izvorni_sadrzaj>
    <derivirana_varijabla naziv="DomainObject.Predmet.OstaliListFormated_1">
      <item>Zvonko Biljecki</item>
    </derivirana_varijabla>
  </DomainObject.Predmet.OstaliListFormated>
  <DomainObject.Predmet.OstaliListFormatedOIB>
    <izvorni_sadrzaj>
      <item>Zvonko Biljecki, OIB 27045705962</item>
    </izvorni_sadrzaj>
    <derivirana_varijabla naziv="DomainObject.Predmet.OstaliListFormatedOIB_1">
      <item>Zvonko Biljecki, OIB 27045705962</item>
    </derivirana_varijabla>
  </DomainObject.Predmet.OstaliListFormatedOIB>
  <DomainObject.Predmet.OstaliListFormatedWithAdress>
    <izvorni_sadrzaj>
      <item>Zvonko Biljecki, Kajfešov brijeg 4, 10000 Zagreb</item>
    </izvorni_sadrzaj>
    <derivirana_varijabla naziv="DomainObject.Predmet.OstaliListFormatedWithAdress_1">
      <item>Zvonko Biljecki, Kajfešov brijeg 4, 10000 Zagreb</item>
    </derivirana_varijabla>
  </DomainObject.Predmet.OstaliListFormatedWithAdress>
  <DomainObject.Predmet.OstaliListFormatedWithAdressOIB>
    <izvorni_sadrzaj>
      <item>Zvonko Biljecki, OIB 27045705962, Kajfešov brijeg 4, 10000 Zagreb</item>
    </izvorni_sadrzaj>
    <derivirana_varijabla naziv="DomainObject.Predmet.OstaliListFormatedWithAdressOIB_1">
      <item>Zvonko Biljecki, OIB 27045705962, Kajfešov brijeg 4, 10000 Zagreb</item>
    </derivirana_varijabla>
  </DomainObject.Predmet.OstaliListFormatedWithAdressOIB>
  <DomainObject.Predmet.OstaliListNazivFormated>
    <izvorni_sadrzaj>
      <item>Zvonko Biljecki</item>
    </izvorni_sadrzaj>
    <derivirana_varijabla naziv="DomainObject.Predmet.OstaliListNazivFormated_1">
      <item>Zvonko Biljecki</item>
    </derivirana_varijabla>
  </DomainObject.Predmet.OstaliListNazivFormated>
  <DomainObject.Predmet.OstaliListNazivFormatedOIB>
    <izvorni_sadrzaj>
      <item>Zvonko Biljecki, OIB 27045705962</item>
    </izvorni_sadrzaj>
    <derivirana_varijabla naziv="DomainObject.Predmet.OstaliListNazivFormatedOIB_1">
      <item>Zvonko Biljecki, OIB 27045705962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GEOFOTO-AIR d.o.o.</izvorni_sadrzaj>
    <derivirana_varijabla naziv="DomainObject.Predmet.ProtustrankaIDrugi_1">GEOFOTO-AIR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GEOFOTO-AIR d.o.o., OIB 38630592986, Buzinski prilaz 28, 10000 Zagreb</izvorni_sadrzaj>
    <derivirana_varijabla naziv="DomainObject.Predmet.ProtustrankaIDrugiAdressOIB_1">GEOFOTO-AIR d.o.o., OIB 38630592986, Buzinski prilaz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GEOFOTO-AIR d.o.o.</item>
      <item>FINA Regionalni centar Zagreb</item>
      <item>Zvonko Biljecki</item>
    </izvorni_sadrzaj>
    <derivirana_varijabla naziv="DomainObject.Predmet.SudioniciListNaziv_1">
      <item>GEOFOTO-AIR d.o.o.</item>
      <item>FINA Regionalni centar Zagreb</item>
      <item>Zvonko Biljecki</item>
    </derivirana_varijabla>
  </DomainObject.Predmet.SudioniciListNaziv>
  <DomainObject.Predmet.SudioniciListAdressOIB>
    <izvorni_sadrzaj>
      <item>GEOFOTO-AIR d.o.o., OIB 38630592986, Buzinski prilaz 28,10000 Zagreb</item>
      <item>FINA Regionalni centar Zagreb, OIB 85821130368, Trg svibanjskih žrtava 1995. 1,10000 Zagreb</item>
      <item>Zvonko Biljecki, OIB 27045705962, Kajfešov brijeg 4,10000 Zagreb</item>
    </izvorni_sadrzaj>
    <derivirana_varijabla naziv="DomainObject.Predmet.SudioniciListAdressOIB_1">
      <item>GEOFOTO-AIR d.o.o., OIB 38630592986, Buzinski prilaz 28,10000 Zagreb</item>
      <item>FINA Regionalni centar Zagreb, OIB 85821130368, Trg svibanjskih žrtava 1995. 1,10000 Zagreb</item>
      <item>Zvonko Biljecki, OIB 27045705962, Kajfešov brijeg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38630592986</item>
      <item>, OIB 85821130368</item>
      <item>, OIB 27045705962</item>
    </izvorni_sadrzaj>
    <derivirana_varijabla naziv="DomainObject.Predmet.SudioniciListNazivOIB_1">
      <item>, OIB 38630592986</item>
      <item>, OIB 85821130368</item>
      <item>, OIB 27045705962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388</properties:Words>
  <properties:Characters>2163</properties:Characters>
  <properties:Lines>82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2016-02-04T07:54:00Z</dcterms:created>
  <dc:creator>Sudsko vijeæe</dc:creator>
  <cp:lastModifiedBy>Ivana Slaviček</cp:lastModifiedBy>
  <cp:lastPrinted>2016-02-04T07:51:00Z</cp:lastPrinted>
  <dcterms:modified xmlns:xsi="http://www.w3.org/2001/XMLSchema-instance" xsi:type="dcterms:W3CDTF">2016-02-04T08:11:00Z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